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1B2A" w:rsidRPr="00262FEF" w:rsidRDefault="002C0E19" w:rsidP="00997238">
      <w:pPr>
        <w:spacing w:after="0" w:line="240" w:lineRule="auto"/>
        <w:jc w:val="both"/>
        <w:rPr>
          <w:rFonts w:ascii="Times New Roman" w:hAnsi="Times New Roman" w:cs="Times New Roman"/>
          <w:b/>
          <w:sz w:val="28"/>
          <w:szCs w:val="28"/>
        </w:rPr>
      </w:pPr>
      <w:r w:rsidRPr="00262FEF">
        <w:rPr>
          <w:rFonts w:ascii="Times New Roman" w:hAnsi="Times New Roman" w:cs="Times New Roman"/>
          <w:sz w:val="28"/>
          <w:szCs w:val="28"/>
        </w:rPr>
        <w:t xml:space="preserve">  </w:t>
      </w:r>
      <w:r w:rsidR="00973C2E">
        <w:rPr>
          <w:rFonts w:ascii="Times New Roman" w:hAnsi="Times New Roman" w:cs="Times New Roman"/>
          <w:sz w:val="28"/>
          <w:szCs w:val="28"/>
        </w:rPr>
        <w:t xml:space="preserve">                                                                                                            </w:t>
      </w:r>
      <w:r w:rsidR="000821AE" w:rsidRPr="00262FEF">
        <w:rPr>
          <w:rFonts w:ascii="Times New Roman" w:hAnsi="Times New Roman" w:cs="Times New Roman"/>
          <w:b/>
          <w:sz w:val="28"/>
          <w:szCs w:val="28"/>
        </w:rPr>
        <w:t>Ф.</w:t>
      </w:r>
      <w:r w:rsidR="000821AE" w:rsidRPr="00262FEF">
        <w:rPr>
          <w:rFonts w:ascii="Times New Roman" w:hAnsi="Times New Roman" w:cs="Times New Roman"/>
          <w:b/>
          <w:sz w:val="28"/>
          <w:szCs w:val="28"/>
          <w:lang w:val="kk-KZ"/>
        </w:rPr>
        <w:t>7.</w:t>
      </w:r>
      <w:r w:rsidR="000821AE" w:rsidRPr="00262FEF">
        <w:rPr>
          <w:rFonts w:ascii="Times New Roman" w:hAnsi="Times New Roman" w:cs="Times New Roman"/>
          <w:b/>
          <w:sz w:val="28"/>
          <w:szCs w:val="28"/>
          <w:lang w:val="en-US"/>
        </w:rPr>
        <w:t>03</w:t>
      </w:r>
      <w:r w:rsidR="000821AE" w:rsidRPr="00262FEF">
        <w:rPr>
          <w:rFonts w:ascii="Times New Roman" w:hAnsi="Times New Roman" w:cs="Times New Roman"/>
          <w:b/>
          <w:sz w:val="28"/>
          <w:szCs w:val="28"/>
          <w:lang w:val="kk-KZ"/>
        </w:rPr>
        <w:t>.</w:t>
      </w:r>
      <w:r w:rsidR="000821AE" w:rsidRPr="00262FEF">
        <w:rPr>
          <w:rFonts w:ascii="Times New Roman" w:hAnsi="Times New Roman" w:cs="Times New Roman"/>
          <w:b/>
          <w:sz w:val="28"/>
          <w:szCs w:val="28"/>
        </w:rPr>
        <w:t>-</w:t>
      </w:r>
      <w:r w:rsidR="000821AE" w:rsidRPr="00262FEF">
        <w:rPr>
          <w:rFonts w:ascii="Times New Roman" w:hAnsi="Times New Roman" w:cs="Times New Roman"/>
          <w:b/>
          <w:sz w:val="28"/>
          <w:szCs w:val="28"/>
          <w:lang w:val="en-US"/>
        </w:rPr>
        <w:t>03</w:t>
      </w:r>
      <w:r w:rsidR="000821AE" w:rsidRPr="00262FEF">
        <w:rPr>
          <w:rFonts w:ascii="Times New Roman" w:hAnsi="Times New Roman" w:cs="Times New Roman"/>
          <w:b/>
          <w:sz w:val="28"/>
          <w:szCs w:val="28"/>
        </w:rPr>
        <w:t xml:space="preserve">     </w:t>
      </w:r>
    </w:p>
    <w:p w:rsidR="00251B2A" w:rsidRPr="00262FEF" w:rsidRDefault="00251B2A" w:rsidP="00997238">
      <w:pPr>
        <w:spacing w:after="0" w:line="240" w:lineRule="auto"/>
        <w:jc w:val="both"/>
        <w:rPr>
          <w:rFonts w:ascii="Times New Roman" w:hAnsi="Times New Roman" w:cs="Times New Roman"/>
          <w:b/>
          <w:sz w:val="28"/>
          <w:szCs w:val="28"/>
        </w:rPr>
      </w:pPr>
    </w:p>
    <w:p w:rsidR="00251B2A" w:rsidRPr="00262FEF" w:rsidRDefault="00251B2A" w:rsidP="00997238">
      <w:pPr>
        <w:spacing w:after="0" w:line="240" w:lineRule="auto"/>
        <w:jc w:val="both"/>
        <w:rPr>
          <w:rFonts w:ascii="Times New Roman" w:hAnsi="Times New Roman" w:cs="Times New Roman"/>
          <w:b/>
          <w:sz w:val="28"/>
          <w:szCs w:val="28"/>
        </w:rPr>
      </w:pPr>
    </w:p>
    <w:p w:rsidR="000821AE" w:rsidRPr="00262FEF" w:rsidRDefault="000821AE" w:rsidP="00997238">
      <w:pPr>
        <w:spacing w:after="0" w:line="240" w:lineRule="auto"/>
        <w:jc w:val="both"/>
        <w:rPr>
          <w:rFonts w:ascii="Times New Roman" w:hAnsi="Times New Roman" w:cs="Times New Roman"/>
          <w:b/>
          <w:sz w:val="28"/>
          <w:szCs w:val="28"/>
        </w:rPr>
      </w:pPr>
      <w:r w:rsidRPr="00262FEF">
        <w:rPr>
          <w:rFonts w:ascii="Times New Roman" w:hAnsi="Times New Roman" w:cs="Times New Roman"/>
          <w:b/>
          <w:sz w:val="28"/>
          <w:szCs w:val="28"/>
        </w:rPr>
        <w:t xml:space="preserve">  </w:t>
      </w:r>
    </w:p>
    <w:p w:rsidR="000821AE" w:rsidRPr="00262FEF" w:rsidRDefault="000821AE" w:rsidP="00997238">
      <w:pPr>
        <w:spacing w:after="0" w:line="240" w:lineRule="auto"/>
        <w:jc w:val="both"/>
        <w:rPr>
          <w:rFonts w:ascii="Times New Roman" w:hAnsi="Times New Roman" w:cs="Times New Roman"/>
          <w:sz w:val="28"/>
          <w:szCs w:val="28"/>
        </w:rPr>
      </w:pPr>
    </w:p>
    <w:p w:rsidR="000821AE" w:rsidRPr="00262FEF" w:rsidRDefault="000821AE" w:rsidP="00997238">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b/>
          <w:noProof/>
          <w:sz w:val="28"/>
          <w:szCs w:val="28"/>
        </w:rPr>
        <w:drawing>
          <wp:inline distT="0" distB="0" distL="0" distR="0">
            <wp:extent cx="1791335" cy="1485900"/>
            <wp:effectExtent l="19050" t="0" r="0" b="0"/>
            <wp:docPr id="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791335" cy="1485900"/>
                    </a:xfrm>
                    <a:prstGeom prst="rect">
                      <a:avLst/>
                    </a:prstGeom>
                    <a:noFill/>
                  </pic:spPr>
                </pic:pic>
              </a:graphicData>
            </a:graphic>
          </wp:inline>
        </w:drawing>
      </w:r>
    </w:p>
    <w:p w:rsidR="000821AE" w:rsidRPr="00262FEF" w:rsidRDefault="000821AE" w:rsidP="00997238">
      <w:pPr>
        <w:shd w:val="clear" w:color="auto" w:fill="FFFFFF"/>
        <w:tabs>
          <w:tab w:val="left" w:pos="9214"/>
        </w:tabs>
        <w:spacing w:after="0" w:line="240" w:lineRule="auto"/>
        <w:jc w:val="both"/>
        <w:rPr>
          <w:rFonts w:ascii="Times New Roman" w:hAnsi="Times New Roman" w:cs="Times New Roman"/>
          <w:b/>
          <w:spacing w:val="1"/>
          <w:sz w:val="28"/>
          <w:szCs w:val="28"/>
          <w:lang w:val="kk-KZ"/>
        </w:rPr>
      </w:pPr>
    </w:p>
    <w:p w:rsidR="000821AE" w:rsidRPr="00262FEF" w:rsidRDefault="000821AE" w:rsidP="00997238">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sz w:val="28"/>
          <w:szCs w:val="28"/>
          <w:lang w:val="kk-KZ"/>
        </w:rPr>
        <w:t>Сейтказенова К.К.</w:t>
      </w:r>
    </w:p>
    <w:p w:rsidR="000821AE" w:rsidRPr="00262FEF" w:rsidRDefault="000821AE" w:rsidP="00997238">
      <w:pPr>
        <w:spacing w:after="0" w:line="240" w:lineRule="auto"/>
        <w:jc w:val="both"/>
        <w:rPr>
          <w:rFonts w:ascii="Times New Roman" w:hAnsi="Times New Roman" w:cs="Times New Roman"/>
          <w:sz w:val="28"/>
          <w:szCs w:val="28"/>
          <w:lang w:val="kk-KZ"/>
        </w:rPr>
      </w:pPr>
    </w:p>
    <w:p w:rsidR="00286A4E" w:rsidRDefault="000821AE"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5В071200- Машина жасау мамандықтарының студенттеріне  «Құю өндірісінің технологиясы» </w:t>
      </w:r>
      <w:r w:rsidR="00286A4E" w:rsidRPr="00286A4E">
        <w:rPr>
          <w:rFonts w:ascii="Times New Roman" w:hAnsi="Times New Roman" w:cs="Times New Roman"/>
          <w:sz w:val="28"/>
          <w:szCs w:val="28"/>
          <w:lang w:val="kk-KZ"/>
        </w:rPr>
        <w:t>пәнінен курстық жұмысты  орындауға арналған</w:t>
      </w:r>
    </w:p>
    <w:p w:rsidR="00286A4E" w:rsidRPr="00286A4E" w:rsidRDefault="00286A4E" w:rsidP="00997238">
      <w:pPr>
        <w:spacing w:after="0" w:line="240" w:lineRule="auto"/>
        <w:jc w:val="both"/>
        <w:rPr>
          <w:rFonts w:ascii="Times New Roman" w:hAnsi="Times New Roman" w:cs="Times New Roman"/>
          <w:sz w:val="28"/>
          <w:szCs w:val="28"/>
          <w:lang w:val="kk-KZ"/>
        </w:rPr>
      </w:pPr>
    </w:p>
    <w:p w:rsidR="000821AE" w:rsidRPr="00262FEF" w:rsidRDefault="000821AE" w:rsidP="00997238">
      <w:pPr>
        <w:spacing w:after="0" w:line="240" w:lineRule="auto"/>
        <w:jc w:val="center"/>
        <w:rPr>
          <w:rFonts w:ascii="Times New Roman" w:hAnsi="Times New Roman" w:cs="Times New Roman"/>
          <w:b/>
          <w:sz w:val="28"/>
          <w:szCs w:val="28"/>
          <w:lang w:val="kk-KZ"/>
        </w:rPr>
      </w:pPr>
      <w:r w:rsidRPr="00262FEF">
        <w:rPr>
          <w:rFonts w:ascii="Times New Roman" w:hAnsi="Times New Roman" w:cs="Times New Roman"/>
          <w:b/>
          <w:sz w:val="28"/>
          <w:szCs w:val="28"/>
          <w:lang w:val="kk-KZ"/>
        </w:rPr>
        <w:t>Әдістемелік нұсқау</w:t>
      </w:r>
    </w:p>
    <w:p w:rsidR="00251B2A" w:rsidRPr="00262FEF" w:rsidRDefault="00251B2A" w:rsidP="00997238">
      <w:pPr>
        <w:spacing w:after="0" w:line="240" w:lineRule="auto"/>
        <w:jc w:val="both"/>
        <w:rPr>
          <w:rFonts w:ascii="Times New Roman" w:hAnsi="Times New Roman" w:cs="Times New Roman"/>
          <w:b/>
          <w:sz w:val="28"/>
          <w:szCs w:val="28"/>
          <w:lang w:val="kk-KZ"/>
        </w:rPr>
      </w:pPr>
    </w:p>
    <w:p w:rsidR="00251B2A" w:rsidRPr="00262FEF" w:rsidRDefault="00251B2A" w:rsidP="00997238">
      <w:pPr>
        <w:spacing w:after="0" w:line="240" w:lineRule="auto"/>
        <w:jc w:val="both"/>
        <w:rPr>
          <w:rFonts w:ascii="Times New Roman" w:hAnsi="Times New Roman" w:cs="Times New Roman"/>
          <w:b/>
          <w:sz w:val="28"/>
          <w:szCs w:val="28"/>
          <w:lang w:val="kk-KZ"/>
        </w:rPr>
      </w:pPr>
    </w:p>
    <w:p w:rsidR="000821AE" w:rsidRPr="00262FEF" w:rsidRDefault="000821AE" w:rsidP="00997238">
      <w:pPr>
        <w:spacing w:after="0" w:line="240" w:lineRule="auto"/>
        <w:jc w:val="both"/>
        <w:rPr>
          <w:rFonts w:ascii="Times New Roman" w:hAnsi="Times New Roman" w:cs="Times New Roman"/>
          <w:sz w:val="28"/>
          <w:szCs w:val="28"/>
        </w:rPr>
      </w:pPr>
    </w:p>
    <w:p w:rsidR="000821AE" w:rsidRPr="00262FEF" w:rsidRDefault="000821AE" w:rsidP="00997238">
      <w:pPr>
        <w:spacing w:after="0" w:line="240" w:lineRule="auto"/>
        <w:jc w:val="center"/>
        <w:rPr>
          <w:rFonts w:ascii="Times New Roman" w:hAnsi="Times New Roman" w:cs="Times New Roman"/>
          <w:sz w:val="28"/>
          <w:szCs w:val="28"/>
        </w:rPr>
      </w:pPr>
      <w:r w:rsidRPr="00262FEF">
        <w:rPr>
          <w:rFonts w:ascii="Times New Roman" w:hAnsi="Times New Roman" w:cs="Times New Roman"/>
          <w:iCs/>
          <w:noProof/>
          <w:sz w:val="28"/>
          <w:szCs w:val="28"/>
        </w:rPr>
        <w:drawing>
          <wp:inline distT="0" distB="0" distL="0" distR="0">
            <wp:extent cx="5555506" cy="3691467"/>
            <wp:effectExtent l="19050" t="0" r="7094" b="0"/>
            <wp:docPr id="6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551940" cy="3689097"/>
                    </a:xfrm>
                    <a:prstGeom prst="rect">
                      <a:avLst/>
                    </a:prstGeom>
                    <a:noFill/>
                    <a:ln w="9525">
                      <a:noFill/>
                      <a:miter lim="800000"/>
                      <a:headEnd/>
                      <a:tailEnd/>
                    </a:ln>
                  </pic:spPr>
                </pic:pic>
              </a:graphicData>
            </a:graphic>
          </wp:inline>
        </w:drawing>
      </w:r>
    </w:p>
    <w:p w:rsidR="000821AE" w:rsidRPr="00262FEF" w:rsidRDefault="000821AE" w:rsidP="00997238">
      <w:pPr>
        <w:spacing w:after="0" w:line="240" w:lineRule="auto"/>
        <w:jc w:val="both"/>
        <w:rPr>
          <w:rFonts w:ascii="Times New Roman" w:hAnsi="Times New Roman" w:cs="Times New Roman"/>
          <w:b/>
          <w:sz w:val="28"/>
          <w:szCs w:val="28"/>
          <w:lang w:val="en-US" w:eastAsia="ko-KR"/>
        </w:rPr>
      </w:pPr>
    </w:p>
    <w:p w:rsidR="00973C2E" w:rsidRPr="00D53552" w:rsidRDefault="00251B2A" w:rsidP="00997238">
      <w:pPr>
        <w:spacing w:after="0" w:line="240" w:lineRule="auto"/>
        <w:jc w:val="both"/>
        <w:rPr>
          <w:rFonts w:ascii="Times New Roman" w:hAnsi="Times New Roman" w:cs="Times New Roman"/>
          <w:b/>
          <w:sz w:val="28"/>
          <w:szCs w:val="28"/>
          <w:lang w:eastAsia="ko-KR"/>
        </w:rPr>
      </w:pPr>
      <w:r w:rsidRPr="00D53552">
        <w:rPr>
          <w:rFonts w:ascii="Times New Roman" w:hAnsi="Times New Roman" w:cs="Times New Roman"/>
          <w:b/>
          <w:sz w:val="28"/>
          <w:szCs w:val="28"/>
          <w:lang w:eastAsia="ko-KR"/>
        </w:rPr>
        <w:t xml:space="preserve">                                                       </w:t>
      </w:r>
    </w:p>
    <w:p w:rsidR="00997238" w:rsidRPr="00D53552" w:rsidRDefault="00997238" w:rsidP="00997238">
      <w:pPr>
        <w:spacing w:after="0" w:line="240" w:lineRule="auto"/>
        <w:jc w:val="both"/>
        <w:rPr>
          <w:rFonts w:ascii="Times New Roman" w:hAnsi="Times New Roman" w:cs="Times New Roman"/>
          <w:b/>
          <w:sz w:val="28"/>
          <w:szCs w:val="28"/>
          <w:lang w:eastAsia="ko-KR"/>
        </w:rPr>
      </w:pPr>
    </w:p>
    <w:p w:rsidR="000821AE" w:rsidRPr="00D53552" w:rsidRDefault="00973C2E" w:rsidP="00997238">
      <w:pPr>
        <w:spacing w:after="0" w:line="240" w:lineRule="auto"/>
        <w:jc w:val="both"/>
        <w:rPr>
          <w:rFonts w:ascii="Times New Roman" w:hAnsi="Times New Roman" w:cs="Times New Roman"/>
          <w:b/>
          <w:sz w:val="28"/>
          <w:szCs w:val="28"/>
        </w:rPr>
      </w:pPr>
      <w:r w:rsidRPr="00D53552">
        <w:rPr>
          <w:rFonts w:ascii="Times New Roman" w:hAnsi="Times New Roman" w:cs="Times New Roman"/>
          <w:b/>
          <w:sz w:val="28"/>
          <w:szCs w:val="28"/>
          <w:lang w:eastAsia="ko-KR"/>
        </w:rPr>
        <w:t xml:space="preserve">                                          </w:t>
      </w:r>
      <w:r w:rsidR="000821AE" w:rsidRPr="00262FEF">
        <w:rPr>
          <w:rFonts w:ascii="Times New Roman" w:hAnsi="Times New Roman" w:cs="Times New Roman"/>
          <w:b/>
          <w:sz w:val="28"/>
          <w:szCs w:val="28"/>
          <w:lang w:eastAsia="ko-KR"/>
        </w:rPr>
        <w:t>Шымкент</w:t>
      </w:r>
      <w:r w:rsidR="000821AE" w:rsidRPr="00D53552">
        <w:rPr>
          <w:rFonts w:ascii="Times New Roman" w:hAnsi="Times New Roman" w:cs="Times New Roman"/>
          <w:b/>
          <w:sz w:val="28"/>
          <w:szCs w:val="28"/>
          <w:lang w:eastAsia="ko-KR"/>
        </w:rPr>
        <w:t>,  20</w:t>
      </w:r>
      <w:r w:rsidR="000821AE" w:rsidRPr="00262FEF">
        <w:rPr>
          <w:rFonts w:ascii="Times New Roman" w:hAnsi="Times New Roman" w:cs="Times New Roman"/>
          <w:b/>
          <w:sz w:val="28"/>
          <w:szCs w:val="28"/>
          <w:lang w:val="kk-KZ" w:eastAsia="ko-KR"/>
        </w:rPr>
        <w:t>17</w:t>
      </w:r>
      <w:r w:rsidR="000821AE" w:rsidRPr="00D53552">
        <w:rPr>
          <w:rFonts w:ascii="Times New Roman" w:hAnsi="Times New Roman" w:cs="Times New Roman"/>
          <w:b/>
          <w:sz w:val="28"/>
          <w:szCs w:val="28"/>
        </w:rPr>
        <w:t xml:space="preserve">  </w:t>
      </w:r>
    </w:p>
    <w:p w:rsidR="001E6575" w:rsidRPr="009162E3" w:rsidRDefault="00973C2E" w:rsidP="00997238">
      <w:pPr>
        <w:spacing w:after="0" w:line="240" w:lineRule="auto"/>
        <w:jc w:val="right"/>
        <w:rPr>
          <w:rFonts w:ascii="Times New Roman" w:hAnsi="Times New Roman" w:cs="Times New Roman"/>
          <w:sz w:val="28"/>
          <w:szCs w:val="28"/>
          <w:lang w:val="kk-KZ"/>
        </w:rPr>
      </w:pPr>
      <w:r w:rsidRPr="009162E3">
        <w:rPr>
          <w:rFonts w:ascii="Times New Roman" w:hAnsi="Times New Roman" w:cs="Times New Roman"/>
          <w:sz w:val="28"/>
          <w:szCs w:val="28"/>
          <w:lang w:val="kk-KZ"/>
        </w:rPr>
        <w:lastRenderedPageBreak/>
        <w:t xml:space="preserve">                                                                                </w:t>
      </w:r>
    </w:p>
    <w:p w:rsidR="00C60EA7" w:rsidRPr="009162E3" w:rsidRDefault="00973C2E" w:rsidP="00997238">
      <w:pPr>
        <w:spacing w:after="0" w:line="240" w:lineRule="auto"/>
        <w:jc w:val="right"/>
        <w:rPr>
          <w:rFonts w:ascii="Times New Roman" w:hAnsi="Times New Roman" w:cs="Times New Roman"/>
          <w:sz w:val="28"/>
          <w:szCs w:val="28"/>
          <w:lang w:val="kk-KZ"/>
        </w:rPr>
      </w:pPr>
      <w:r w:rsidRPr="009162E3">
        <w:rPr>
          <w:rFonts w:ascii="Times New Roman" w:hAnsi="Times New Roman" w:cs="Times New Roman"/>
          <w:sz w:val="28"/>
          <w:szCs w:val="28"/>
          <w:lang w:val="kk-KZ"/>
        </w:rPr>
        <w:t xml:space="preserve">           </w:t>
      </w:r>
      <w:r w:rsidR="000821AE" w:rsidRPr="009162E3">
        <w:rPr>
          <w:rFonts w:ascii="Times New Roman" w:hAnsi="Times New Roman" w:cs="Times New Roman"/>
          <w:sz w:val="28"/>
          <w:szCs w:val="28"/>
          <w:lang w:val="kk-KZ"/>
        </w:rPr>
        <w:t>Ф.7.03-03</w:t>
      </w:r>
    </w:p>
    <w:p w:rsidR="00C60EA7" w:rsidRPr="009162E3" w:rsidRDefault="00C60EA7" w:rsidP="00997238">
      <w:pPr>
        <w:spacing w:after="0" w:line="240" w:lineRule="auto"/>
        <w:jc w:val="both"/>
        <w:rPr>
          <w:rFonts w:ascii="Times New Roman" w:hAnsi="Times New Roman" w:cs="Times New Roman"/>
          <w:sz w:val="28"/>
          <w:szCs w:val="28"/>
          <w:lang w:val="kk-KZ"/>
        </w:rPr>
      </w:pPr>
    </w:p>
    <w:p w:rsidR="00C60EA7" w:rsidRPr="009162E3" w:rsidRDefault="00C60EA7" w:rsidP="00997238">
      <w:pPr>
        <w:spacing w:after="0" w:line="240" w:lineRule="auto"/>
        <w:jc w:val="center"/>
        <w:rPr>
          <w:rFonts w:ascii="Times New Roman" w:hAnsi="Times New Roman" w:cs="Times New Roman"/>
          <w:sz w:val="28"/>
          <w:szCs w:val="28"/>
          <w:lang w:val="kk-KZ"/>
        </w:rPr>
      </w:pPr>
      <w:r w:rsidRPr="009162E3">
        <w:rPr>
          <w:rFonts w:ascii="Times New Roman" w:hAnsi="Times New Roman" w:cs="Times New Roman"/>
          <w:sz w:val="28"/>
          <w:szCs w:val="28"/>
          <w:lang w:val="kk-KZ"/>
        </w:rPr>
        <w:t>Қазақстан Республикасының білім және ғылым министрлігі</w:t>
      </w:r>
    </w:p>
    <w:p w:rsidR="00C60EA7" w:rsidRPr="009162E3" w:rsidRDefault="00997238" w:rsidP="00997238">
      <w:pPr>
        <w:spacing w:after="0" w:line="240" w:lineRule="auto"/>
        <w:jc w:val="center"/>
        <w:rPr>
          <w:rFonts w:ascii="Times New Roman" w:hAnsi="Times New Roman" w:cs="Times New Roman"/>
          <w:sz w:val="28"/>
          <w:szCs w:val="28"/>
          <w:lang w:val="kk-KZ"/>
        </w:rPr>
      </w:pPr>
      <w:r w:rsidRPr="009162E3">
        <w:rPr>
          <w:rFonts w:ascii="Times New Roman" w:hAnsi="Times New Roman" w:cs="Times New Roman"/>
          <w:sz w:val="28"/>
          <w:szCs w:val="28"/>
          <w:lang w:val="kk-KZ"/>
        </w:rPr>
        <w:t xml:space="preserve">М.Ауезов атындағы </w:t>
      </w:r>
      <w:r w:rsidR="00973C2E" w:rsidRPr="009162E3">
        <w:rPr>
          <w:rFonts w:ascii="Times New Roman" w:hAnsi="Times New Roman" w:cs="Times New Roman"/>
          <w:sz w:val="28"/>
          <w:szCs w:val="28"/>
          <w:lang w:val="kk-KZ"/>
        </w:rPr>
        <w:t xml:space="preserve">Оқтүстік </w:t>
      </w:r>
      <w:r w:rsidR="00C60EA7" w:rsidRPr="009162E3">
        <w:rPr>
          <w:rFonts w:ascii="Times New Roman" w:hAnsi="Times New Roman" w:cs="Times New Roman"/>
          <w:sz w:val="28"/>
          <w:szCs w:val="28"/>
          <w:lang w:val="kk-KZ"/>
        </w:rPr>
        <w:t>Қазақстан мемлекеттік университеті</w:t>
      </w:r>
    </w:p>
    <w:p w:rsidR="00C60EA7" w:rsidRPr="009162E3" w:rsidRDefault="00C60EA7" w:rsidP="00997238">
      <w:pPr>
        <w:spacing w:after="0" w:line="240" w:lineRule="auto"/>
        <w:jc w:val="both"/>
        <w:rPr>
          <w:rFonts w:ascii="Times New Roman" w:hAnsi="Times New Roman" w:cs="Times New Roman"/>
          <w:sz w:val="28"/>
          <w:szCs w:val="28"/>
          <w:lang w:val="kk-KZ"/>
        </w:rPr>
      </w:pPr>
    </w:p>
    <w:p w:rsidR="00650B18" w:rsidRDefault="00251B2A"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p>
    <w:p w:rsidR="00650B18" w:rsidRDefault="00650B18" w:rsidP="00997238">
      <w:pPr>
        <w:spacing w:after="0" w:line="240" w:lineRule="auto"/>
        <w:jc w:val="both"/>
        <w:rPr>
          <w:rFonts w:ascii="Times New Roman" w:hAnsi="Times New Roman" w:cs="Times New Roman"/>
          <w:sz w:val="28"/>
          <w:szCs w:val="28"/>
          <w:lang w:val="kk-KZ"/>
        </w:rPr>
      </w:pPr>
    </w:p>
    <w:p w:rsidR="00650B18" w:rsidRDefault="00650B18" w:rsidP="00997238">
      <w:pPr>
        <w:spacing w:after="0" w:line="240" w:lineRule="auto"/>
        <w:jc w:val="both"/>
        <w:rPr>
          <w:rFonts w:ascii="Times New Roman" w:hAnsi="Times New Roman" w:cs="Times New Roman"/>
          <w:sz w:val="28"/>
          <w:szCs w:val="28"/>
          <w:lang w:val="kk-KZ"/>
        </w:rPr>
      </w:pPr>
    </w:p>
    <w:p w:rsidR="00650B18" w:rsidRDefault="00650B18" w:rsidP="00997238">
      <w:pPr>
        <w:spacing w:after="0" w:line="240" w:lineRule="auto"/>
        <w:jc w:val="both"/>
        <w:rPr>
          <w:rFonts w:ascii="Times New Roman" w:hAnsi="Times New Roman" w:cs="Times New Roman"/>
          <w:sz w:val="28"/>
          <w:szCs w:val="28"/>
          <w:lang w:val="kk-KZ"/>
        </w:rPr>
      </w:pPr>
    </w:p>
    <w:p w:rsidR="00650B18" w:rsidRDefault="00650B18" w:rsidP="00997238">
      <w:pPr>
        <w:spacing w:after="0" w:line="240" w:lineRule="auto"/>
        <w:jc w:val="both"/>
        <w:rPr>
          <w:rFonts w:ascii="Times New Roman" w:hAnsi="Times New Roman" w:cs="Times New Roman"/>
          <w:sz w:val="28"/>
          <w:szCs w:val="28"/>
          <w:lang w:val="kk-KZ"/>
        </w:rPr>
      </w:pPr>
    </w:p>
    <w:p w:rsidR="00650B18" w:rsidRDefault="00650B18" w:rsidP="00997238">
      <w:pPr>
        <w:spacing w:after="0" w:line="240" w:lineRule="auto"/>
        <w:jc w:val="both"/>
        <w:rPr>
          <w:rFonts w:ascii="Times New Roman" w:hAnsi="Times New Roman" w:cs="Times New Roman"/>
          <w:sz w:val="28"/>
          <w:szCs w:val="28"/>
          <w:lang w:val="kk-KZ"/>
        </w:rPr>
      </w:pPr>
    </w:p>
    <w:p w:rsidR="00C60EA7" w:rsidRPr="00262FEF" w:rsidRDefault="00650B18" w:rsidP="0099723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1B2A" w:rsidRPr="00262FEF">
        <w:rPr>
          <w:rFonts w:ascii="Times New Roman" w:hAnsi="Times New Roman" w:cs="Times New Roman"/>
          <w:sz w:val="28"/>
          <w:szCs w:val="28"/>
          <w:lang w:val="kk-KZ"/>
        </w:rPr>
        <w:t xml:space="preserve"> </w:t>
      </w:r>
      <w:r w:rsidR="00C60EA7" w:rsidRPr="00262FEF">
        <w:rPr>
          <w:rFonts w:ascii="Times New Roman" w:hAnsi="Times New Roman" w:cs="Times New Roman"/>
          <w:sz w:val="28"/>
          <w:szCs w:val="28"/>
          <w:lang w:val="kk-KZ"/>
        </w:rPr>
        <w:t>«Механика және Машинажасау» кафедрасы</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251B2A" w:rsidRPr="00262FEF" w:rsidRDefault="00251B2A" w:rsidP="00997238">
      <w:pPr>
        <w:spacing w:after="0" w:line="240" w:lineRule="auto"/>
        <w:jc w:val="both"/>
        <w:rPr>
          <w:rFonts w:ascii="Times New Roman" w:hAnsi="Times New Roman" w:cs="Times New Roman"/>
          <w:sz w:val="28"/>
          <w:szCs w:val="28"/>
          <w:lang w:val="kk-KZ"/>
        </w:rPr>
      </w:pPr>
    </w:p>
    <w:p w:rsidR="00C60EA7" w:rsidRPr="00262FEF" w:rsidRDefault="00251B2A"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C60EA7" w:rsidRPr="00262FEF">
        <w:rPr>
          <w:rFonts w:ascii="Times New Roman" w:hAnsi="Times New Roman" w:cs="Times New Roman"/>
          <w:sz w:val="28"/>
          <w:szCs w:val="28"/>
          <w:lang w:val="kk-KZ"/>
        </w:rPr>
        <w:t>Сейтказенова К.К.</w:t>
      </w:r>
    </w:p>
    <w:p w:rsidR="00C60EA7" w:rsidRPr="00262FEF" w:rsidRDefault="00C60EA7" w:rsidP="00997238">
      <w:pPr>
        <w:spacing w:after="0" w:line="240" w:lineRule="auto"/>
        <w:jc w:val="both"/>
        <w:rPr>
          <w:rFonts w:ascii="Times New Roman" w:hAnsi="Times New Roman" w:cs="Times New Roman"/>
          <w:sz w:val="28"/>
          <w:szCs w:val="28"/>
          <w:lang w:val="kk-KZ"/>
        </w:rPr>
      </w:pPr>
    </w:p>
    <w:p w:rsidR="00286A4E" w:rsidRDefault="00286A4E"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5В071200- Машина жасау мамандықтарының студенттеріне  «Құю өндірісінің технологиясы» </w:t>
      </w:r>
      <w:r w:rsidRPr="00286A4E">
        <w:rPr>
          <w:rFonts w:ascii="Times New Roman" w:hAnsi="Times New Roman" w:cs="Times New Roman"/>
          <w:sz w:val="28"/>
          <w:szCs w:val="28"/>
          <w:lang w:val="kk-KZ"/>
        </w:rPr>
        <w:t>пәнінен курстық жұмысты  орындауға арналған</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286A4E" w:rsidP="00997238">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51B2A" w:rsidRPr="00262FEF">
        <w:rPr>
          <w:rFonts w:ascii="Times New Roman" w:hAnsi="Times New Roman" w:cs="Times New Roman"/>
          <w:b/>
          <w:sz w:val="28"/>
          <w:szCs w:val="28"/>
          <w:lang w:val="kk-KZ"/>
        </w:rPr>
        <w:t xml:space="preserve">                                         </w:t>
      </w:r>
      <w:r w:rsidR="00C60EA7" w:rsidRPr="00262FEF">
        <w:rPr>
          <w:rFonts w:ascii="Times New Roman" w:hAnsi="Times New Roman" w:cs="Times New Roman"/>
          <w:b/>
          <w:sz w:val="28"/>
          <w:szCs w:val="28"/>
          <w:lang w:val="kk-KZ"/>
        </w:rPr>
        <w:t>Әдістемелік нұсқау</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Оқыту формасы: күндізгі</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251B2A" w:rsidRPr="00262FEF" w:rsidRDefault="00251B2A" w:rsidP="00997238">
      <w:pPr>
        <w:spacing w:after="0" w:line="240" w:lineRule="auto"/>
        <w:jc w:val="both"/>
        <w:rPr>
          <w:rFonts w:ascii="Times New Roman" w:hAnsi="Times New Roman" w:cs="Times New Roman"/>
          <w:sz w:val="28"/>
          <w:szCs w:val="28"/>
          <w:lang w:val="kk-KZ"/>
        </w:rPr>
      </w:pPr>
    </w:p>
    <w:p w:rsidR="00C60EA7" w:rsidRPr="00262FEF" w:rsidRDefault="00251B2A"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973C2E">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 xml:space="preserve">   </w:t>
      </w:r>
      <w:r w:rsidR="00C60EA7" w:rsidRPr="00262FEF">
        <w:rPr>
          <w:rFonts w:ascii="Times New Roman" w:hAnsi="Times New Roman" w:cs="Times New Roman"/>
          <w:sz w:val="28"/>
          <w:szCs w:val="28"/>
          <w:lang w:val="kk-KZ"/>
        </w:rPr>
        <w:t>Шымкент,2017ж</w:t>
      </w:r>
    </w:p>
    <w:p w:rsidR="00D53552" w:rsidRPr="009162E3" w:rsidRDefault="00D53552"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 xml:space="preserve">УДК669.621.785                        </w:t>
      </w: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621.7+621.9</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Құрастырған Сейтказенова К.К.-д.т.н., доцент</w:t>
      </w: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w:t>
      </w:r>
      <w:r w:rsidR="007C60F1" w:rsidRPr="00262FEF">
        <w:rPr>
          <w:rFonts w:ascii="Times New Roman" w:hAnsi="Times New Roman" w:cs="Times New Roman"/>
          <w:sz w:val="28"/>
          <w:szCs w:val="28"/>
          <w:lang w:val="kk-KZ"/>
        </w:rPr>
        <w:t>Құю өндірісінің технологиясы</w:t>
      </w:r>
      <w:r w:rsidRPr="00262FEF">
        <w:rPr>
          <w:rFonts w:ascii="Times New Roman" w:hAnsi="Times New Roman" w:cs="Times New Roman"/>
          <w:sz w:val="28"/>
          <w:szCs w:val="28"/>
          <w:lang w:val="kk-KZ"/>
        </w:rPr>
        <w:t xml:space="preserve">»  пәні бойынша </w:t>
      </w:r>
      <w:r w:rsidR="00286A4E">
        <w:rPr>
          <w:rFonts w:ascii="Times New Roman" w:hAnsi="Times New Roman" w:cs="Times New Roman"/>
          <w:sz w:val="28"/>
          <w:szCs w:val="28"/>
          <w:lang w:val="kk-KZ"/>
        </w:rPr>
        <w:t>курстық</w:t>
      </w:r>
      <w:r w:rsidRPr="00262FEF">
        <w:rPr>
          <w:rFonts w:ascii="Times New Roman" w:hAnsi="Times New Roman" w:cs="Times New Roman"/>
          <w:sz w:val="28"/>
          <w:szCs w:val="28"/>
          <w:lang w:val="kk-KZ"/>
        </w:rPr>
        <w:t xml:space="preserve"> жұмысты орындауға арналған әдістемелік нұсқау. Шымкент. ОҚМУ.201</w:t>
      </w:r>
      <w:r w:rsidR="007C60F1" w:rsidRPr="00262FEF">
        <w:rPr>
          <w:rFonts w:ascii="Times New Roman" w:hAnsi="Times New Roman" w:cs="Times New Roman"/>
          <w:sz w:val="28"/>
          <w:szCs w:val="28"/>
          <w:lang w:val="kk-KZ"/>
        </w:rPr>
        <w:t>7</w:t>
      </w:r>
      <w:r w:rsidRPr="00262FEF">
        <w:rPr>
          <w:rFonts w:ascii="Times New Roman" w:hAnsi="Times New Roman" w:cs="Times New Roman"/>
          <w:sz w:val="28"/>
          <w:szCs w:val="28"/>
          <w:lang w:val="kk-KZ"/>
        </w:rPr>
        <w:t xml:space="preserve"> ж-с.</w:t>
      </w: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Әдістемелік нұсқау  </w:t>
      </w:r>
      <w:r w:rsidR="007C60F1" w:rsidRPr="00262FEF">
        <w:rPr>
          <w:rFonts w:ascii="Times New Roman" w:hAnsi="Times New Roman" w:cs="Times New Roman"/>
          <w:sz w:val="28"/>
          <w:szCs w:val="28"/>
          <w:lang w:val="kk-KZ"/>
        </w:rPr>
        <w:t xml:space="preserve">«Құю өндірісінің технологиясы»  </w:t>
      </w:r>
      <w:r w:rsidRPr="00262FEF">
        <w:rPr>
          <w:rFonts w:ascii="Times New Roman" w:hAnsi="Times New Roman" w:cs="Times New Roman"/>
          <w:sz w:val="28"/>
          <w:szCs w:val="28"/>
          <w:lang w:val="kk-KZ"/>
        </w:rPr>
        <w:t xml:space="preserve"> пәнінің оқу жоспарына және бағдарламасына сәйкес құрылған.</w:t>
      </w: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Әдістемелік нұсқау 5В071200 мамандығының студенттеріне арналған; сонымен қатар басқа техникалық мамандықтардың студенттері үшін қолдануға болады.</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Рецензенттер      </w:t>
      </w:r>
      <w:r w:rsidR="00286A4E">
        <w:rPr>
          <w:rFonts w:ascii="Times New Roman" w:hAnsi="Times New Roman" w:cs="Times New Roman"/>
          <w:sz w:val="28"/>
          <w:szCs w:val="28"/>
          <w:lang w:val="kk-KZ"/>
        </w:rPr>
        <w:t>Сейтханов Н.М.</w:t>
      </w:r>
      <w:r w:rsidRPr="00262FEF">
        <w:rPr>
          <w:rFonts w:ascii="Times New Roman" w:hAnsi="Times New Roman" w:cs="Times New Roman"/>
          <w:sz w:val="28"/>
          <w:szCs w:val="28"/>
          <w:lang w:val="kk-KZ"/>
        </w:rPr>
        <w:t>- к.т.н. доцент М.Ауезов атын</w:t>
      </w:r>
      <w:r w:rsidR="00251B2A" w:rsidRPr="00262FEF">
        <w:rPr>
          <w:rFonts w:ascii="Times New Roman" w:hAnsi="Times New Roman" w:cs="Times New Roman"/>
          <w:sz w:val="28"/>
          <w:szCs w:val="28"/>
          <w:lang w:val="kk-KZ"/>
        </w:rPr>
        <w:t xml:space="preserve">дағы </w:t>
      </w:r>
      <w:r w:rsidRPr="00262FEF">
        <w:rPr>
          <w:rFonts w:ascii="Times New Roman" w:hAnsi="Times New Roman" w:cs="Times New Roman"/>
          <w:sz w:val="28"/>
          <w:szCs w:val="28"/>
          <w:lang w:val="kk-KZ"/>
        </w:rPr>
        <w:t xml:space="preserve"> ОҚМУ</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9162E3" w:rsidP="0099723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Баспаға тексеріп және ұсынуға Мж/е</w:t>
      </w:r>
      <w:r w:rsidR="00C60EA7" w:rsidRPr="00262FEF">
        <w:rPr>
          <w:rFonts w:ascii="Times New Roman" w:hAnsi="Times New Roman" w:cs="Times New Roman"/>
          <w:sz w:val="28"/>
          <w:szCs w:val="28"/>
          <w:lang w:val="kk-KZ"/>
        </w:rPr>
        <w:t>М кафедрасымен (№</w:t>
      </w:r>
      <w:r w:rsidR="007C60F1" w:rsidRPr="00262FEF">
        <w:rPr>
          <w:rFonts w:ascii="Times New Roman" w:hAnsi="Times New Roman" w:cs="Times New Roman"/>
          <w:sz w:val="28"/>
          <w:szCs w:val="28"/>
          <w:lang w:val="kk-KZ"/>
        </w:rPr>
        <w:t xml:space="preserve"> </w:t>
      </w:r>
      <w:r w:rsidRPr="009162E3">
        <w:rPr>
          <w:rFonts w:ascii="Times New Roman" w:hAnsi="Times New Roman" w:cs="Times New Roman"/>
          <w:sz w:val="28"/>
          <w:szCs w:val="28"/>
          <w:lang w:val="kk-KZ"/>
        </w:rPr>
        <w:t>5</w:t>
      </w:r>
      <w:r w:rsidR="007C60F1" w:rsidRPr="00262FEF">
        <w:rPr>
          <w:rFonts w:ascii="Times New Roman" w:hAnsi="Times New Roman" w:cs="Times New Roman"/>
          <w:sz w:val="28"/>
          <w:szCs w:val="28"/>
          <w:lang w:val="kk-KZ"/>
        </w:rPr>
        <w:t xml:space="preserve">  </w:t>
      </w:r>
      <w:r w:rsidR="00C60EA7" w:rsidRPr="00262FEF">
        <w:rPr>
          <w:rFonts w:ascii="Times New Roman" w:hAnsi="Times New Roman" w:cs="Times New Roman"/>
          <w:sz w:val="28"/>
          <w:szCs w:val="28"/>
          <w:lang w:val="kk-KZ"/>
        </w:rPr>
        <w:t xml:space="preserve"> хаттама </w:t>
      </w:r>
      <w:r w:rsidR="007C60F1" w:rsidRPr="00262FEF">
        <w:rPr>
          <w:rFonts w:ascii="Times New Roman" w:hAnsi="Times New Roman" w:cs="Times New Roman"/>
          <w:sz w:val="28"/>
          <w:szCs w:val="28"/>
          <w:lang w:val="kk-KZ"/>
        </w:rPr>
        <w:t xml:space="preserve">           </w:t>
      </w:r>
      <w:r>
        <w:rPr>
          <w:rFonts w:ascii="Times New Roman" w:hAnsi="Times New Roman" w:cs="Times New Roman"/>
          <w:sz w:val="28"/>
          <w:szCs w:val="28"/>
          <w:lang w:val="kk-KZ"/>
        </w:rPr>
        <w:t>28.11.</w:t>
      </w:r>
      <w:r w:rsidR="007C60F1" w:rsidRPr="00262FEF">
        <w:rPr>
          <w:rFonts w:ascii="Times New Roman" w:hAnsi="Times New Roman" w:cs="Times New Roman"/>
          <w:sz w:val="28"/>
          <w:szCs w:val="28"/>
          <w:lang w:val="kk-KZ"/>
        </w:rPr>
        <w:t>2017г</w:t>
      </w:r>
      <w:r w:rsidR="00C60EA7" w:rsidRPr="00262FEF">
        <w:rPr>
          <w:rFonts w:ascii="Times New Roman" w:hAnsi="Times New Roman" w:cs="Times New Roman"/>
          <w:sz w:val="28"/>
          <w:szCs w:val="28"/>
          <w:lang w:val="kk-KZ"/>
        </w:rPr>
        <w:t xml:space="preserve">) және </w:t>
      </w:r>
      <w:r w:rsidR="007C60F1" w:rsidRPr="00262FEF">
        <w:rPr>
          <w:rFonts w:ascii="Times New Roman" w:hAnsi="Times New Roman" w:cs="Times New Roman"/>
          <w:sz w:val="28"/>
          <w:szCs w:val="28"/>
          <w:lang w:val="kk-KZ"/>
        </w:rPr>
        <w:t>МжМГІ факультеттің</w:t>
      </w:r>
      <w:r w:rsidR="00C60EA7" w:rsidRPr="00262FEF">
        <w:rPr>
          <w:rFonts w:ascii="Times New Roman" w:hAnsi="Times New Roman" w:cs="Times New Roman"/>
          <w:sz w:val="28"/>
          <w:szCs w:val="28"/>
          <w:lang w:val="kk-KZ"/>
        </w:rPr>
        <w:t xml:space="preserve">  әдістемелік комиссиясымен (№</w:t>
      </w:r>
      <w:r w:rsidR="007C60F1" w:rsidRPr="00262FEF">
        <w:rPr>
          <w:rFonts w:ascii="Times New Roman" w:hAnsi="Times New Roman" w:cs="Times New Roman"/>
          <w:sz w:val="28"/>
          <w:szCs w:val="28"/>
          <w:lang w:val="kk-KZ"/>
        </w:rPr>
        <w:t xml:space="preserve">   </w:t>
      </w:r>
      <w:r w:rsidR="00C60EA7" w:rsidRPr="00262FEF">
        <w:rPr>
          <w:rFonts w:ascii="Times New Roman" w:hAnsi="Times New Roman" w:cs="Times New Roman"/>
          <w:sz w:val="28"/>
          <w:szCs w:val="28"/>
          <w:lang w:val="kk-KZ"/>
        </w:rPr>
        <w:t xml:space="preserve"> хаттамасы </w:t>
      </w:r>
      <w:r w:rsidR="007C60F1" w:rsidRPr="00262FEF">
        <w:rPr>
          <w:rFonts w:ascii="Times New Roman" w:hAnsi="Times New Roman" w:cs="Times New Roman"/>
          <w:sz w:val="28"/>
          <w:szCs w:val="28"/>
          <w:lang w:val="kk-KZ"/>
        </w:rPr>
        <w:t xml:space="preserve">       2</w:t>
      </w:r>
      <w:r w:rsidR="00C60EA7" w:rsidRPr="00262FEF">
        <w:rPr>
          <w:rFonts w:ascii="Times New Roman" w:hAnsi="Times New Roman" w:cs="Times New Roman"/>
          <w:sz w:val="28"/>
          <w:szCs w:val="28"/>
          <w:lang w:val="kk-KZ"/>
        </w:rPr>
        <w:t>01</w:t>
      </w:r>
      <w:r w:rsidR="007C60F1" w:rsidRPr="00262FEF">
        <w:rPr>
          <w:rFonts w:ascii="Times New Roman" w:hAnsi="Times New Roman" w:cs="Times New Roman"/>
          <w:sz w:val="28"/>
          <w:szCs w:val="28"/>
          <w:lang w:val="kk-KZ"/>
        </w:rPr>
        <w:t>7</w:t>
      </w:r>
      <w:r w:rsidR="00C60EA7" w:rsidRPr="00262FEF">
        <w:rPr>
          <w:rFonts w:ascii="Times New Roman" w:hAnsi="Times New Roman" w:cs="Times New Roman"/>
          <w:sz w:val="28"/>
          <w:szCs w:val="28"/>
          <w:lang w:val="kk-KZ"/>
        </w:rPr>
        <w:t>ж) берілді.</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Баспаға М.Ауезов атын</w:t>
      </w:r>
      <w:r w:rsidR="00262FEF">
        <w:rPr>
          <w:rFonts w:ascii="Times New Roman" w:hAnsi="Times New Roman" w:cs="Times New Roman"/>
          <w:sz w:val="28"/>
          <w:szCs w:val="28"/>
          <w:lang w:val="kk-KZ"/>
        </w:rPr>
        <w:t>дағы</w:t>
      </w:r>
      <w:r w:rsidRPr="00262FEF">
        <w:rPr>
          <w:rFonts w:ascii="Times New Roman" w:hAnsi="Times New Roman" w:cs="Times New Roman"/>
          <w:sz w:val="28"/>
          <w:szCs w:val="28"/>
          <w:lang w:val="kk-KZ"/>
        </w:rPr>
        <w:t xml:space="preserve"> ОҚМУ әдістемелік кеңесімен ұсынылды,  №</w:t>
      </w:r>
      <w:r w:rsidR="007C60F1"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 xml:space="preserve"> хаттамасы </w:t>
      </w:r>
      <w:r w:rsidR="007C60F1"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201</w:t>
      </w:r>
      <w:r w:rsidR="007C60F1" w:rsidRPr="00262FEF">
        <w:rPr>
          <w:rFonts w:ascii="Times New Roman" w:hAnsi="Times New Roman" w:cs="Times New Roman"/>
          <w:sz w:val="28"/>
          <w:szCs w:val="28"/>
          <w:lang w:val="kk-KZ"/>
        </w:rPr>
        <w:t>7</w:t>
      </w:r>
      <w:r w:rsidRPr="00262FEF">
        <w:rPr>
          <w:rFonts w:ascii="Times New Roman" w:hAnsi="Times New Roman" w:cs="Times New Roman"/>
          <w:sz w:val="28"/>
          <w:szCs w:val="28"/>
          <w:lang w:val="kk-KZ"/>
        </w:rPr>
        <w:t xml:space="preserve"> ж.</w:t>
      </w: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w:p>
    <w:p w:rsidR="00C60EA7" w:rsidRDefault="00C60EA7"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Default="00997238" w:rsidP="00997238">
      <w:pPr>
        <w:spacing w:after="0" w:line="240" w:lineRule="auto"/>
        <w:jc w:val="both"/>
        <w:rPr>
          <w:rFonts w:ascii="Times New Roman" w:hAnsi="Times New Roman" w:cs="Times New Roman"/>
          <w:sz w:val="28"/>
          <w:szCs w:val="28"/>
          <w:lang w:val="kk-KZ"/>
        </w:rPr>
      </w:pPr>
    </w:p>
    <w:p w:rsidR="00997238" w:rsidRPr="00262FEF" w:rsidRDefault="00997238" w:rsidP="00997238">
      <w:pPr>
        <w:spacing w:after="0" w:line="240" w:lineRule="auto"/>
        <w:jc w:val="both"/>
        <w:rPr>
          <w:rFonts w:ascii="Times New Roman" w:hAnsi="Times New Roman" w:cs="Times New Roman"/>
          <w:sz w:val="28"/>
          <w:szCs w:val="28"/>
          <w:lang w:val="kk-KZ"/>
        </w:rPr>
      </w:pPr>
    </w:p>
    <w:p w:rsidR="00C60EA7" w:rsidRPr="00262FEF" w:rsidRDefault="00C60EA7" w:rsidP="00997238">
      <w:pPr>
        <w:spacing w:after="0" w:line="240" w:lineRule="auto"/>
        <w:jc w:val="both"/>
        <w:rPr>
          <w:rFonts w:ascii="Times New Roman" w:hAnsi="Times New Roman" w:cs="Times New Roman"/>
          <w:sz w:val="28"/>
          <w:szCs w:val="28"/>
          <w:lang w:val="kk-KZ"/>
        </w:rPr>
      </w:pPr>
      <m:oMath>
        <m:r>
          <w:rPr>
            <w:rFonts w:ascii="Times New Roman" w:hAnsi="Times New Roman" w:cs="Times New Roman"/>
            <w:sz w:val="28"/>
            <w:szCs w:val="28"/>
            <w:lang w:val="kk-KZ"/>
          </w:rPr>
          <m:t>©</m:t>
        </m:r>
        <m:r>
          <w:rPr>
            <w:rFonts w:ascii="Cambria Math" w:hAnsi="Times New Roman" w:cs="Times New Roman"/>
            <w:sz w:val="28"/>
            <w:szCs w:val="28"/>
            <w:lang w:val="kk-KZ"/>
          </w:rPr>
          <m:t xml:space="preserve">  </m:t>
        </m:r>
      </m:oMath>
      <w:r w:rsidRPr="00262FEF">
        <w:rPr>
          <w:rFonts w:ascii="Times New Roman" w:hAnsi="Times New Roman" w:cs="Times New Roman"/>
          <w:sz w:val="28"/>
          <w:szCs w:val="28"/>
          <w:lang w:val="kk-KZ"/>
        </w:rPr>
        <w:t>М.Ауезов атын. Оңтүстік- Қазақстан мемлекеттік университеті,</w:t>
      </w:r>
      <w:r w:rsidR="007C60F1"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201</w:t>
      </w:r>
      <w:r w:rsidR="007C60F1" w:rsidRPr="00262FEF">
        <w:rPr>
          <w:rFonts w:ascii="Times New Roman" w:hAnsi="Times New Roman" w:cs="Times New Roman"/>
          <w:sz w:val="28"/>
          <w:szCs w:val="28"/>
          <w:lang w:val="kk-KZ"/>
        </w:rPr>
        <w:t>7</w:t>
      </w:r>
      <w:r w:rsidRPr="00262FEF">
        <w:rPr>
          <w:rFonts w:ascii="Times New Roman" w:hAnsi="Times New Roman" w:cs="Times New Roman"/>
          <w:sz w:val="28"/>
          <w:szCs w:val="28"/>
          <w:lang w:val="kk-KZ"/>
        </w:rPr>
        <w:t xml:space="preserve"> ж.</w:t>
      </w:r>
    </w:p>
    <w:p w:rsidR="00997238" w:rsidRDefault="00C60EA7" w:rsidP="00997238">
      <w:pPr>
        <w:pStyle w:val="a5"/>
        <w:spacing w:after="0" w:line="240" w:lineRule="auto"/>
        <w:ind w:left="0"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МАЗМҰНЫ</w:t>
      </w:r>
    </w:p>
    <w:p w:rsidR="00997238" w:rsidRDefault="00997238" w:rsidP="00997238">
      <w:pPr>
        <w:pStyle w:val="a5"/>
        <w:spacing w:after="0" w:line="240" w:lineRule="auto"/>
        <w:ind w:left="0" w:firstLine="709"/>
        <w:jc w:val="both"/>
        <w:rPr>
          <w:rFonts w:ascii="Times New Roman" w:hAnsi="Times New Roman" w:cs="Times New Roman"/>
          <w:sz w:val="28"/>
          <w:szCs w:val="28"/>
          <w:lang w:val="kk-KZ"/>
        </w:rPr>
      </w:pPr>
    </w:p>
    <w:p w:rsidR="00C60EA7" w:rsidRPr="00262FEF" w:rsidRDefault="00EA6970" w:rsidP="00997238">
      <w:pPr>
        <w:pStyle w:val="a5"/>
        <w:spacing w:after="0" w:line="240" w:lineRule="auto"/>
        <w:ind w:left="0"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Кіріспе</w:t>
      </w:r>
      <w:r w:rsidR="00C60EA7" w:rsidRPr="00262FEF">
        <w:rPr>
          <w:rFonts w:ascii="Times New Roman" w:hAnsi="Times New Roman" w:cs="Times New Roman"/>
          <w:sz w:val="28"/>
          <w:szCs w:val="28"/>
          <w:lang w:val="kk-KZ"/>
        </w:rPr>
        <w:t>………………………………………………………….</w:t>
      </w:r>
      <w:r w:rsidR="00E53A77">
        <w:rPr>
          <w:rFonts w:ascii="Times New Roman" w:hAnsi="Times New Roman" w:cs="Times New Roman"/>
          <w:sz w:val="28"/>
          <w:szCs w:val="28"/>
          <w:lang w:val="kk-KZ"/>
        </w:rPr>
        <w:t>.....................</w:t>
      </w:r>
    </w:p>
    <w:p w:rsidR="00E53A77" w:rsidRPr="00E53A77" w:rsidRDefault="00E53A77" w:rsidP="00997238">
      <w:pPr>
        <w:spacing w:after="0" w:line="240" w:lineRule="auto"/>
        <w:jc w:val="both"/>
        <w:rPr>
          <w:rFonts w:ascii="Times New Roman" w:hAnsi="Times New Roman" w:cs="Times New Roman"/>
          <w:sz w:val="28"/>
          <w:szCs w:val="28"/>
          <w:lang w:val="kk-KZ"/>
        </w:rPr>
      </w:pPr>
      <w:r w:rsidRPr="00E53A77">
        <w:rPr>
          <w:rFonts w:ascii="Times New Roman" w:hAnsi="Times New Roman" w:cs="Times New Roman"/>
          <w:sz w:val="28"/>
          <w:szCs w:val="28"/>
          <w:lang w:val="kk-KZ"/>
        </w:rPr>
        <w:t xml:space="preserve">          1.  Мақсаттары мен міндеттері, дағдылар және құзыреттілік</w:t>
      </w:r>
      <w:r>
        <w:rPr>
          <w:rFonts w:ascii="Times New Roman" w:hAnsi="Times New Roman" w:cs="Times New Roman"/>
          <w:sz w:val="28"/>
          <w:szCs w:val="28"/>
          <w:lang w:val="kk-KZ"/>
        </w:rPr>
        <w:t>.....................</w:t>
      </w:r>
    </w:p>
    <w:p w:rsidR="00DE7035" w:rsidRPr="00286DFE" w:rsidRDefault="00E53A77" w:rsidP="00997238">
      <w:pPr>
        <w:spacing w:after="0" w:line="240" w:lineRule="auto"/>
        <w:jc w:val="both"/>
        <w:rPr>
          <w:rFonts w:ascii="Times New Roman" w:hAnsi="Times New Roman" w:cs="Times New Roman"/>
          <w:sz w:val="28"/>
          <w:szCs w:val="28"/>
          <w:lang w:val="kk-KZ"/>
        </w:rPr>
      </w:pPr>
      <w:r w:rsidRPr="00DE7035">
        <w:rPr>
          <w:rFonts w:ascii="Times New Roman" w:hAnsi="Times New Roman" w:cs="Times New Roman"/>
          <w:sz w:val="28"/>
          <w:szCs w:val="28"/>
          <w:lang w:val="kk-KZ"/>
        </w:rPr>
        <w:t xml:space="preserve"> </w:t>
      </w:r>
      <w:r w:rsidR="00DE7035" w:rsidRPr="00286DFE">
        <w:rPr>
          <w:rFonts w:ascii="Times New Roman" w:hAnsi="Times New Roman" w:cs="Times New Roman"/>
          <w:sz w:val="28"/>
          <w:szCs w:val="28"/>
          <w:lang w:val="kk-KZ"/>
        </w:rPr>
        <w:t xml:space="preserve">         </w:t>
      </w:r>
      <w:r w:rsidR="00DE7035" w:rsidRPr="00DE7035">
        <w:rPr>
          <w:rFonts w:ascii="Times New Roman" w:hAnsi="Times New Roman" w:cs="Times New Roman"/>
          <w:sz w:val="28"/>
          <w:szCs w:val="28"/>
          <w:lang w:val="kk-KZ"/>
        </w:rPr>
        <w:t>I. Түсіндірме жазба</w:t>
      </w:r>
      <w:r w:rsidR="00DE7035" w:rsidRPr="00286DFE">
        <w:rPr>
          <w:rFonts w:ascii="Times New Roman" w:hAnsi="Times New Roman" w:cs="Times New Roman"/>
          <w:sz w:val="28"/>
          <w:szCs w:val="28"/>
          <w:lang w:val="kk-KZ"/>
        </w:rPr>
        <w:t>…………………………………………………………..</w:t>
      </w:r>
    </w:p>
    <w:p w:rsidR="00286DFE" w:rsidRPr="00501A51" w:rsidRDefault="00286DFE" w:rsidP="00997238">
      <w:pPr>
        <w:spacing w:after="0" w:line="240" w:lineRule="auto"/>
        <w:jc w:val="both"/>
        <w:rPr>
          <w:rFonts w:ascii="Times New Roman" w:eastAsia="Times New Roman" w:hAnsi="Times New Roman" w:cs="Times New Roman"/>
          <w:sz w:val="28"/>
          <w:szCs w:val="28"/>
          <w:lang w:val="kk-KZ"/>
        </w:rPr>
      </w:pPr>
      <w:r w:rsidRPr="00501A51">
        <w:rPr>
          <w:rFonts w:ascii="Times New Roman" w:hAnsi="Times New Roman" w:cs="Times New Roman"/>
          <w:sz w:val="28"/>
          <w:szCs w:val="28"/>
          <w:lang w:val="kk-KZ"/>
        </w:rPr>
        <w:t xml:space="preserve">         </w:t>
      </w:r>
      <w:r w:rsidR="00DE7035" w:rsidRPr="00286DFE">
        <w:rPr>
          <w:rFonts w:ascii="Times New Roman" w:hAnsi="Times New Roman" w:cs="Times New Roman"/>
          <w:sz w:val="28"/>
          <w:szCs w:val="28"/>
          <w:lang w:val="kk-KZ"/>
        </w:rPr>
        <w:t xml:space="preserve"> </w:t>
      </w:r>
      <w:r w:rsidRPr="00286DFE">
        <w:rPr>
          <w:rFonts w:ascii="Times New Roman" w:eastAsia="Times New Roman" w:hAnsi="Times New Roman" w:cs="Times New Roman"/>
          <w:sz w:val="28"/>
          <w:szCs w:val="28"/>
          <w:lang w:val="kk-KZ"/>
        </w:rPr>
        <w:t>II. Графикалық бөлімі</w:t>
      </w:r>
      <w:r w:rsidRPr="00501A51">
        <w:rPr>
          <w:rFonts w:ascii="Times New Roman" w:eastAsia="Times New Roman" w:hAnsi="Times New Roman" w:cs="Times New Roman"/>
          <w:sz w:val="28"/>
          <w:szCs w:val="28"/>
          <w:lang w:val="kk-KZ"/>
        </w:rPr>
        <w:t>………………………………………………………..</w:t>
      </w:r>
    </w:p>
    <w:p w:rsidR="00501A51" w:rsidRPr="00864B8E" w:rsidRDefault="00501A51" w:rsidP="00997238">
      <w:pPr>
        <w:spacing w:after="0" w:line="240" w:lineRule="auto"/>
        <w:ind w:firstLine="709"/>
        <w:jc w:val="both"/>
        <w:rPr>
          <w:rFonts w:ascii="Times New Roman" w:eastAsia="Times New Roman" w:hAnsi="Times New Roman" w:cs="Times New Roman"/>
          <w:sz w:val="28"/>
          <w:szCs w:val="28"/>
          <w:lang w:val="kk-KZ"/>
        </w:rPr>
      </w:pPr>
      <w:r w:rsidRPr="00501A51">
        <w:rPr>
          <w:rFonts w:ascii="Times New Roman" w:hAnsi="Times New Roman" w:cs="Times New Roman"/>
          <w:sz w:val="28"/>
          <w:szCs w:val="28"/>
          <w:lang w:val="kk-KZ"/>
        </w:rPr>
        <w:t>Ұсынылған әдебиеттер тізімі</w:t>
      </w:r>
      <w:r w:rsidRPr="00864B8E">
        <w:rPr>
          <w:rFonts w:ascii="Times New Roman" w:hAnsi="Times New Roman" w:cs="Times New Roman"/>
          <w:sz w:val="28"/>
          <w:szCs w:val="28"/>
          <w:lang w:val="kk-KZ"/>
        </w:rPr>
        <w:t>……………………………………………….</w:t>
      </w:r>
    </w:p>
    <w:p w:rsidR="00536219" w:rsidRPr="00864B8E" w:rsidRDefault="00536219" w:rsidP="00997238">
      <w:pPr>
        <w:tabs>
          <w:tab w:val="left" w:pos="709"/>
        </w:tabs>
        <w:spacing w:after="0" w:line="240" w:lineRule="auto"/>
        <w:ind w:firstLine="454"/>
        <w:jc w:val="both"/>
        <w:rPr>
          <w:rFonts w:ascii="Times New Roman" w:hAnsi="Times New Roman" w:cs="Times New Roman"/>
          <w:b/>
          <w:i/>
          <w:sz w:val="28"/>
          <w:szCs w:val="28"/>
          <w:lang w:val="kk-KZ"/>
        </w:rPr>
      </w:pPr>
    </w:p>
    <w:p w:rsidR="007C60F1" w:rsidRPr="00262FEF" w:rsidRDefault="007C60F1" w:rsidP="00997238">
      <w:pPr>
        <w:tabs>
          <w:tab w:val="left" w:pos="709"/>
          <w:tab w:val="left" w:pos="7371"/>
        </w:tabs>
        <w:spacing w:after="0" w:line="240" w:lineRule="auto"/>
        <w:ind w:firstLine="709"/>
        <w:jc w:val="both"/>
        <w:rPr>
          <w:rFonts w:ascii="Times New Roman" w:hAnsi="Times New Roman" w:cs="Times New Roman"/>
          <w:sz w:val="28"/>
          <w:szCs w:val="28"/>
          <w:lang w:val="kk-KZ"/>
        </w:rPr>
      </w:pPr>
    </w:p>
    <w:p w:rsidR="006F0D39" w:rsidRDefault="006F0D39" w:rsidP="00997238">
      <w:pPr>
        <w:spacing w:after="0" w:line="240" w:lineRule="auto"/>
        <w:ind w:firstLine="709"/>
        <w:jc w:val="both"/>
        <w:rPr>
          <w:rFonts w:ascii="Times New Roman" w:eastAsia="Times New Roman" w:hAnsi="Times New Roman" w:cs="Times New Roman"/>
          <w:sz w:val="28"/>
          <w:szCs w:val="28"/>
          <w:lang w:val="kk-KZ"/>
        </w:rPr>
      </w:pPr>
    </w:p>
    <w:p w:rsidR="00262FEF" w:rsidRDefault="00262FEF" w:rsidP="00997238">
      <w:pPr>
        <w:spacing w:after="0" w:line="240" w:lineRule="auto"/>
        <w:ind w:firstLine="709"/>
        <w:jc w:val="both"/>
        <w:rPr>
          <w:rFonts w:ascii="Times New Roman" w:eastAsia="Times New Roman" w:hAnsi="Times New Roman" w:cs="Times New Roman"/>
          <w:sz w:val="28"/>
          <w:szCs w:val="28"/>
          <w:lang w:val="kk-KZ"/>
        </w:rPr>
      </w:pPr>
    </w:p>
    <w:p w:rsidR="00262FEF" w:rsidRP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6F0D39" w:rsidRPr="00262FEF" w:rsidRDefault="006F0D39" w:rsidP="00997238">
      <w:pPr>
        <w:spacing w:after="0" w:line="240" w:lineRule="auto"/>
        <w:ind w:firstLine="709"/>
        <w:jc w:val="both"/>
        <w:rPr>
          <w:rFonts w:ascii="Times New Roman" w:hAnsi="Times New Roman" w:cs="Times New Roman"/>
          <w:caps/>
          <w:snapToGrid w:val="0"/>
          <w:sz w:val="28"/>
          <w:szCs w:val="28"/>
          <w:lang w:val="kk-KZ"/>
        </w:rPr>
      </w:pPr>
    </w:p>
    <w:p w:rsidR="006F0D39" w:rsidRPr="00262FEF" w:rsidRDefault="006F0D39" w:rsidP="00997238">
      <w:pPr>
        <w:spacing w:after="0" w:line="240" w:lineRule="auto"/>
        <w:ind w:firstLine="709"/>
        <w:jc w:val="both"/>
        <w:rPr>
          <w:rFonts w:ascii="Times New Roman" w:hAnsi="Times New Roman" w:cs="Times New Roman"/>
          <w:caps/>
          <w:snapToGrid w:val="0"/>
          <w:sz w:val="28"/>
          <w:szCs w:val="28"/>
          <w:lang w:val="kk-KZ"/>
        </w:rPr>
      </w:pPr>
    </w:p>
    <w:p w:rsidR="006F0D39" w:rsidRPr="00262FEF" w:rsidRDefault="006F0D39" w:rsidP="00997238">
      <w:pPr>
        <w:spacing w:after="0" w:line="240" w:lineRule="auto"/>
        <w:ind w:firstLine="709"/>
        <w:jc w:val="both"/>
        <w:rPr>
          <w:rFonts w:ascii="Times New Roman" w:hAnsi="Times New Roman" w:cs="Times New Roman"/>
          <w:caps/>
          <w:snapToGrid w:val="0"/>
          <w:sz w:val="28"/>
          <w:szCs w:val="28"/>
          <w:lang w:val="kk-KZ"/>
        </w:rPr>
      </w:pPr>
    </w:p>
    <w:p w:rsidR="00692E9D" w:rsidRPr="00262FEF" w:rsidRDefault="00692E9D" w:rsidP="00997238">
      <w:pPr>
        <w:spacing w:after="0" w:line="240" w:lineRule="auto"/>
        <w:ind w:firstLine="709"/>
        <w:jc w:val="both"/>
        <w:rPr>
          <w:rFonts w:ascii="Times New Roman" w:hAnsi="Times New Roman" w:cs="Times New Roman"/>
          <w:caps/>
          <w:snapToGrid w:val="0"/>
          <w:sz w:val="28"/>
          <w:szCs w:val="28"/>
          <w:lang w:val="kk-KZ"/>
        </w:rPr>
      </w:pPr>
    </w:p>
    <w:p w:rsidR="00692E9D" w:rsidRPr="00262FEF" w:rsidRDefault="00692E9D" w:rsidP="00997238">
      <w:pPr>
        <w:spacing w:after="0" w:line="240" w:lineRule="auto"/>
        <w:ind w:firstLine="709"/>
        <w:jc w:val="both"/>
        <w:rPr>
          <w:rFonts w:ascii="Times New Roman" w:hAnsi="Times New Roman" w:cs="Times New Roman"/>
          <w:caps/>
          <w:snapToGrid w:val="0"/>
          <w:sz w:val="28"/>
          <w:szCs w:val="28"/>
          <w:lang w:val="kk-KZ"/>
        </w:rPr>
      </w:pPr>
    </w:p>
    <w:p w:rsidR="00692E9D" w:rsidRPr="00262FEF" w:rsidRDefault="00692E9D" w:rsidP="00997238">
      <w:pPr>
        <w:spacing w:after="0" w:line="240" w:lineRule="auto"/>
        <w:ind w:firstLine="709"/>
        <w:jc w:val="both"/>
        <w:rPr>
          <w:rFonts w:ascii="Times New Roman" w:hAnsi="Times New Roman" w:cs="Times New Roman"/>
          <w:caps/>
          <w:snapToGrid w:val="0"/>
          <w:sz w:val="28"/>
          <w:szCs w:val="28"/>
          <w:lang w:val="kk-KZ"/>
        </w:rPr>
      </w:pPr>
    </w:p>
    <w:p w:rsidR="00692E9D" w:rsidRPr="00262FEF" w:rsidRDefault="00692E9D" w:rsidP="00997238">
      <w:pPr>
        <w:spacing w:after="0" w:line="240" w:lineRule="auto"/>
        <w:ind w:firstLine="709"/>
        <w:jc w:val="both"/>
        <w:rPr>
          <w:rFonts w:ascii="Times New Roman" w:hAnsi="Times New Roman" w:cs="Times New Roman"/>
          <w:caps/>
          <w:snapToGrid w:val="0"/>
          <w:sz w:val="28"/>
          <w:szCs w:val="28"/>
          <w:lang w:val="kk-KZ"/>
        </w:rPr>
      </w:pPr>
    </w:p>
    <w:p w:rsidR="00692E9D" w:rsidRPr="00262FEF" w:rsidRDefault="00692E9D" w:rsidP="00997238">
      <w:pPr>
        <w:spacing w:after="0" w:line="240" w:lineRule="auto"/>
        <w:ind w:firstLine="709"/>
        <w:jc w:val="both"/>
        <w:rPr>
          <w:rFonts w:ascii="Times New Roman" w:hAnsi="Times New Roman" w:cs="Times New Roman"/>
          <w:caps/>
          <w:snapToGrid w:val="0"/>
          <w:sz w:val="28"/>
          <w:szCs w:val="28"/>
          <w:lang w:val="kk-KZ"/>
        </w:rPr>
      </w:pPr>
    </w:p>
    <w:p w:rsidR="00692E9D" w:rsidRDefault="00692E9D"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9266D0" w:rsidRDefault="009266D0" w:rsidP="00997238">
      <w:pPr>
        <w:spacing w:after="0" w:line="240" w:lineRule="auto"/>
        <w:ind w:firstLine="709"/>
        <w:jc w:val="both"/>
        <w:rPr>
          <w:rFonts w:ascii="Times New Roman" w:hAnsi="Times New Roman" w:cs="Times New Roman"/>
          <w:caps/>
          <w:snapToGrid w:val="0"/>
          <w:sz w:val="28"/>
          <w:szCs w:val="28"/>
          <w:lang w:val="kk-KZ"/>
        </w:rPr>
      </w:pPr>
    </w:p>
    <w:p w:rsidR="00262FEF" w:rsidRDefault="00262FEF" w:rsidP="00997238">
      <w:pPr>
        <w:spacing w:after="0" w:line="240" w:lineRule="auto"/>
        <w:ind w:firstLine="709"/>
        <w:jc w:val="both"/>
        <w:rPr>
          <w:rFonts w:ascii="Times New Roman" w:hAnsi="Times New Roman" w:cs="Times New Roman"/>
          <w:caps/>
          <w:snapToGrid w:val="0"/>
          <w:sz w:val="28"/>
          <w:szCs w:val="28"/>
          <w:lang w:val="kk-KZ"/>
        </w:rPr>
      </w:pPr>
    </w:p>
    <w:p w:rsidR="00C837EE" w:rsidRPr="00262FEF" w:rsidRDefault="000B3DF2" w:rsidP="00997238">
      <w:pPr>
        <w:spacing w:after="0" w:line="240" w:lineRule="auto"/>
        <w:ind w:firstLine="720"/>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C837EE" w:rsidRPr="00262FEF">
        <w:rPr>
          <w:rFonts w:ascii="Times New Roman" w:hAnsi="Times New Roman" w:cs="Times New Roman"/>
          <w:b/>
          <w:sz w:val="28"/>
          <w:szCs w:val="28"/>
          <w:lang w:val="kk-KZ"/>
        </w:rPr>
        <w:t>Кіріспе</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өндірісі – металдарды өңдеу технологиялық әдістерінің бірі болып табылады. Құю өндірісінде алдын-ала дайындалған қалыпқа балқыған сұйық металды құю арқылы құйма деп аталатын өнім алынады. Құйма көп жағдайда одан әрі механикалық жону арқылы дайын бөлшекке айналатын дайындама есебіндегі өнім болып саналады.</w:t>
      </w:r>
    </w:p>
    <w:p w:rsidR="000821AE" w:rsidRPr="00262FEF" w:rsidRDefault="00C837EE" w:rsidP="00997238">
      <w:pPr>
        <w:pStyle w:val="21"/>
        <w:spacing w:after="0" w:line="240" w:lineRule="auto"/>
        <w:ind w:left="0"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Техниканың   дамуы  құйылған дайындаманың  сапасына қойылатын талаптарды талап етеді. Қазіргі заманғы құймалардың жоғары және реттелетін механикалық қасиеттері, физикалық және химиялық сипаттамалары, сондай-ақ қабырғаның қалыңдығы мен массасы ең жоғары дәлдіктегі болуы керек. Қазіргі уақытта, құйма материалдарды жоғары тұтынуына қарамастан, олар өндірістің ең көп әмбебаптығы мен пішіндеудің қарапайымдылығын қамтамасыз ете отырып, құйма үлгілерді құйып алудың басым көпшілігін (70-75% дейін) алады.</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әдісі арқылы массасы бірнеше граммнан жұздеген тоннаға дейін тартатын, өлшемдері бірнеше сантиметрден ондаған метрге дейін жететін, қалындығы 0,5-</w:t>
      </w:r>
      <w:smartTag w:uri="urn:schemas-microsoft-com:office:smarttags" w:element="metricconverter">
        <w:smartTagPr>
          <w:attr w:name="ProductID" w:val="500 мм"/>
        </w:smartTagPr>
        <w:r w:rsidRPr="00262FEF">
          <w:rPr>
            <w:rFonts w:ascii="Times New Roman" w:hAnsi="Times New Roman" w:cs="Times New Roman"/>
            <w:sz w:val="28"/>
            <w:szCs w:val="28"/>
            <w:lang w:val="kk-KZ"/>
          </w:rPr>
          <w:t>500 мм</w:t>
        </w:r>
      </w:smartTag>
      <w:r w:rsidRPr="00262FEF">
        <w:rPr>
          <w:rFonts w:ascii="Times New Roman" w:hAnsi="Times New Roman" w:cs="Times New Roman"/>
          <w:sz w:val="28"/>
          <w:szCs w:val="28"/>
          <w:lang w:val="kk-KZ"/>
        </w:rPr>
        <w:t xml:space="preserve"> шамасындағы пішіні өте күрделі құйма бөлшектер жасалады.</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Құйма жасауға құюдың әртүрлі әдістері қолданылады. Олар – құм-балшық қалыпқа құю, қабыршақ қалыпқа құю, балқитын үлгі бойынша құю, кокильге құю, центрден тепкіш күшпен құю және т.б. әдістер. Осылардың әрқайсысын қолдану үшін өндіріс көлемін, құйманың өлшемдерінің дәлдігі мен бет тазалығына қойылатын талаптарды, экономикалық тиімділікті басшылыққа алу керек.</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өндірісінің өнімі ретінде құйманың сапасы құю өндірісі технологиясының әр кезеңінде біртіндеп қалыптасады. Сол себепті құйма жасау технологиялық үрдісінің жекелеген амалдарын, оларда қолданылатын материалдар мен жабдықтарды жетік меңгеру құю өндірісін оқудағы басты мақсат.</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Ең көп тараған әдіс - құм-балшық қалыпқа құйып құйма жасау. Оның себебі аталмыш әдістің басқалармен салыстырғанда қарапайым, әмбебап және арзан болуында.</w:t>
      </w:r>
    </w:p>
    <w:p w:rsidR="00C837EE" w:rsidRPr="00262FEF" w:rsidRDefault="00C837EE" w:rsidP="00997238">
      <w:pPr>
        <w:pStyle w:val="afb"/>
        <w:ind w:firstLine="72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Бірқолданбалы деп аталатын құм-балшық қалыпта құйма жасаудың технологиялық үрдісі мынадай кезеңдерден тұрады: құйма жасау технологиясын әзірлеу, үлгі жинағын жасау, қалып және өзекше қоспаларын дайындау, құю қалыбы мен өзекшелерді жасау, металл қорытпасын балқыту, қалыпқа металл құю, құйманы қағымдау, оны тазалау және сапасын бақылау.</w:t>
      </w:r>
    </w:p>
    <w:p w:rsidR="00A21338" w:rsidRPr="00864B8E" w:rsidRDefault="00A21338"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Құю өндірісі дайындалуы күрделі конфигурациялы аз припусками өңдеуге кесумен және жақсы механикалық қасиеттерді алуға мүмкіндік береді. Құйылған дайындамалар дайындаудың технологиялық процесі механикаландырылған және автоматтандырылған, бұл құнын төмендетеді.Қазіргі заманғы ғылымның жетістіктері көптеген жағдайларда  түбегейлі өзгерту процесін күрт ұлғайтуға, жаңа өнімділігі жоғары машиналар мен автоматтарға мүмкіндік береді. Бұл өнім сапасы мен өндіріс тиімділігін  арттыруға көмектеседі.</w:t>
      </w:r>
    </w:p>
    <w:p w:rsidR="00FA5F43" w:rsidRPr="00262FEF" w:rsidRDefault="00A71311" w:rsidP="00997238">
      <w:pPr>
        <w:spacing w:after="0" w:line="240" w:lineRule="auto"/>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lastRenderedPageBreak/>
        <w:t>1</w:t>
      </w:r>
      <w:r w:rsidR="00C00870" w:rsidRPr="00262FEF">
        <w:rPr>
          <w:rFonts w:ascii="Times New Roman" w:hAnsi="Times New Roman" w:cs="Times New Roman"/>
          <w:b/>
          <w:sz w:val="28"/>
          <w:szCs w:val="28"/>
          <w:lang w:val="kk-KZ"/>
        </w:rPr>
        <w:t xml:space="preserve">.  </w:t>
      </w:r>
      <w:r w:rsidR="00C837EE" w:rsidRPr="00262FEF">
        <w:rPr>
          <w:rFonts w:ascii="Times New Roman" w:hAnsi="Times New Roman" w:cs="Times New Roman"/>
          <w:b/>
          <w:sz w:val="28"/>
          <w:szCs w:val="28"/>
          <w:lang w:val="kk-KZ"/>
        </w:rPr>
        <w:t>Мақсаттары мен міндеттері, дағдылар және құзыреттілік</w:t>
      </w:r>
    </w:p>
    <w:p w:rsidR="001C39A9" w:rsidRPr="00262FEF" w:rsidRDefault="001C39A9"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өндірісінің технологиясы» пәні бойынша курстық жобаның негізгі мақсаты бір қабатты құм мен саз балшықтастарында құю технологиясының мәселелеріне тәуелсіз шығармашылық шешімдердің дағдыларын қалыптастыру болып табылады.</w:t>
      </w:r>
    </w:p>
    <w:p w:rsidR="001C39A9" w:rsidRPr="00262FEF" w:rsidRDefault="001C39A9" w:rsidP="00997238">
      <w:pPr>
        <w:spacing w:after="0" w:line="240" w:lineRule="auto"/>
        <w:ind w:firstLine="709"/>
        <w:jc w:val="both"/>
        <w:rPr>
          <w:rFonts w:ascii="Times New Roman" w:hAnsi="Times New Roman" w:cs="Times New Roman"/>
          <w:snapToGrid w:val="0"/>
          <w:sz w:val="28"/>
          <w:szCs w:val="28"/>
          <w:lang w:val="kk-KZ"/>
        </w:rPr>
      </w:pPr>
      <w:r w:rsidRPr="00262FEF">
        <w:rPr>
          <w:rFonts w:ascii="Times New Roman" w:hAnsi="Times New Roman" w:cs="Times New Roman"/>
          <w:snapToGrid w:val="0"/>
          <w:sz w:val="28"/>
          <w:szCs w:val="28"/>
          <w:lang w:val="kk-KZ"/>
        </w:rPr>
        <w:t xml:space="preserve">Курстық жұмыс - осы тақырыпқа сәйкес жобалау дағдыларын қалыптастыруды қамтамасыз ететін «Құю </w:t>
      </w:r>
      <w:r w:rsidRPr="00262FEF">
        <w:rPr>
          <w:rFonts w:ascii="Times New Roman" w:hAnsi="Times New Roman" w:cs="Times New Roman"/>
          <w:sz w:val="28"/>
          <w:szCs w:val="28"/>
          <w:lang w:val="kk-KZ"/>
        </w:rPr>
        <w:t>өндірісінің</w:t>
      </w:r>
      <w:r w:rsidRPr="00262FEF">
        <w:rPr>
          <w:rFonts w:ascii="Times New Roman" w:hAnsi="Times New Roman" w:cs="Times New Roman"/>
          <w:snapToGrid w:val="0"/>
          <w:sz w:val="28"/>
          <w:szCs w:val="28"/>
          <w:lang w:val="kk-KZ"/>
        </w:rPr>
        <w:t xml:space="preserve"> технологиясы» кәсіптік білім берудің академиялық пәндері бойынша білімін біріктіруге, тереңдету мен жинақтауға бағытталған студенттердің өзіндік жұмысының бір түрі. Ол осы пән бойынша алынған теориялық білімдерді толықтыруға арналған және студенттерге технологиялық процестерді және қажетті технологиялық есептерді әзірлеуде қосымша техникалық дағдыларды, сондай-ақ техникалық және жобалау құжаттамасын жасау дағдыларын үйрету.</w:t>
      </w:r>
    </w:p>
    <w:p w:rsidR="001C39A9" w:rsidRPr="00262FEF" w:rsidRDefault="001C39A9" w:rsidP="00997238">
      <w:pPr>
        <w:spacing w:after="0" w:line="240" w:lineRule="auto"/>
        <w:ind w:firstLine="709"/>
        <w:jc w:val="both"/>
        <w:rPr>
          <w:rFonts w:ascii="Times New Roman" w:hAnsi="Times New Roman" w:cs="Times New Roman"/>
          <w:snapToGrid w:val="0"/>
          <w:sz w:val="28"/>
          <w:szCs w:val="28"/>
          <w:lang w:val="kk-KZ"/>
        </w:rPr>
      </w:pPr>
      <w:r w:rsidRPr="00262FEF">
        <w:rPr>
          <w:rFonts w:ascii="Times New Roman" w:hAnsi="Times New Roman" w:cs="Times New Roman"/>
          <w:sz w:val="28"/>
          <w:szCs w:val="28"/>
          <w:lang w:val="kk-KZ"/>
        </w:rPr>
        <w:t>Курстық жұмыс - студенттің өзіндік жұмысы туралы есеп беру нысаны, оның ішінде аналитикалық, графикалық және есептеу бөліктері.</w:t>
      </w:r>
      <w:r w:rsidRPr="00262FEF">
        <w:rPr>
          <w:rFonts w:ascii="Times New Roman" w:hAnsi="Times New Roman" w:cs="Times New Roman"/>
          <w:sz w:val="28"/>
          <w:szCs w:val="28"/>
          <w:lang w:val="kk-KZ"/>
        </w:rPr>
        <w:br/>
        <w:t>Курстық жұмыстың мақсаты - ұсынылған пәндер бойынша кәсіби проблемаларға өзіндік шығармашылық шешімдер қабылдау дағдыларын қалыптастыру.</w:t>
      </w:r>
      <w:r w:rsidRPr="00262FEF">
        <w:rPr>
          <w:rFonts w:ascii="Times New Roman" w:hAnsi="Times New Roman" w:cs="Times New Roman"/>
          <w:sz w:val="28"/>
          <w:szCs w:val="28"/>
          <w:lang w:val="kk-KZ"/>
        </w:rPr>
        <w:br/>
        <w:t>Курстық жұмыстың міндеті студенттің белгілі бір оқу пәндеріне жинаған білімін, дағдыларын және дағдыларын жүйелеу, біріктіру, тереңдету және кеңейту болып табылады.</w:t>
      </w:r>
    </w:p>
    <w:p w:rsidR="000821AE" w:rsidRPr="00262FEF" w:rsidRDefault="004F2467" w:rsidP="00997238">
      <w:pPr>
        <w:pStyle w:val="21"/>
        <w:spacing w:after="0" w:line="240" w:lineRule="auto"/>
        <w:ind w:left="0"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Түсіндірме жазбада келесі есептеулер келтірілген: қосылма мен құю жүйесінің, қалыпты толтыру кезінде қажетті жүктің есептері. Курстық жұмыстың графикалық бөлігінде A4 форматындағы үш сызба орындалды: бөліктің сызбасы, модель сызбасы, құйылатын дайындығы жағдайында құрастырылған пішіннің сызбасы.</w:t>
      </w:r>
    </w:p>
    <w:p w:rsidR="00FF4BAB" w:rsidRPr="00262FEF" w:rsidRDefault="00FF4BAB" w:rsidP="00997238">
      <w:pPr>
        <w:pStyle w:val="21"/>
        <w:spacing w:after="0" w:line="240" w:lineRule="auto"/>
        <w:ind w:left="0" w:firstLine="709"/>
        <w:jc w:val="both"/>
        <w:rPr>
          <w:rFonts w:ascii="Times New Roman" w:hAnsi="Times New Roman" w:cs="Times New Roman"/>
          <w:sz w:val="28"/>
          <w:szCs w:val="28"/>
          <w:lang w:val="kk-KZ"/>
        </w:rPr>
      </w:pPr>
    </w:p>
    <w:p w:rsidR="00C00870" w:rsidRPr="00262FEF" w:rsidRDefault="00226670" w:rsidP="00997238">
      <w:pPr>
        <w:pStyle w:val="21"/>
        <w:spacing w:after="0" w:line="240" w:lineRule="auto"/>
        <w:ind w:left="0"/>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 xml:space="preserve"> </w:t>
      </w:r>
      <w:r w:rsidR="00A71311" w:rsidRPr="00262FEF">
        <w:rPr>
          <w:rFonts w:ascii="Times New Roman" w:hAnsi="Times New Roman" w:cs="Times New Roman"/>
          <w:b/>
          <w:sz w:val="28"/>
          <w:szCs w:val="28"/>
          <w:lang w:val="kk-KZ"/>
        </w:rPr>
        <w:t>2</w:t>
      </w:r>
      <w:r w:rsidRPr="00262FEF">
        <w:rPr>
          <w:rFonts w:ascii="Times New Roman" w:hAnsi="Times New Roman" w:cs="Times New Roman"/>
          <w:b/>
          <w:sz w:val="28"/>
          <w:szCs w:val="28"/>
          <w:lang w:val="kk-KZ"/>
        </w:rPr>
        <w:t>.</w:t>
      </w:r>
      <w:r w:rsidR="00C00870" w:rsidRPr="00262FEF">
        <w:rPr>
          <w:rFonts w:ascii="Times New Roman" w:hAnsi="Times New Roman" w:cs="Times New Roman"/>
          <w:b/>
          <w:sz w:val="28"/>
          <w:szCs w:val="28"/>
          <w:lang w:val="kk-KZ"/>
        </w:rPr>
        <w:t>Курстық жұмыс   тапсырманы жұмыс  жетекшісі береді.</w:t>
      </w:r>
    </w:p>
    <w:p w:rsidR="000821AE" w:rsidRPr="00262FEF" w:rsidRDefault="00C00870"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Курстық жұмыстың бастапқы деректері: бөл</w:t>
      </w:r>
      <w:r w:rsidR="00226670" w:rsidRPr="00262FEF">
        <w:rPr>
          <w:rFonts w:ascii="Times New Roman" w:hAnsi="Times New Roman" w:cs="Times New Roman"/>
          <w:sz w:val="28"/>
          <w:szCs w:val="28"/>
          <w:lang w:val="kk-KZ"/>
        </w:rPr>
        <w:t>шектің</w:t>
      </w:r>
      <w:r w:rsidRPr="00262FEF">
        <w:rPr>
          <w:rFonts w:ascii="Times New Roman" w:hAnsi="Times New Roman" w:cs="Times New Roman"/>
          <w:sz w:val="28"/>
          <w:szCs w:val="28"/>
          <w:lang w:val="kk-KZ"/>
        </w:rPr>
        <w:t xml:space="preserve"> жұмыс </w:t>
      </w:r>
      <w:r w:rsidR="00226670" w:rsidRPr="00262FEF">
        <w:rPr>
          <w:rFonts w:ascii="Times New Roman" w:hAnsi="Times New Roman" w:cs="Times New Roman"/>
          <w:sz w:val="28"/>
          <w:szCs w:val="28"/>
          <w:lang w:val="kk-KZ"/>
        </w:rPr>
        <w:t>сызбасы</w:t>
      </w:r>
      <w:r w:rsidRPr="00262FEF">
        <w:rPr>
          <w:rFonts w:ascii="Times New Roman" w:hAnsi="Times New Roman" w:cs="Times New Roman"/>
          <w:sz w:val="28"/>
          <w:szCs w:val="28"/>
          <w:lang w:val="kk-KZ"/>
        </w:rPr>
        <w:t>, осы бөл</w:t>
      </w:r>
      <w:r w:rsidR="00226670" w:rsidRPr="00262FEF">
        <w:rPr>
          <w:rFonts w:ascii="Times New Roman" w:hAnsi="Times New Roman" w:cs="Times New Roman"/>
          <w:sz w:val="28"/>
          <w:szCs w:val="28"/>
          <w:lang w:val="kk-KZ"/>
        </w:rPr>
        <w:t>шектің</w:t>
      </w:r>
      <w:r w:rsidRPr="00262FEF">
        <w:rPr>
          <w:rFonts w:ascii="Times New Roman" w:hAnsi="Times New Roman" w:cs="Times New Roman"/>
          <w:sz w:val="28"/>
          <w:szCs w:val="28"/>
          <w:lang w:val="kk-KZ"/>
        </w:rPr>
        <w:t xml:space="preserve"> жұмысының мақсаты мен жағдайын басшылықпен көрсету; құю өндірісінің табиғаты; құю әдісі - бұл тапсырмада </w:t>
      </w:r>
      <w:r w:rsidR="00226670" w:rsidRPr="00262FEF">
        <w:rPr>
          <w:rFonts w:ascii="Times New Roman" w:hAnsi="Times New Roman" w:cs="Times New Roman"/>
          <w:sz w:val="28"/>
          <w:szCs w:val="28"/>
          <w:lang w:val="kk-KZ"/>
        </w:rPr>
        <w:t>құйма</w:t>
      </w:r>
      <w:r w:rsidRPr="00262FEF">
        <w:rPr>
          <w:rFonts w:ascii="Times New Roman" w:hAnsi="Times New Roman" w:cs="Times New Roman"/>
          <w:sz w:val="28"/>
          <w:szCs w:val="28"/>
          <w:lang w:val="kk-KZ"/>
        </w:rPr>
        <w:t xml:space="preserve"> алу тәсілі көрсетіледі. Жұмысты орындаған кезде елдің озық кәсіпорындарының стандартты технологиялық процестерін пайдалану қажет. Технологияны әзірлеу процесінде нормативтік-техникалық құжаттаманы: </w:t>
      </w:r>
      <w:r w:rsidR="00226670" w:rsidRPr="00262FEF">
        <w:rPr>
          <w:rFonts w:ascii="Times New Roman" w:hAnsi="Times New Roman" w:cs="Times New Roman"/>
          <w:sz w:val="28"/>
          <w:szCs w:val="28"/>
          <w:lang w:val="kk-KZ"/>
        </w:rPr>
        <w:t>МЕ</w:t>
      </w:r>
      <w:r w:rsidRPr="00262FEF">
        <w:rPr>
          <w:rFonts w:ascii="Times New Roman" w:hAnsi="Times New Roman" w:cs="Times New Roman"/>
          <w:sz w:val="28"/>
          <w:szCs w:val="28"/>
          <w:lang w:val="kk-KZ"/>
        </w:rPr>
        <w:t xml:space="preserve">СТ, </w:t>
      </w:r>
      <w:r w:rsidR="00226670" w:rsidRPr="00262FEF">
        <w:rPr>
          <w:rFonts w:ascii="Times New Roman" w:hAnsi="Times New Roman" w:cs="Times New Roman"/>
          <w:sz w:val="28"/>
          <w:szCs w:val="28"/>
          <w:lang w:val="kk-KZ"/>
        </w:rPr>
        <w:t>ТЖ</w:t>
      </w:r>
      <w:r w:rsidRPr="00262FEF">
        <w:rPr>
          <w:rFonts w:ascii="Times New Roman" w:hAnsi="Times New Roman" w:cs="Times New Roman"/>
          <w:sz w:val="28"/>
          <w:szCs w:val="28"/>
          <w:lang w:val="kk-KZ"/>
        </w:rPr>
        <w:t>, техникалық нұсқаулар және нормативтерді қолдану қажет.</w:t>
      </w:r>
    </w:p>
    <w:p w:rsidR="00FF4BAB" w:rsidRPr="00262FEF" w:rsidRDefault="00FF4BAB"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Курстық жұмыстың мәтіні келесі негізгі формальды талаптарға сай болуы керек </w:t>
      </w:r>
      <w:r w:rsidR="000B3DF2">
        <w:rPr>
          <w:rFonts w:ascii="Times New Roman" w:hAnsi="Times New Roman" w:cs="Times New Roman"/>
          <w:sz w:val="28"/>
          <w:szCs w:val="28"/>
          <w:lang w:val="kk-KZ"/>
        </w:rPr>
        <w:t>:</w:t>
      </w:r>
    </w:p>
    <w:p w:rsidR="00FF4BAB" w:rsidRPr="00262FEF" w:rsidRDefault="00FF4BAB"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құрылымның анықтығы;</w:t>
      </w:r>
    </w:p>
    <w:p w:rsidR="00FF4BAB" w:rsidRPr="00262FEF" w:rsidRDefault="00FF4BAB"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берілетін ақпараттың дұрыстығын</w:t>
      </w:r>
    </w:p>
    <w:p w:rsidR="00FF4BAB" w:rsidRDefault="00FF4BAB"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материалды таныстырудың анықтығы мен қысқа болуы;</w:t>
      </w:r>
    </w:p>
    <w:p w:rsidR="00DE7035" w:rsidRPr="00262FEF" w:rsidRDefault="00DE7035" w:rsidP="00997238">
      <w:pPr>
        <w:pStyle w:val="21"/>
        <w:spacing w:after="0" w:line="240" w:lineRule="auto"/>
        <w:ind w:left="0"/>
        <w:jc w:val="both"/>
        <w:rPr>
          <w:rFonts w:ascii="Times New Roman" w:hAnsi="Times New Roman" w:cs="Times New Roman"/>
          <w:sz w:val="28"/>
          <w:szCs w:val="28"/>
          <w:lang w:val="kk-KZ"/>
        </w:rPr>
      </w:pPr>
    </w:p>
    <w:p w:rsidR="00481772" w:rsidRPr="00262FEF" w:rsidRDefault="00A71311" w:rsidP="00997238">
      <w:pPr>
        <w:spacing w:after="0" w:line="240" w:lineRule="auto"/>
        <w:jc w:val="both"/>
        <w:rPr>
          <w:rFonts w:ascii="Times New Roman" w:hAnsi="Times New Roman" w:cs="Times New Roman"/>
          <w:b/>
          <w:snapToGrid w:val="0"/>
          <w:sz w:val="28"/>
          <w:szCs w:val="28"/>
          <w:lang w:val="kk-KZ"/>
        </w:rPr>
      </w:pPr>
      <w:r w:rsidRPr="00262FEF">
        <w:rPr>
          <w:rFonts w:ascii="Times New Roman" w:hAnsi="Times New Roman" w:cs="Times New Roman"/>
          <w:b/>
          <w:snapToGrid w:val="0"/>
          <w:sz w:val="28"/>
          <w:szCs w:val="28"/>
          <w:lang w:val="kk-KZ"/>
        </w:rPr>
        <w:t>3</w:t>
      </w:r>
      <w:r w:rsidR="00481772" w:rsidRPr="00262FEF">
        <w:rPr>
          <w:rFonts w:ascii="Times New Roman" w:hAnsi="Times New Roman" w:cs="Times New Roman"/>
          <w:b/>
          <w:snapToGrid w:val="0"/>
          <w:sz w:val="28"/>
          <w:szCs w:val="28"/>
          <w:lang w:val="kk-KZ"/>
        </w:rPr>
        <w:t>. Курстық жұмысты орындау тәртібі</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 Қалыптау әдісін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2. Қорама және үлгінің ажырамасын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3. Қалыптау еңістерін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4. Өзектерді құрастыру  және өзектік белгілерді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5. Қалыптау қоспасын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6. Өзектік қоспаны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7. Өзектерді жасау үшін қажетті жабдықтарды таңдау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8. Қолданылатын жабдықтарды негіздеу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9. Құйманың дәлдігінің параметрі және механикалық өңдеудің әдіптері</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10. Құюжол жүйесін таңдау және есептеу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11. Қалыптағы құйманың салқындату уақытын есептеу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12. Опокалардың жүктелуін есептеу</w:t>
      </w:r>
    </w:p>
    <w:p w:rsidR="00BC5375" w:rsidRPr="00262FEF" w:rsidRDefault="00BC5375" w:rsidP="00997238">
      <w:pPr>
        <w:widowControl w:val="0"/>
        <w:tabs>
          <w:tab w:val="left" w:pos="1134"/>
          <w:tab w:val="right" w:leader="dot" w:pos="10064"/>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Қолданылған әдебиеттер тізімі</w:t>
      </w:r>
    </w:p>
    <w:p w:rsidR="00190C88" w:rsidRPr="00262FEF" w:rsidRDefault="00190C88" w:rsidP="00997238">
      <w:pPr>
        <w:spacing w:after="0" w:line="240" w:lineRule="auto"/>
        <w:jc w:val="both"/>
        <w:rPr>
          <w:rFonts w:ascii="Times New Roman" w:eastAsia="Times New Roman" w:hAnsi="Times New Roman" w:cs="Times New Roman"/>
          <w:sz w:val="28"/>
          <w:szCs w:val="28"/>
          <w:lang w:val="kk-KZ"/>
        </w:rPr>
      </w:pPr>
    </w:p>
    <w:p w:rsidR="00C14E02" w:rsidRPr="00262FEF" w:rsidRDefault="00DE7035" w:rsidP="00997238">
      <w:pPr>
        <w:spacing w:after="0" w:line="240" w:lineRule="auto"/>
        <w:jc w:val="both"/>
        <w:rPr>
          <w:rFonts w:ascii="Times New Roman" w:hAnsi="Times New Roman" w:cs="Times New Roman"/>
          <w:b/>
          <w:sz w:val="28"/>
          <w:szCs w:val="28"/>
          <w:lang w:val="kk-KZ"/>
        </w:rPr>
      </w:pPr>
      <w:r w:rsidRPr="00864B8E">
        <w:rPr>
          <w:rFonts w:ascii="Times New Roman" w:hAnsi="Times New Roman" w:cs="Times New Roman"/>
          <w:b/>
          <w:sz w:val="28"/>
          <w:szCs w:val="28"/>
          <w:lang w:val="kk-KZ"/>
        </w:rPr>
        <w:t>I</w:t>
      </w:r>
      <w:r w:rsidR="00C14E02" w:rsidRPr="00262FEF">
        <w:rPr>
          <w:rFonts w:ascii="Times New Roman" w:hAnsi="Times New Roman" w:cs="Times New Roman"/>
          <w:b/>
          <w:sz w:val="28"/>
          <w:szCs w:val="28"/>
          <w:lang w:val="kk-KZ"/>
        </w:rPr>
        <w:t>. Түсіндірме</w:t>
      </w:r>
      <w:r w:rsidR="00650B18">
        <w:rPr>
          <w:rFonts w:ascii="Times New Roman" w:hAnsi="Times New Roman" w:cs="Times New Roman"/>
          <w:b/>
          <w:sz w:val="28"/>
          <w:szCs w:val="28"/>
          <w:lang w:val="kk-KZ"/>
        </w:rPr>
        <w:t xml:space="preserve">  </w:t>
      </w:r>
      <w:r w:rsidR="00C14E02" w:rsidRPr="00262FEF">
        <w:rPr>
          <w:rFonts w:ascii="Times New Roman" w:hAnsi="Times New Roman" w:cs="Times New Roman"/>
          <w:b/>
          <w:sz w:val="28"/>
          <w:szCs w:val="28"/>
          <w:lang w:val="kk-KZ"/>
        </w:rPr>
        <w:t xml:space="preserve"> жазба</w:t>
      </w:r>
    </w:p>
    <w:p w:rsidR="007E39F0" w:rsidRPr="00262FEF" w:rsidRDefault="007E39F0"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Түсіндірме жазбаның </w:t>
      </w:r>
      <w:r w:rsidR="00C14E02" w:rsidRPr="00262FEF">
        <w:rPr>
          <w:rFonts w:ascii="Times New Roman" w:hAnsi="Times New Roman" w:cs="Times New Roman"/>
          <w:sz w:val="28"/>
          <w:szCs w:val="28"/>
          <w:lang w:val="kk-KZ"/>
        </w:rPr>
        <w:t xml:space="preserve"> есептік </w:t>
      </w:r>
      <w:r w:rsidRPr="00262FEF">
        <w:rPr>
          <w:rFonts w:ascii="Times New Roman" w:hAnsi="Times New Roman" w:cs="Times New Roman"/>
          <w:sz w:val="28"/>
          <w:szCs w:val="28"/>
          <w:lang w:val="kk-KZ"/>
        </w:rPr>
        <w:t xml:space="preserve">көлемі </w:t>
      </w:r>
      <w:r w:rsidR="00C14E02" w:rsidRPr="00262FEF">
        <w:rPr>
          <w:rFonts w:ascii="Times New Roman" w:hAnsi="Times New Roman" w:cs="Times New Roman"/>
          <w:sz w:val="28"/>
          <w:szCs w:val="28"/>
          <w:lang w:val="kk-KZ"/>
        </w:rPr>
        <w:t xml:space="preserve">20 ... 25 A4 парағы </w:t>
      </w:r>
      <w:r w:rsidRPr="00262FEF">
        <w:rPr>
          <w:rFonts w:ascii="Times New Roman" w:hAnsi="Times New Roman" w:cs="Times New Roman"/>
          <w:sz w:val="28"/>
          <w:szCs w:val="28"/>
          <w:lang w:val="kk-KZ"/>
        </w:rPr>
        <w:t>қолжазбалық немесе баспа мәтінінің болып табылады.</w:t>
      </w:r>
    </w:p>
    <w:p w:rsidR="00E17177" w:rsidRPr="00262FEF" w:rsidRDefault="00E1717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Мәтін қағаз парағының бір жағына орналастырылуы керек.</w:t>
      </w:r>
      <w:r w:rsidR="00262FEF"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 xml:space="preserve">Курстық жұмыстың кестелері өрістердің келесі өлшемдеріне ие болуы тиіс: сол жақта кемінде 30 мм, оң жақта кемінде 10 мм, жоғарғы жақта кем дегенде 15 мм,  төменгі жақта 20 мм кем емес. Курстық жұмыстың түсіндірме жазбасындағы парақтар жоғарғы оң жақ бұрышында араб цифрларымен нөмірленеді. Сонымен қатар, мәтіннің аяғына дейін нөмірлеудің аяғына дейін құрылды. Мұқаба бет мәтіннің беттерінің жалпы нөмірленуіне кіреді. </w:t>
      </w:r>
      <w:r w:rsidR="00262FEF" w:rsidRPr="00262FEF">
        <w:rPr>
          <w:rFonts w:ascii="Times New Roman" w:hAnsi="Times New Roman" w:cs="Times New Roman"/>
          <w:sz w:val="28"/>
          <w:szCs w:val="28"/>
          <w:lang w:val="kk-KZ"/>
        </w:rPr>
        <w:t>Мұқаба беттің</w:t>
      </w:r>
      <w:r w:rsidRPr="00262FEF">
        <w:rPr>
          <w:rFonts w:ascii="Times New Roman" w:hAnsi="Times New Roman" w:cs="Times New Roman"/>
          <w:sz w:val="28"/>
          <w:szCs w:val="28"/>
          <w:lang w:val="kk-KZ"/>
        </w:rPr>
        <w:t xml:space="preserve"> нөмірі орнатылмаған.</w:t>
      </w:r>
    </w:p>
    <w:p w:rsidR="00251B2A" w:rsidRPr="00262FEF" w:rsidRDefault="00251B2A" w:rsidP="00997238">
      <w:pPr>
        <w:spacing w:after="0" w:line="240" w:lineRule="auto"/>
        <w:jc w:val="both"/>
        <w:rPr>
          <w:rFonts w:ascii="Times New Roman" w:eastAsia="Times New Roman" w:hAnsi="Times New Roman" w:cs="Times New Roman"/>
          <w:b/>
          <w:sz w:val="28"/>
          <w:szCs w:val="28"/>
          <w:lang w:val="kk-KZ"/>
        </w:rPr>
      </w:pPr>
      <w:r w:rsidRPr="00262FEF">
        <w:rPr>
          <w:rFonts w:ascii="Times New Roman" w:hAnsi="Times New Roman" w:cs="Times New Roman"/>
          <w:sz w:val="28"/>
          <w:szCs w:val="28"/>
          <w:lang w:val="kk-KZ"/>
        </w:rPr>
        <w:t>Есептік түсіндірме жазбасы мына мазмұнға сәйкес келуі тиіс:</w:t>
      </w:r>
    </w:p>
    <w:p w:rsidR="00251B2A"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а</w:t>
      </w:r>
      <w:r w:rsidR="00251B2A" w:rsidRPr="00262FEF">
        <w:rPr>
          <w:rFonts w:ascii="Times New Roman" w:hAnsi="Times New Roman" w:cs="Times New Roman"/>
          <w:sz w:val="28"/>
          <w:szCs w:val="28"/>
          <w:lang w:val="kk-KZ"/>
        </w:rPr>
        <w:t>)</w:t>
      </w:r>
      <w:r w:rsidRPr="00262FEF">
        <w:rPr>
          <w:rFonts w:ascii="Times New Roman" w:hAnsi="Times New Roman" w:cs="Times New Roman"/>
          <w:sz w:val="28"/>
          <w:szCs w:val="28"/>
          <w:lang w:val="kk-KZ"/>
        </w:rPr>
        <w:t xml:space="preserve"> </w:t>
      </w:r>
      <w:r w:rsidR="00251B2A" w:rsidRPr="00262FEF">
        <w:rPr>
          <w:rFonts w:ascii="Times New Roman" w:hAnsi="Times New Roman" w:cs="Times New Roman"/>
          <w:sz w:val="28"/>
          <w:szCs w:val="28"/>
          <w:lang w:val="kk-KZ"/>
        </w:rPr>
        <w:t>титул парақшасы;</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б) </w:t>
      </w:r>
      <w:r w:rsidR="007E39F0" w:rsidRPr="00262FEF">
        <w:rPr>
          <w:rFonts w:ascii="Times New Roman" w:hAnsi="Times New Roman" w:cs="Times New Roman"/>
          <w:sz w:val="28"/>
          <w:szCs w:val="28"/>
          <w:lang w:val="kk-KZ"/>
        </w:rPr>
        <w:t>шығыс мәліметтеріне сәйкес техникалық курстық ж</w:t>
      </w:r>
      <w:r w:rsidR="00C14E02" w:rsidRPr="00262FEF">
        <w:rPr>
          <w:rFonts w:ascii="Times New Roman" w:hAnsi="Times New Roman" w:cs="Times New Roman"/>
          <w:sz w:val="28"/>
          <w:szCs w:val="28"/>
          <w:lang w:val="kk-KZ"/>
        </w:rPr>
        <w:t>ұмыс</w:t>
      </w:r>
      <w:r w:rsidR="007E39F0" w:rsidRPr="00262FEF">
        <w:rPr>
          <w:rFonts w:ascii="Times New Roman" w:hAnsi="Times New Roman" w:cs="Times New Roman"/>
          <w:sz w:val="28"/>
          <w:szCs w:val="28"/>
          <w:lang w:val="kk-KZ"/>
        </w:rPr>
        <w:t xml:space="preserve"> тапсырмалары;</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в) </w:t>
      </w:r>
      <w:r w:rsidR="007E39F0" w:rsidRPr="00262FEF">
        <w:rPr>
          <w:rFonts w:ascii="Times New Roman" w:hAnsi="Times New Roman" w:cs="Times New Roman"/>
          <w:sz w:val="28"/>
          <w:szCs w:val="28"/>
          <w:lang w:val="kk-KZ"/>
        </w:rPr>
        <w:t>жұмыстың мазмұны;</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ғ) </w:t>
      </w:r>
      <w:r w:rsidR="007E39F0" w:rsidRPr="00262FEF">
        <w:rPr>
          <w:rFonts w:ascii="Times New Roman" w:hAnsi="Times New Roman" w:cs="Times New Roman"/>
          <w:sz w:val="28"/>
          <w:szCs w:val="28"/>
          <w:lang w:val="kk-KZ"/>
        </w:rPr>
        <w:t>кіріспе;</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д) </w:t>
      </w:r>
      <w:r w:rsidR="007E39F0" w:rsidRPr="00262FEF">
        <w:rPr>
          <w:rFonts w:ascii="Times New Roman" w:hAnsi="Times New Roman" w:cs="Times New Roman"/>
          <w:sz w:val="28"/>
          <w:szCs w:val="28"/>
          <w:lang w:val="kk-KZ"/>
        </w:rPr>
        <w:t xml:space="preserve">дайындамаларды </w:t>
      </w:r>
      <w:r w:rsidR="00C14E02" w:rsidRPr="00262FEF">
        <w:rPr>
          <w:rFonts w:ascii="Times New Roman" w:hAnsi="Times New Roman" w:cs="Times New Roman"/>
          <w:sz w:val="28"/>
          <w:szCs w:val="28"/>
          <w:lang w:val="kk-KZ"/>
        </w:rPr>
        <w:t xml:space="preserve">алу </w:t>
      </w:r>
      <w:r w:rsidR="007E39F0" w:rsidRPr="00262FEF">
        <w:rPr>
          <w:rFonts w:ascii="Times New Roman" w:hAnsi="Times New Roman" w:cs="Times New Roman"/>
          <w:sz w:val="28"/>
          <w:szCs w:val="28"/>
          <w:lang w:val="kk-KZ"/>
        </w:rPr>
        <w:t xml:space="preserve"> әдісін негіздеу;</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w:t>
      </w:r>
      <w:r w:rsidR="007E39F0" w:rsidRPr="00262FEF">
        <w:rPr>
          <w:rFonts w:ascii="Times New Roman" w:hAnsi="Times New Roman" w:cs="Times New Roman"/>
          <w:sz w:val="28"/>
          <w:szCs w:val="28"/>
          <w:lang w:val="kk-KZ"/>
        </w:rPr>
        <w:t>бөлшектерді дайындау маршрутына сәйкес технология</w:t>
      </w:r>
      <w:r w:rsidR="00C14E02" w:rsidRPr="00262FEF">
        <w:rPr>
          <w:rFonts w:ascii="Times New Roman" w:hAnsi="Times New Roman" w:cs="Times New Roman"/>
          <w:sz w:val="28"/>
          <w:szCs w:val="28"/>
          <w:lang w:val="kk-KZ"/>
        </w:rPr>
        <w:t xml:space="preserve">ны </w:t>
      </w:r>
      <w:r w:rsidR="007E39F0" w:rsidRPr="00262FEF">
        <w:rPr>
          <w:rFonts w:ascii="Times New Roman" w:hAnsi="Times New Roman" w:cs="Times New Roman"/>
          <w:sz w:val="28"/>
          <w:szCs w:val="28"/>
          <w:lang w:val="kk-KZ"/>
        </w:rPr>
        <w:t xml:space="preserve"> өткізу;</w:t>
      </w:r>
    </w:p>
    <w:p w:rsidR="007E39F0" w:rsidRPr="00262FEF" w:rsidRDefault="00CD0CF5"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ж)</w:t>
      </w:r>
      <w:r w:rsidR="007E39F0" w:rsidRPr="00262FEF">
        <w:rPr>
          <w:rFonts w:ascii="Times New Roman" w:hAnsi="Times New Roman" w:cs="Times New Roman"/>
          <w:sz w:val="28"/>
          <w:szCs w:val="28"/>
          <w:lang w:val="kk-KZ"/>
        </w:rPr>
        <w:t>дайындамаларды жо</w:t>
      </w:r>
      <w:r w:rsidR="00C14E02" w:rsidRPr="00262FEF">
        <w:rPr>
          <w:rFonts w:ascii="Times New Roman" w:hAnsi="Times New Roman" w:cs="Times New Roman"/>
          <w:sz w:val="28"/>
          <w:szCs w:val="28"/>
          <w:lang w:val="kk-KZ"/>
        </w:rPr>
        <w:t>балау</w:t>
      </w:r>
      <w:r w:rsidR="007E39F0" w:rsidRPr="00262FEF">
        <w:rPr>
          <w:rFonts w:ascii="Times New Roman" w:hAnsi="Times New Roman" w:cs="Times New Roman"/>
          <w:sz w:val="28"/>
          <w:szCs w:val="28"/>
          <w:lang w:val="kk-KZ"/>
        </w:rPr>
        <w:t>;</w:t>
      </w:r>
    </w:p>
    <w:p w:rsidR="00C14E02" w:rsidRPr="00262FEF" w:rsidRDefault="00C14E02"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з)құю жұйесін есептеу;</w:t>
      </w:r>
    </w:p>
    <w:p w:rsidR="007E39F0" w:rsidRPr="00262FEF" w:rsidRDefault="00C14E02"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и)құю қалыпты  жинау</w:t>
      </w:r>
      <w:r w:rsidR="007E39F0" w:rsidRPr="00262FEF">
        <w:rPr>
          <w:rFonts w:ascii="Times New Roman" w:hAnsi="Times New Roman" w:cs="Times New Roman"/>
          <w:sz w:val="28"/>
          <w:szCs w:val="28"/>
          <w:lang w:val="kk-KZ"/>
        </w:rPr>
        <w:t>;</w:t>
      </w:r>
    </w:p>
    <w:p w:rsidR="00C14E02" w:rsidRPr="00262FEF" w:rsidRDefault="00CD0CF5"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Әр студен</w:t>
      </w:r>
      <w:r w:rsidR="00B05C55" w:rsidRPr="00262FEF">
        <w:rPr>
          <w:rFonts w:ascii="Times New Roman" w:hAnsi="Times New Roman" w:cs="Times New Roman"/>
          <w:sz w:val="28"/>
          <w:szCs w:val="28"/>
          <w:lang w:val="kk-KZ"/>
        </w:rPr>
        <w:t>т</w:t>
      </w:r>
      <w:r w:rsidRPr="00262FEF">
        <w:rPr>
          <w:rFonts w:ascii="Times New Roman" w:hAnsi="Times New Roman" w:cs="Times New Roman"/>
          <w:sz w:val="28"/>
          <w:szCs w:val="28"/>
          <w:lang w:val="kk-KZ"/>
        </w:rPr>
        <w:t xml:space="preserve"> </w:t>
      </w:r>
      <w:r w:rsidR="00B05C55" w:rsidRPr="00262FEF">
        <w:rPr>
          <w:rFonts w:ascii="Times New Roman" w:hAnsi="Times New Roman" w:cs="Times New Roman"/>
          <w:sz w:val="28"/>
          <w:szCs w:val="28"/>
          <w:lang w:val="kk-KZ"/>
        </w:rPr>
        <w:t xml:space="preserve">курстык </w:t>
      </w:r>
      <w:r w:rsidRPr="00262FEF">
        <w:rPr>
          <w:rFonts w:ascii="Times New Roman" w:hAnsi="Times New Roman" w:cs="Times New Roman"/>
          <w:sz w:val="28"/>
          <w:szCs w:val="28"/>
          <w:lang w:val="kk-KZ"/>
        </w:rPr>
        <w:t>ж</w:t>
      </w:r>
      <w:r w:rsidR="00B05C55" w:rsidRPr="00262FEF">
        <w:rPr>
          <w:rFonts w:ascii="Times New Roman" w:hAnsi="Times New Roman" w:cs="Times New Roman"/>
          <w:sz w:val="28"/>
          <w:szCs w:val="28"/>
          <w:lang w:val="kk-KZ"/>
        </w:rPr>
        <w:t>ұмыс</w:t>
      </w:r>
      <w:r w:rsidRPr="00262FEF">
        <w:rPr>
          <w:rFonts w:ascii="Times New Roman" w:hAnsi="Times New Roman" w:cs="Times New Roman"/>
          <w:sz w:val="28"/>
          <w:szCs w:val="28"/>
          <w:lang w:val="kk-KZ"/>
        </w:rPr>
        <w:t xml:space="preserve"> бойынша жеке тапсырмаларды </w:t>
      </w:r>
      <w:r w:rsidR="00B05C55" w:rsidRPr="00262FEF">
        <w:rPr>
          <w:rFonts w:ascii="Times New Roman" w:hAnsi="Times New Roman" w:cs="Times New Roman"/>
          <w:sz w:val="28"/>
          <w:szCs w:val="28"/>
          <w:lang w:val="kk-KZ"/>
        </w:rPr>
        <w:t xml:space="preserve">қабылдап </w:t>
      </w:r>
      <w:r w:rsidRPr="00262FEF">
        <w:rPr>
          <w:rFonts w:ascii="Times New Roman" w:hAnsi="Times New Roman" w:cs="Times New Roman"/>
          <w:sz w:val="28"/>
          <w:szCs w:val="28"/>
          <w:lang w:val="kk-KZ"/>
        </w:rPr>
        <w:t>орындайды және</w:t>
      </w:r>
      <w:r w:rsidR="00C14E02" w:rsidRPr="00262FEF">
        <w:rPr>
          <w:rFonts w:ascii="Times New Roman" w:hAnsi="Times New Roman" w:cs="Times New Roman"/>
          <w:sz w:val="28"/>
          <w:szCs w:val="28"/>
          <w:lang w:val="kk-KZ"/>
        </w:rPr>
        <w:t xml:space="preserve">, оған бөлшектердің эскизін енгізеді, бөлшектердің өндірістік типі мен </w:t>
      </w:r>
      <w:r w:rsidR="00B05C55" w:rsidRPr="00262FEF">
        <w:rPr>
          <w:rFonts w:ascii="Times New Roman" w:hAnsi="Times New Roman" w:cs="Times New Roman"/>
          <w:sz w:val="28"/>
          <w:szCs w:val="28"/>
          <w:lang w:val="kk-KZ"/>
        </w:rPr>
        <w:t>даярлау</w:t>
      </w:r>
      <w:r w:rsidR="00C14E02" w:rsidRPr="00262FEF">
        <w:rPr>
          <w:rFonts w:ascii="Times New Roman" w:hAnsi="Times New Roman" w:cs="Times New Roman"/>
          <w:sz w:val="28"/>
          <w:szCs w:val="28"/>
          <w:lang w:val="kk-KZ"/>
        </w:rPr>
        <w:t xml:space="preserve"> бойынша техникалық талаптарды қадағалап отыратын болады. Тапсырма қабылданған бланкттық формаға сәйкес рәсімделуі тиіс</w:t>
      </w:r>
      <w:r w:rsidR="00B05C55" w:rsidRPr="00262FEF">
        <w:rPr>
          <w:rFonts w:ascii="Times New Roman" w:hAnsi="Times New Roman" w:cs="Times New Roman"/>
          <w:sz w:val="28"/>
          <w:szCs w:val="28"/>
          <w:lang w:val="kk-KZ"/>
        </w:rPr>
        <w:t>.</w:t>
      </w:r>
    </w:p>
    <w:p w:rsidR="00A71311" w:rsidRPr="00262FEF" w:rsidRDefault="00A71311" w:rsidP="00997238">
      <w:pPr>
        <w:pStyle w:val="23"/>
        <w:ind w:firstLine="567"/>
        <w:jc w:val="both"/>
        <w:rPr>
          <w:szCs w:val="28"/>
          <w:lang w:val="kk-KZ"/>
        </w:rPr>
      </w:pPr>
      <w:r w:rsidRPr="00262FEF">
        <w:rPr>
          <w:szCs w:val="28"/>
          <w:lang w:val="kk-KZ"/>
        </w:rPr>
        <w:t xml:space="preserve">  Құйма конструкциясы модельді үлгіні алудың ыңғайлылығын қамтамасыз етуі керек, ол ең аз үлгілік ажырандың, алынбалы бөліктер мен өзектердің арқасында сәйкес жеткізілетін болады. </w:t>
      </w:r>
    </w:p>
    <w:p w:rsidR="00B05C55" w:rsidRPr="00262FEF" w:rsidRDefault="0076003B" w:rsidP="00997238">
      <w:pPr>
        <w:pStyle w:val="23"/>
        <w:ind w:firstLine="709"/>
        <w:jc w:val="both"/>
        <w:rPr>
          <w:szCs w:val="28"/>
          <w:lang w:val="kk-KZ"/>
        </w:rPr>
      </w:pPr>
      <w:r w:rsidRPr="00262FEF">
        <w:rPr>
          <w:szCs w:val="28"/>
          <w:lang w:val="kk-KZ"/>
        </w:rPr>
        <w:t>Белгіленген талаптарға сәйкес ауытқулар болып тұрса онда бөлшектердің құрылымына сәйкес қойылатын сұрақтарды енгізуіміз қажет.</w:t>
      </w:r>
    </w:p>
    <w:p w:rsidR="00501A51" w:rsidRPr="00864B8E" w:rsidRDefault="002C1281" w:rsidP="00997238">
      <w:pPr>
        <w:tabs>
          <w:tab w:val="left" w:pos="2160"/>
          <w:tab w:val="left" w:pos="2669"/>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 xml:space="preserve">                     </w:t>
      </w:r>
    </w:p>
    <w:p w:rsidR="0076003B" w:rsidRPr="00262FEF" w:rsidRDefault="0076003B" w:rsidP="00997238">
      <w:pPr>
        <w:tabs>
          <w:tab w:val="left" w:pos="2160"/>
          <w:tab w:val="left" w:pos="26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b/>
          <w:sz w:val="28"/>
          <w:szCs w:val="28"/>
          <w:lang w:val="kk-KZ"/>
        </w:rPr>
        <w:t xml:space="preserve">Құйманың </w:t>
      </w:r>
      <w:r w:rsidR="002C1281" w:rsidRPr="00262FEF">
        <w:rPr>
          <w:rFonts w:ascii="Times New Roman" w:hAnsi="Times New Roman" w:cs="Times New Roman"/>
          <w:b/>
          <w:sz w:val="28"/>
          <w:szCs w:val="28"/>
          <w:lang w:val="kk-KZ"/>
        </w:rPr>
        <w:t>қалыпта орналастыруын</w:t>
      </w:r>
      <w:r w:rsidRPr="00262FEF">
        <w:rPr>
          <w:rFonts w:ascii="Times New Roman" w:hAnsi="Times New Roman" w:cs="Times New Roman"/>
          <w:b/>
          <w:sz w:val="28"/>
          <w:szCs w:val="28"/>
          <w:lang w:val="kk-KZ"/>
        </w:rPr>
        <w:t xml:space="preserve"> таңдау</w:t>
      </w:r>
      <w:r w:rsidRPr="00262FEF">
        <w:rPr>
          <w:rFonts w:ascii="Times New Roman" w:hAnsi="Times New Roman" w:cs="Times New Roman"/>
          <w:sz w:val="28"/>
          <w:szCs w:val="28"/>
          <w:lang w:val="kk-KZ"/>
        </w:rPr>
        <w:t>.</w:t>
      </w:r>
    </w:p>
    <w:p w:rsidR="0050791E" w:rsidRPr="00262FEF" w:rsidRDefault="0050791E" w:rsidP="00997238">
      <w:pPr>
        <w:widowControl w:val="0"/>
        <w:tabs>
          <w:tab w:val="left" w:pos="1260"/>
          <w:tab w:val="left" w:pos="3969"/>
        </w:tabs>
        <w:spacing w:after="0" w:line="240" w:lineRule="auto"/>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 xml:space="preserve">Қалыптау – бірқолданбалы құю қалыптарын жасау процесі. Бұл құймаларды </w:t>
      </w:r>
      <w:r w:rsidRPr="00262FEF">
        <w:rPr>
          <w:rFonts w:ascii="Times New Roman" w:hAnsi="Times New Roman" w:cs="Times New Roman"/>
          <w:kern w:val="16"/>
          <w:sz w:val="28"/>
          <w:szCs w:val="28"/>
          <w:lang w:val="kk-KZ"/>
        </w:rPr>
        <w:lastRenderedPageBreak/>
        <w:t>жасаудың технологиялық циклының, негізінен сапасын анықтайтын, еңбекті көп қажет ететін және жауапты кезеңі. Қалыптау процесі төмендегідей болып табылады:</w:t>
      </w:r>
    </w:p>
    <w:p w:rsidR="0050791E" w:rsidRPr="00262FEF" w:rsidRDefault="0050791E" w:rsidP="00997238">
      <w:pPr>
        <w:widowControl w:val="0"/>
        <w:tabs>
          <w:tab w:val="left" w:pos="1260"/>
          <w:tab w:val="left" w:pos="3969"/>
        </w:tabs>
        <w:spacing w:after="0" w:line="240" w:lineRule="auto"/>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 қалыптағы үлгінің жұқа баспасын және иілгіштігі,газөткізгіштігі және басқа да қасиеттеріне байланысты қажетті беріктікті  алуға мүмкіндік беретін қоспаны тығыздау ;</w:t>
      </w:r>
    </w:p>
    <w:p w:rsidR="0050791E" w:rsidRPr="00262FEF" w:rsidRDefault="0050791E" w:rsidP="00997238">
      <w:pPr>
        <w:widowControl w:val="0"/>
        <w:tabs>
          <w:tab w:val="left" w:pos="1260"/>
          <w:tab w:val="left" w:pos="3969"/>
        </w:tabs>
        <w:spacing w:after="0" w:line="240" w:lineRule="auto"/>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 газ құю қалыптастырған  қуыстан шығуды жеңілдету үшін желдету арналары түрінде құрылғы;</w:t>
      </w:r>
    </w:p>
    <w:p w:rsidR="0050791E" w:rsidRPr="00262FEF" w:rsidRDefault="0050791E" w:rsidP="00997238">
      <w:pPr>
        <w:widowControl w:val="0"/>
        <w:tabs>
          <w:tab w:val="left" w:pos="1260"/>
          <w:tab w:val="left" w:pos="3969"/>
        </w:tabs>
        <w:spacing w:after="0" w:line="240" w:lineRule="auto"/>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 құйма үлгісін ажырату;</w:t>
      </w:r>
    </w:p>
    <w:p w:rsidR="0050791E" w:rsidRPr="00262FEF" w:rsidRDefault="0050791E" w:rsidP="00997238">
      <w:pPr>
        <w:widowControl w:val="0"/>
        <w:tabs>
          <w:tab w:val="left" w:pos="1260"/>
          <w:tab w:val="left" w:pos="3969"/>
        </w:tabs>
        <w:spacing w:after="0" w:line="240" w:lineRule="auto"/>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 өзектерді орнатумен қоса қалыпты өңдеу және жинау.</w:t>
      </w:r>
    </w:p>
    <w:p w:rsidR="00626959" w:rsidRPr="00262FEF" w:rsidRDefault="0076003B"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b/>
          <w:i/>
          <w:sz w:val="28"/>
          <w:szCs w:val="28"/>
          <w:lang w:val="kk-KZ"/>
        </w:rPr>
        <w:t xml:space="preserve">  </w:t>
      </w:r>
      <w:r w:rsidR="000B3DF2">
        <w:rPr>
          <w:rFonts w:ascii="Times New Roman" w:hAnsi="Times New Roman" w:cs="Times New Roman"/>
          <w:sz w:val="28"/>
          <w:szCs w:val="28"/>
          <w:lang w:val="kk-KZ"/>
        </w:rPr>
        <w:t xml:space="preserve">        </w:t>
      </w:r>
      <w:r w:rsidR="00626959" w:rsidRPr="00262FEF">
        <w:rPr>
          <w:rFonts w:ascii="Times New Roman" w:hAnsi="Times New Roman" w:cs="Times New Roman"/>
          <w:sz w:val="28"/>
          <w:szCs w:val="28"/>
          <w:lang w:val="kk-KZ"/>
        </w:rPr>
        <w:t>Құю  кезінде құйма орналастыруын тандауда  негізгі міндет – оның ең маңызды беттерін  ақауларсыз алу.</w:t>
      </w:r>
    </w:p>
    <w:p w:rsidR="00793BAE" w:rsidRPr="00262FEF" w:rsidRDefault="000B3DF2" w:rsidP="0099723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93BAE" w:rsidRPr="00262FEF">
        <w:rPr>
          <w:rFonts w:ascii="Times New Roman" w:hAnsi="Times New Roman" w:cs="Times New Roman"/>
          <w:sz w:val="28"/>
          <w:szCs w:val="28"/>
          <w:lang w:val="kk-KZ"/>
        </w:rPr>
        <w:t>Өзектерді қолдану арқылы құйма тік орналасуы мүмкін (1а-сурет) және көлденең орналасуы (1б-сурет).</w:t>
      </w:r>
      <w:r w:rsidR="00923455" w:rsidRPr="00262FEF">
        <w:rPr>
          <w:rFonts w:ascii="Times New Roman" w:hAnsi="Times New Roman" w:cs="Times New Roman"/>
          <w:sz w:val="28"/>
          <w:szCs w:val="28"/>
          <w:lang w:val="kk-KZ"/>
        </w:rPr>
        <w:t xml:space="preserve"> Бұл дайындау нұсқасына сәйкес жасалатын кемшіліктер, технологиялық тік орналасу түрін күрделендіреді, және бұл дайындау нұсқасының кемшілігі болып табылады.  </w:t>
      </w:r>
    </w:p>
    <w:p w:rsidR="0076003B" w:rsidRPr="00262FEF" w:rsidRDefault="0076003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Құймалардың тік орналасқан нұсқасын таңдай отырып </w:t>
      </w:r>
      <w:r w:rsidR="00923455" w:rsidRPr="00262FEF">
        <w:rPr>
          <w:rFonts w:ascii="Times New Roman" w:hAnsi="Times New Roman" w:cs="Times New Roman"/>
          <w:sz w:val="28"/>
          <w:szCs w:val="28"/>
          <w:lang w:val="kk-KZ"/>
        </w:rPr>
        <w:t>қалыпқа</w:t>
      </w:r>
      <w:r w:rsidRPr="00262FEF">
        <w:rPr>
          <w:rFonts w:ascii="Times New Roman" w:hAnsi="Times New Roman" w:cs="Times New Roman"/>
          <w:sz w:val="28"/>
          <w:szCs w:val="28"/>
          <w:lang w:val="kk-KZ"/>
        </w:rPr>
        <w:t xml:space="preserve"> сәйкес жасаймыз, ондағы таңдалған жағдайға сәйкес жазық </w:t>
      </w:r>
      <w:r w:rsidR="00923455" w:rsidRPr="00262FEF">
        <w:rPr>
          <w:rFonts w:ascii="Times New Roman" w:hAnsi="Times New Roman" w:cs="Times New Roman"/>
          <w:sz w:val="28"/>
          <w:szCs w:val="28"/>
          <w:lang w:val="kk-KZ"/>
        </w:rPr>
        <w:t>қалыпты</w:t>
      </w:r>
      <w:r w:rsidRPr="00262FEF">
        <w:rPr>
          <w:rFonts w:ascii="Times New Roman" w:hAnsi="Times New Roman" w:cs="Times New Roman"/>
          <w:sz w:val="28"/>
          <w:szCs w:val="28"/>
          <w:lang w:val="kk-KZ"/>
        </w:rPr>
        <w:t xml:space="preserve"> жинау өлшемдері таңдалған беттік мүмкіндіктерге сай қамтамасыз етіледі, сонымен қатар </w:t>
      </w:r>
      <w:r w:rsidR="00923455" w:rsidRPr="00262FEF">
        <w:rPr>
          <w:rFonts w:ascii="Times New Roman" w:hAnsi="Times New Roman" w:cs="Times New Roman"/>
          <w:sz w:val="28"/>
          <w:szCs w:val="28"/>
          <w:lang w:val="kk-KZ"/>
        </w:rPr>
        <w:t>өзектер</w:t>
      </w:r>
      <w:r w:rsidRPr="00262FEF">
        <w:rPr>
          <w:rFonts w:ascii="Times New Roman" w:hAnsi="Times New Roman" w:cs="Times New Roman"/>
          <w:sz w:val="28"/>
          <w:szCs w:val="28"/>
          <w:lang w:val="kk-KZ"/>
        </w:rPr>
        <w:t xml:space="preserve">ді сенімді түрде қатыру мен жоғарыдан келген металдарды біріктіру арқылы орналастырылады, сонымен қатар </w:t>
      </w:r>
      <w:r w:rsidR="00923455" w:rsidRPr="00262FEF">
        <w:rPr>
          <w:rFonts w:ascii="Times New Roman" w:hAnsi="Times New Roman" w:cs="Times New Roman"/>
          <w:sz w:val="28"/>
          <w:szCs w:val="28"/>
          <w:lang w:val="kk-KZ"/>
        </w:rPr>
        <w:t>қалып</w:t>
      </w:r>
      <w:r w:rsidRPr="00262FEF">
        <w:rPr>
          <w:rFonts w:ascii="Times New Roman" w:hAnsi="Times New Roman" w:cs="Times New Roman"/>
          <w:sz w:val="28"/>
          <w:szCs w:val="28"/>
          <w:lang w:val="kk-KZ"/>
        </w:rPr>
        <w:t xml:space="preserve"> биіктігінің кемуіне сәйкес қоспа шығымын кемітуге мүмкіндік береді, берілген мәліменттермен қамтамасыз ету үшін аз жоғары көлемге сәйкес жасалады.</w:t>
      </w:r>
    </w:p>
    <w:p w:rsidR="00B05C55" w:rsidRPr="00262FEF" w:rsidRDefault="00B05C55" w:rsidP="00997238">
      <w:pPr>
        <w:spacing w:after="0" w:line="240" w:lineRule="auto"/>
        <w:ind w:firstLine="709"/>
        <w:jc w:val="both"/>
        <w:rPr>
          <w:rFonts w:ascii="Times New Roman" w:hAnsi="Times New Roman" w:cs="Times New Roman"/>
          <w:sz w:val="28"/>
          <w:szCs w:val="28"/>
          <w:lang w:val="kk-KZ"/>
        </w:rPr>
      </w:pPr>
    </w:p>
    <w:p w:rsidR="0076003B" w:rsidRPr="00262FEF" w:rsidRDefault="0076003B" w:rsidP="00997238">
      <w:pPr>
        <w:tabs>
          <w:tab w:val="left" w:pos="940"/>
        </w:tabs>
        <w:spacing w:after="0" w:line="240" w:lineRule="auto"/>
        <w:rPr>
          <w:rFonts w:ascii="Times New Roman" w:hAnsi="Times New Roman" w:cs="Times New Roman"/>
          <w:sz w:val="28"/>
          <w:szCs w:val="28"/>
        </w:rPr>
      </w:pPr>
      <w:r w:rsidRPr="00262FEF">
        <w:rPr>
          <w:rFonts w:ascii="Times New Roman" w:hAnsi="Times New Roman" w:cs="Times New Roman"/>
          <w:sz w:val="28"/>
          <w:szCs w:val="28"/>
        </w:rPr>
        <w:t xml:space="preserve">а) </w:t>
      </w:r>
      <w:r w:rsidR="00F97B63" w:rsidRPr="00262FEF">
        <w:rPr>
          <w:rFonts w:ascii="Times New Roman" w:hAnsi="Times New Roman" w:cs="Times New Roman"/>
          <w:sz w:val="28"/>
          <w:szCs w:val="28"/>
        </w:rPr>
        <w:t xml:space="preserve">көлденең </w:t>
      </w:r>
      <w:r w:rsidR="00003906" w:rsidRPr="00262FEF">
        <w:rPr>
          <w:rFonts w:ascii="Times New Roman" w:hAnsi="Times New Roman" w:cs="Times New Roman"/>
          <w:sz w:val="28"/>
          <w:szCs w:val="28"/>
          <w:lang w:val="kk-KZ"/>
        </w:rPr>
        <w:t xml:space="preserve"> </w:t>
      </w:r>
      <w:r w:rsidR="00F97B63" w:rsidRPr="00262FEF">
        <w:rPr>
          <w:rFonts w:ascii="Times New Roman" w:hAnsi="Times New Roman" w:cs="Times New Roman"/>
          <w:sz w:val="28"/>
          <w:szCs w:val="28"/>
        </w:rPr>
        <w:t xml:space="preserve">орналасуы </w:t>
      </w:r>
      <w:r w:rsidRPr="00262FEF">
        <w:rPr>
          <w:rFonts w:ascii="Times New Roman" w:hAnsi="Times New Roman" w:cs="Times New Roman"/>
          <w:sz w:val="28"/>
          <w:szCs w:val="28"/>
        </w:rPr>
        <w:t xml:space="preserve">                           </w:t>
      </w:r>
      <w:r w:rsidR="00F97B63" w:rsidRPr="00262FEF">
        <w:rPr>
          <w:rFonts w:ascii="Times New Roman" w:hAnsi="Times New Roman" w:cs="Times New Roman"/>
          <w:sz w:val="28"/>
          <w:szCs w:val="28"/>
          <w:lang w:val="kk-KZ"/>
        </w:rPr>
        <w:t xml:space="preserve">    </w:t>
      </w:r>
      <w:r w:rsidR="00003906"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rPr>
        <w:t xml:space="preserve">б) </w:t>
      </w:r>
      <w:r w:rsidR="00F97B63" w:rsidRPr="00262FEF">
        <w:rPr>
          <w:rFonts w:ascii="Times New Roman" w:hAnsi="Times New Roman" w:cs="Times New Roman"/>
          <w:sz w:val="28"/>
          <w:szCs w:val="28"/>
          <w:lang w:val="kk-KZ"/>
        </w:rPr>
        <w:t>тік орналасуы</w:t>
      </w:r>
    </w:p>
    <w:p w:rsidR="00F97B63" w:rsidRPr="00262FEF" w:rsidRDefault="00F97B63" w:rsidP="00997238">
      <w:pPr>
        <w:tabs>
          <w:tab w:val="left" w:pos="940"/>
        </w:tabs>
        <w:spacing w:after="0" w:line="240" w:lineRule="auto"/>
        <w:jc w:val="center"/>
        <w:rPr>
          <w:rFonts w:ascii="Times New Roman" w:hAnsi="Times New Roman" w:cs="Times New Roman"/>
          <w:sz w:val="28"/>
          <w:szCs w:val="28"/>
          <w:lang w:val="kk-KZ"/>
        </w:rPr>
      </w:pPr>
    </w:p>
    <w:p w:rsidR="003372FA" w:rsidRPr="003372FA" w:rsidRDefault="001E6575" w:rsidP="00997238">
      <w:pPr>
        <w:tabs>
          <w:tab w:val="left" w:pos="940"/>
        </w:tabs>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46464" behindDoc="0" locked="0" layoutInCell="1" allowOverlap="1">
            <wp:simplePos x="0" y="0"/>
            <wp:positionH relativeFrom="column">
              <wp:posOffset>4684395</wp:posOffset>
            </wp:positionH>
            <wp:positionV relativeFrom="paragraph">
              <wp:posOffset>26035</wp:posOffset>
            </wp:positionV>
            <wp:extent cx="1120775" cy="2526030"/>
            <wp:effectExtent l="19050" t="0" r="3175" b="0"/>
            <wp:wrapSquare wrapText="bothSides"/>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1120775" cy="2526030"/>
                    </a:xfrm>
                    <a:prstGeom prst="rect">
                      <a:avLst/>
                    </a:prstGeom>
                    <a:noFill/>
                    <a:ln w="9525">
                      <a:noFill/>
                      <a:miter lim="800000"/>
                      <a:headEnd/>
                      <a:tailEnd/>
                    </a:ln>
                  </pic:spPr>
                </pic:pic>
              </a:graphicData>
            </a:graphic>
          </wp:anchor>
        </w:drawing>
      </w:r>
      <w:r w:rsidR="0076003B" w:rsidRPr="00262FEF">
        <w:rPr>
          <w:rFonts w:ascii="Times New Roman" w:hAnsi="Times New Roman" w:cs="Times New Roman"/>
          <w:noProof/>
          <w:sz w:val="28"/>
          <w:szCs w:val="28"/>
        </w:rPr>
        <w:drawing>
          <wp:anchor distT="0" distB="0" distL="114300" distR="114300" simplePos="0" relativeHeight="251645440" behindDoc="0" locked="0" layoutInCell="1" allowOverlap="1">
            <wp:simplePos x="0" y="0"/>
            <wp:positionH relativeFrom="column">
              <wp:posOffset>-226060</wp:posOffset>
            </wp:positionH>
            <wp:positionV relativeFrom="paragraph">
              <wp:posOffset>48895</wp:posOffset>
            </wp:positionV>
            <wp:extent cx="3378835" cy="1384935"/>
            <wp:effectExtent l="19050" t="0" r="0" b="0"/>
            <wp:wrapSquare wrapText="right"/>
            <wp:docPr id="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378835" cy="1384935"/>
                    </a:xfrm>
                    <a:prstGeom prst="rect">
                      <a:avLst/>
                    </a:prstGeom>
                    <a:noFill/>
                    <a:ln w="9525">
                      <a:noFill/>
                      <a:miter lim="800000"/>
                      <a:headEnd/>
                      <a:tailEnd/>
                    </a:ln>
                  </pic:spPr>
                </pic:pic>
              </a:graphicData>
            </a:graphic>
          </wp:anchor>
        </w:drawing>
      </w:r>
      <w:r w:rsidR="0076003B" w:rsidRPr="00D53552">
        <w:rPr>
          <w:rFonts w:ascii="Times New Roman" w:hAnsi="Times New Roman" w:cs="Times New Roman"/>
          <w:sz w:val="28"/>
          <w:szCs w:val="28"/>
          <w:lang w:val="kk-KZ"/>
        </w:rPr>
        <w:br w:type="textWrapping" w:clear="all"/>
      </w:r>
      <w:r w:rsidR="0076003B" w:rsidRPr="00D53552">
        <w:rPr>
          <w:rFonts w:ascii="Times New Roman" w:hAnsi="Times New Roman" w:cs="Times New Roman"/>
          <w:sz w:val="28"/>
          <w:szCs w:val="28"/>
          <w:lang w:val="kk-KZ"/>
        </w:rPr>
        <w:tab/>
      </w:r>
      <w:r w:rsidR="003372FA" w:rsidRPr="003372FA">
        <w:rPr>
          <w:rFonts w:ascii="Times New Roman" w:hAnsi="Times New Roman" w:cs="Times New Roman"/>
          <w:sz w:val="28"/>
          <w:szCs w:val="28"/>
          <w:lang w:val="kk-KZ"/>
        </w:rPr>
        <w:t xml:space="preserve">                   </w:t>
      </w:r>
      <w:r w:rsidR="000B3DF2" w:rsidRPr="003372FA">
        <w:rPr>
          <w:rFonts w:ascii="Times New Roman" w:hAnsi="Times New Roman" w:cs="Times New Roman"/>
          <w:sz w:val="28"/>
          <w:szCs w:val="28"/>
          <w:lang w:val="kk-KZ"/>
        </w:rPr>
        <w:t xml:space="preserve">1сурет. </w:t>
      </w:r>
      <w:r w:rsidR="003372FA" w:rsidRPr="003372FA">
        <w:rPr>
          <w:rFonts w:ascii="Times New Roman" w:hAnsi="Times New Roman" w:cs="Times New Roman"/>
          <w:sz w:val="28"/>
          <w:szCs w:val="28"/>
          <w:lang w:val="kk-KZ"/>
        </w:rPr>
        <w:t>Құйма орналас</w:t>
      </w:r>
      <w:r w:rsidR="003372FA">
        <w:rPr>
          <w:rFonts w:ascii="Times New Roman" w:hAnsi="Times New Roman" w:cs="Times New Roman"/>
          <w:sz w:val="28"/>
          <w:szCs w:val="28"/>
          <w:lang w:val="kk-KZ"/>
        </w:rPr>
        <w:t xml:space="preserve">уының </w:t>
      </w:r>
      <w:r w:rsidR="003372FA" w:rsidRPr="003372FA">
        <w:rPr>
          <w:rFonts w:ascii="Times New Roman" w:hAnsi="Times New Roman" w:cs="Times New Roman"/>
          <w:sz w:val="28"/>
          <w:szCs w:val="28"/>
          <w:lang w:val="kk-KZ"/>
        </w:rPr>
        <w:t xml:space="preserve"> түрлері</w:t>
      </w:r>
      <w:r w:rsidR="003372FA">
        <w:rPr>
          <w:rFonts w:ascii="Times New Roman" w:hAnsi="Times New Roman" w:cs="Times New Roman"/>
          <w:sz w:val="28"/>
          <w:szCs w:val="28"/>
          <w:lang w:val="kk-KZ"/>
        </w:rPr>
        <w:t>.</w:t>
      </w:r>
    </w:p>
    <w:p w:rsidR="00003906" w:rsidRDefault="003372FA" w:rsidP="00997238">
      <w:pPr>
        <w:tabs>
          <w:tab w:val="left" w:pos="940"/>
        </w:tabs>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003906" w:rsidRPr="00262FEF">
        <w:rPr>
          <w:rFonts w:ascii="Times New Roman" w:hAnsi="Times New Roman" w:cs="Times New Roman"/>
          <w:b/>
          <w:sz w:val="28"/>
          <w:szCs w:val="28"/>
          <w:lang w:val="kk-KZ"/>
        </w:rPr>
        <w:t xml:space="preserve">а </w:t>
      </w:r>
      <w:r w:rsidR="00003906" w:rsidRPr="00262FEF">
        <w:rPr>
          <w:rFonts w:ascii="Times New Roman" w:hAnsi="Times New Roman" w:cs="Times New Roman"/>
          <w:sz w:val="28"/>
          <w:szCs w:val="28"/>
          <w:lang w:val="kk-KZ"/>
        </w:rPr>
        <w:t xml:space="preserve"> орны таңдалып алынды, себебі ол ең технологиялық және ұтымды.</w:t>
      </w:r>
    </w:p>
    <w:p w:rsidR="001E6575" w:rsidRDefault="00003906" w:rsidP="00997238">
      <w:pPr>
        <w:tabs>
          <w:tab w:val="left" w:pos="94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 xml:space="preserve">             </w:t>
      </w:r>
    </w:p>
    <w:p w:rsidR="0076003B" w:rsidRPr="00262FEF" w:rsidRDefault="00003906" w:rsidP="00997238">
      <w:pPr>
        <w:tabs>
          <w:tab w:val="left" w:pos="94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 xml:space="preserve">   Үлгімен қалыптың ажырандасын </w:t>
      </w:r>
      <w:r w:rsidR="0076003B" w:rsidRPr="00262FEF">
        <w:rPr>
          <w:rFonts w:ascii="Times New Roman" w:hAnsi="Times New Roman" w:cs="Times New Roman"/>
          <w:b/>
          <w:sz w:val="28"/>
          <w:szCs w:val="28"/>
          <w:lang w:val="kk-KZ"/>
        </w:rPr>
        <w:t>таңдап біріктіру</w:t>
      </w:r>
    </w:p>
    <w:p w:rsidR="0050791E" w:rsidRPr="00262FEF" w:rsidRDefault="0050791E" w:rsidP="00997238">
      <w:pPr>
        <w:widowControl w:val="0"/>
        <w:tabs>
          <w:tab w:val="left" w:pos="1260"/>
          <w:tab w:val="left" w:pos="3969"/>
        </w:tabs>
        <w:spacing w:after="0" w:line="240" w:lineRule="auto"/>
        <w:ind w:firstLine="709"/>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Құю уақытында  құйманың орналасуын  таңдаудағы негізгі тапсырма  құйма ақауларысыз жауапты бет алу.</w:t>
      </w:r>
    </w:p>
    <w:p w:rsidR="0050791E" w:rsidRPr="00262FEF" w:rsidRDefault="0050791E" w:rsidP="00997238">
      <w:pPr>
        <w:widowControl w:val="0"/>
        <w:tabs>
          <w:tab w:val="left" w:pos="1260"/>
          <w:tab w:val="left" w:pos="3969"/>
        </w:tabs>
        <w:spacing w:after="0" w:line="240" w:lineRule="auto"/>
        <w:ind w:firstLine="709"/>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lastRenderedPageBreak/>
        <w:t>Жоғарғы және төменгі жартықалыптың жанасу беттерін қалыптың ажырама беттері деп атаймыз.Ол үлгіні ажыратуға және қалыпқа өзекті орнатуға қажет.</w:t>
      </w:r>
    </w:p>
    <w:p w:rsidR="0050791E" w:rsidRPr="00262FEF" w:rsidRDefault="0050791E" w:rsidP="00997238">
      <w:pPr>
        <w:widowControl w:val="0"/>
        <w:tabs>
          <w:tab w:val="left" w:pos="1260"/>
          <w:tab w:val="left" w:pos="3969"/>
        </w:tabs>
        <w:spacing w:after="0" w:line="240" w:lineRule="auto"/>
        <w:ind w:firstLine="709"/>
        <w:jc w:val="both"/>
        <w:rPr>
          <w:rFonts w:ascii="Times New Roman" w:hAnsi="Times New Roman" w:cs="Times New Roman"/>
          <w:kern w:val="16"/>
          <w:sz w:val="28"/>
          <w:szCs w:val="28"/>
          <w:lang w:val="kk-KZ"/>
        </w:rPr>
      </w:pPr>
      <w:r w:rsidRPr="00262FEF">
        <w:rPr>
          <w:rFonts w:ascii="Times New Roman" w:hAnsi="Times New Roman" w:cs="Times New Roman"/>
          <w:kern w:val="16"/>
          <w:sz w:val="28"/>
          <w:szCs w:val="28"/>
          <w:lang w:val="kk-KZ"/>
        </w:rPr>
        <w:t>Ажыраманы дұрыс таңдамаған жағдайда құйма конфигурациясының бұрмалануы, қалыптау және жинаудың қиындатылуы мүмкін.</w:t>
      </w:r>
    </w:p>
    <w:p w:rsidR="001D6CC2" w:rsidRPr="00262FEF" w:rsidRDefault="0076003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Төменгі </w:t>
      </w:r>
      <w:r w:rsidR="001D6CC2" w:rsidRPr="00262FEF">
        <w:rPr>
          <w:rFonts w:ascii="Times New Roman" w:hAnsi="Times New Roman" w:cs="Times New Roman"/>
          <w:sz w:val="28"/>
          <w:szCs w:val="28"/>
          <w:lang w:val="kk-KZ"/>
        </w:rPr>
        <w:t xml:space="preserve">мен жоғарғы </w:t>
      </w:r>
      <w:r w:rsidRPr="00262FEF">
        <w:rPr>
          <w:rFonts w:ascii="Times New Roman" w:hAnsi="Times New Roman" w:cs="Times New Roman"/>
          <w:sz w:val="28"/>
          <w:szCs w:val="28"/>
          <w:lang w:val="kk-KZ"/>
        </w:rPr>
        <w:t>жартылай</w:t>
      </w:r>
      <w:r w:rsidR="002C2B2D" w:rsidRPr="00262FEF">
        <w:rPr>
          <w:rFonts w:ascii="Times New Roman" w:hAnsi="Times New Roman" w:cs="Times New Roman"/>
          <w:sz w:val="28"/>
          <w:szCs w:val="28"/>
          <w:lang w:val="kk-KZ"/>
        </w:rPr>
        <w:t>қалып</w:t>
      </w:r>
      <w:r w:rsidR="001D6CC2" w:rsidRPr="00262FEF">
        <w:rPr>
          <w:rFonts w:ascii="Times New Roman" w:hAnsi="Times New Roman" w:cs="Times New Roman"/>
          <w:sz w:val="28"/>
          <w:szCs w:val="28"/>
          <w:lang w:val="kk-KZ"/>
        </w:rPr>
        <w:t>тың</w:t>
      </w:r>
      <w:r w:rsidRPr="00262FEF">
        <w:rPr>
          <w:rFonts w:ascii="Times New Roman" w:hAnsi="Times New Roman" w:cs="Times New Roman"/>
          <w:sz w:val="28"/>
          <w:szCs w:val="28"/>
          <w:lang w:val="kk-KZ"/>
        </w:rPr>
        <w:t xml:space="preserve"> жанасу бетін</w:t>
      </w:r>
      <w:r w:rsidR="001D6CC2" w:rsidRPr="00262FEF">
        <w:rPr>
          <w:rFonts w:ascii="Times New Roman" w:hAnsi="Times New Roman" w:cs="Times New Roman"/>
          <w:sz w:val="28"/>
          <w:szCs w:val="28"/>
          <w:lang w:val="kk-KZ"/>
        </w:rPr>
        <w:t xml:space="preserve"> қалыптың ажыранды беті деп аталады. Ол қалыпқа өзектерді</w:t>
      </w:r>
      <w:r w:rsidRPr="00262FEF">
        <w:rPr>
          <w:rFonts w:ascii="Times New Roman" w:hAnsi="Times New Roman" w:cs="Times New Roman"/>
          <w:sz w:val="28"/>
          <w:szCs w:val="28"/>
          <w:lang w:val="kk-KZ"/>
        </w:rPr>
        <w:t xml:space="preserve"> орнату үшін және </w:t>
      </w:r>
      <w:r w:rsidR="001D6CC2" w:rsidRPr="00262FEF">
        <w:rPr>
          <w:rFonts w:ascii="Times New Roman" w:hAnsi="Times New Roman" w:cs="Times New Roman"/>
          <w:sz w:val="28"/>
          <w:szCs w:val="28"/>
          <w:lang w:val="kk-KZ"/>
        </w:rPr>
        <w:t xml:space="preserve">үлгіңі </w:t>
      </w:r>
      <w:r w:rsidR="0050791E" w:rsidRPr="00262FEF">
        <w:rPr>
          <w:rFonts w:ascii="Times New Roman" w:hAnsi="Times New Roman" w:cs="Times New Roman"/>
          <w:kern w:val="16"/>
          <w:sz w:val="28"/>
          <w:szCs w:val="28"/>
          <w:lang w:val="kk-KZ"/>
        </w:rPr>
        <w:t xml:space="preserve">нығыздалған қалыптау қоспасынан </w:t>
      </w:r>
      <w:r w:rsidR="001D6CC2" w:rsidRPr="00262FEF">
        <w:rPr>
          <w:rFonts w:ascii="Times New Roman" w:hAnsi="Times New Roman" w:cs="Times New Roman"/>
          <w:sz w:val="28"/>
          <w:szCs w:val="28"/>
          <w:lang w:val="kk-KZ"/>
        </w:rPr>
        <w:t xml:space="preserve">алу </w:t>
      </w:r>
      <w:r w:rsidRPr="00262FEF">
        <w:rPr>
          <w:rFonts w:ascii="Times New Roman" w:hAnsi="Times New Roman" w:cs="Times New Roman"/>
          <w:sz w:val="28"/>
          <w:szCs w:val="28"/>
          <w:lang w:val="kk-KZ"/>
        </w:rPr>
        <w:t>үшін қажетті.</w:t>
      </w:r>
      <w:r w:rsidR="001D6CC2" w:rsidRPr="00262FEF">
        <w:rPr>
          <w:rFonts w:ascii="Times New Roman" w:hAnsi="Times New Roman" w:cs="Times New Roman"/>
          <w:sz w:val="28"/>
          <w:szCs w:val="28"/>
          <w:lang w:val="kk-KZ"/>
        </w:rPr>
        <w:t xml:space="preserve"> Ажыранды бет  жазық және фасонды болуы тиіс.</w:t>
      </w:r>
    </w:p>
    <w:p w:rsidR="0076003B" w:rsidRPr="00262FEF" w:rsidRDefault="0050791E"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kern w:val="16"/>
          <w:sz w:val="28"/>
          <w:szCs w:val="28"/>
          <w:lang w:val="kk-KZ"/>
        </w:rPr>
        <w:t xml:space="preserve">Қалып ажырамасын таңдау оның конструкциясын және үлгінің ажырамасын, өзекті қолданудағы қажеттілікті,қалыптау еңістерінің мөлшерін, опокалардың өлшемдерін және т.б анықтайды. </w:t>
      </w:r>
      <w:r w:rsidR="00A96F95" w:rsidRPr="00262FEF">
        <w:rPr>
          <w:rFonts w:ascii="Times New Roman" w:hAnsi="Times New Roman" w:cs="Times New Roman"/>
          <w:sz w:val="28"/>
          <w:szCs w:val="28"/>
          <w:lang w:val="kk-KZ"/>
        </w:rPr>
        <w:t xml:space="preserve">Егер </w:t>
      </w:r>
      <w:r w:rsidR="00856C22" w:rsidRPr="00262FEF">
        <w:rPr>
          <w:rFonts w:ascii="Times New Roman" w:hAnsi="Times New Roman" w:cs="Times New Roman"/>
          <w:sz w:val="28"/>
          <w:szCs w:val="28"/>
          <w:lang w:val="kk-KZ"/>
        </w:rPr>
        <w:t xml:space="preserve">ажырандасының </w:t>
      </w:r>
      <w:r w:rsidR="00A96F95" w:rsidRPr="00262FEF">
        <w:rPr>
          <w:rFonts w:ascii="Times New Roman" w:hAnsi="Times New Roman" w:cs="Times New Roman"/>
          <w:sz w:val="28"/>
          <w:szCs w:val="28"/>
          <w:lang w:val="kk-KZ"/>
        </w:rPr>
        <w:t>беті дұрыс таңдалмаса, құйманың конфигурациясы бұрмалануы мүмкін, құю мен жинаудың негізсіз асқынуы.</w:t>
      </w:r>
    </w:p>
    <w:p w:rsidR="0076003B" w:rsidRPr="00262FEF" w:rsidRDefault="0076003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Құрылымдық форманы анықтау жалғағыштардың формасын анықтауға байланысты және жалғау модельдеріне, оған міндетті түрде біліктерді пайдаланған жөн,  қалыптың иілу көлемі, құмдардың өлшемі мен және т.б. Жалғағыштардың бетін дұрыс таңдамаған жағдайда құймалардың құрылымы бұрмаланады, қалыптап жинақтау анықталмаған күйде ауытқиды.</w:t>
      </w:r>
    </w:p>
    <w:p w:rsidR="0050791E" w:rsidRPr="00262FEF" w:rsidRDefault="0050791E" w:rsidP="00997238">
      <w:pPr>
        <w:widowControl w:val="0"/>
        <w:tabs>
          <w:tab w:val="left" w:pos="1260"/>
          <w:tab w:val="left" w:pos="3969"/>
        </w:tabs>
        <w:autoSpaceDE w:val="0"/>
        <w:autoSpaceDN w:val="0"/>
        <w:adjustRightInd w:val="0"/>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Таңдалған қалыптың ажырама беті келесі талаптарды қанағаттандырады:</w:t>
      </w:r>
    </w:p>
    <w:p w:rsidR="0050791E" w:rsidRPr="00262FEF" w:rsidRDefault="0050791E" w:rsidP="00997238">
      <w:pPr>
        <w:pStyle w:val="a5"/>
        <w:widowControl w:val="0"/>
        <w:numPr>
          <w:ilvl w:val="0"/>
          <w:numId w:val="50"/>
        </w:numPr>
        <w:tabs>
          <w:tab w:val="left" w:pos="1260"/>
          <w:tab w:val="left" w:pos="3969"/>
        </w:tabs>
        <w:autoSpaceDE w:val="0"/>
        <w:autoSpaceDN w:val="0"/>
        <w:adjustRightInd w:val="0"/>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барысында ажырама бетін горизонтальды етіп орналастыру керек;</w:t>
      </w:r>
    </w:p>
    <w:p w:rsidR="0050791E" w:rsidRPr="00262FEF" w:rsidRDefault="0050791E" w:rsidP="00997238">
      <w:pPr>
        <w:pStyle w:val="a5"/>
        <w:widowControl w:val="0"/>
        <w:numPr>
          <w:ilvl w:val="0"/>
          <w:numId w:val="50"/>
        </w:numPr>
        <w:tabs>
          <w:tab w:val="left" w:pos="1260"/>
          <w:tab w:val="left" w:pos="3969"/>
        </w:tabs>
        <w:autoSpaceDE w:val="0"/>
        <w:autoSpaceDN w:val="0"/>
        <w:adjustRightInd w:val="0"/>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қалыптаудың тиімділігін және үлгінің кедергісіз ажыратылуын қамтамасыз ететін, ажырама беттер саны минимальды болу керек;</w:t>
      </w:r>
    </w:p>
    <w:p w:rsidR="0050791E" w:rsidRPr="00262FEF" w:rsidRDefault="0050791E" w:rsidP="00997238">
      <w:pPr>
        <w:pStyle w:val="a5"/>
        <w:widowControl w:val="0"/>
        <w:numPr>
          <w:ilvl w:val="0"/>
          <w:numId w:val="50"/>
        </w:numPr>
        <w:tabs>
          <w:tab w:val="left" w:pos="1260"/>
          <w:tab w:val="left" w:pos="3969"/>
        </w:tabs>
        <w:autoSpaceDE w:val="0"/>
        <w:autoSpaceDN w:val="0"/>
        <w:adjustRightInd w:val="0"/>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ажырама беті, мүмкіндігінше, құймадағы өзек санының минималды болуын қамтамасыз етуі керек.</w:t>
      </w:r>
    </w:p>
    <w:p w:rsidR="0076003B" w:rsidRPr="00262FEF" w:rsidRDefault="0076003B" w:rsidP="00997238">
      <w:pPr>
        <w:tabs>
          <w:tab w:val="left" w:pos="216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b/>
          <w:sz w:val="28"/>
          <w:szCs w:val="28"/>
          <w:lang w:val="kk-KZ"/>
        </w:rPr>
        <w:t xml:space="preserve">  Механикалық өңдеуге кеткен әдіптер</w:t>
      </w:r>
    </w:p>
    <w:p w:rsidR="00814FCC" w:rsidRPr="00262FEF" w:rsidRDefault="0076003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Барлық құймалардың бетін өңдеу механикалық әдіптерге сәйкес жасалады. </w:t>
      </w:r>
      <w:r w:rsidR="00814FCC" w:rsidRPr="00262FEF">
        <w:rPr>
          <w:rFonts w:ascii="Times New Roman" w:hAnsi="Times New Roman" w:cs="Times New Roman"/>
          <w:sz w:val="28"/>
          <w:szCs w:val="28"/>
          <w:lang w:val="kk-KZ"/>
        </w:rPr>
        <w:t>Әдіп шамасы қалыптау әдісі мен бетті өңдеу тазалығы, сонымен қатар құйма шамасымен және өзіндік өңдеу  бетімен байланысты болып келеді.</w:t>
      </w:r>
    </w:p>
    <w:p w:rsidR="0076003B" w:rsidRPr="00262FEF" w:rsidRDefault="005A751A"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76003B" w:rsidRPr="00262FEF">
        <w:rPr>
          <w:rFonts w:ascii="Times New Roman" w:hAnsi="Times New Roman" w:cs="Times New Roman"/>
          <w:sz w:val="28"/>
          <w:szCs w:val="28"/>
          <w:lang w:val="kk-KZ"/>
        </w:rPr>
        <w:t xml:space="preserve">Қолмен </w:t>
      </w:r>
      <w:r w:rsidR="00814FCC" w:rsidRPr="00262FEF">
        <w:rPr>
          <w:rFonts w:ascii="Times New Roman" w:hAnsi="Times New Roman" w:cs="Times New Roman"/>
          <w:sz w:val="28"/>
          <w:szCs w:val="28"/>
          <w:lang w:val="kk-KZ"/>
        </w:rPr>
        <w:t xml:space="preserve">қалыптауға </w:t>
      </w:r>
      <w:r w:rsidR="0076003B" w:rsidRPr="00262FEF">
        <w:rPr>
          <w:rFonts w:ascii="Times New Roman" w:hAnsi="Times New Roman" w:cs="Times New Roman"/>
          <w:sz w:val="28"/>
          <w:szCs w:val="28"/>
          <w:lang w:val="kk-KZ"/>
        </w:rPr>
        <w:t xml:space="preserve"> қарағанда, машинамен қалыптау түрі жіберілетін үлкен құйма дәлдікке сәйкес аз</w:t>
      </w:r>
      <w:r w:rsidR="00814FCC" w:rsidRPr="00262FEF">
        <w:rPr>
          <w:rFonts w:ascii="Times New Roman" w:hAnsi="Times New Roman" w:cs="Times New Roman"/>
          <w:sz w:val="28"/>
          <w:szCs w:val="28"/>
          <w:lang w:val="kk-KZ"/>
        </w:rPr>
        <w:t xml:space="preserve"> әдіп беріледі</w:t>
      </w:r>
      <w:r w:rsidR="0076003B" w:rsidRPr="00262FEF">
        <w:rPr>
          <w:rFonts w:ascii="Times New Roman" w:hAnsi="Times New Roman" w:cs="Times New Roman"/>
          <w:sz w:val="28"/>
          <w:szCs w:val="28"/>
          <w:lang w:val="kk-KZ"/>
        </w:rPr>
        <w:t>. Бетттік қарастырылатын біршама әдіптер үшін қандайда бір құймалар жоғары бағытталатын болады, олар көпнесе метал қоспаларымен ластанып отырады.</w:t>
      </w:r>
    </w:p>
    <w:p w:rsidR="0076003B" w:rsidRPr="00262FEF" w:rsidRDefault="0076003B"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МЕСТ 26645-85 бойынша барлық </w:t>
      </w:r>
      <w:r w:rsidR="005A751A" w:rsidRPr="00262FEF">
        <w:rPr>
          <w:rFonts w:ascii="Times New Roman" w:hAnsi="Times New Roman" w:cs="Times New Roman"/>
          <w:sz w:val="28"/>
          <w:szCs w:val="28"/>
          <w:lang w:val="kk-KZ"/>
        </w:rPr>
        <w:t>қорытпаларды</w:t>
      </w:r>
      <w:r w:rsidRPr="00262FEF">
        <w:rPr>
          <w:rFonts w:ascii="Times New Roman" w:hAnsi="Times New Roman" w:cs="Times New Roman"/>
          <w:sz w:val="28"/>
          <w:szCs w:val="28"/>
          <w:lang w:val="kk-KZ"/>
        </w:rPr>
        <w:t xml:space="preserve"> тәртіппен дәл құю қажеттілігі жасалады.</w:t>
      </w:r>
      <w:r w:rsidR="005A751A" w:rsidRPr="00262FEF">
        <w:rPr>
          <w:rFonts w:ascii="Times New Roman" w:hAnsi="Times New Roman" w:cs="Times New Roman"/>
          <w:sz w:val="28"/>
          <w:szCs w:val="28"/>
          <w:lang w:val="kk-KZ"/>
        </w:rPr>
        <w:t xml:space="preserve"> </w:t>
      </w:r>
    </w:p>
    <w:p w:rsidR="0050791E" w:rsidRPr="00262FEF" w:rsidRDefault="0050791E" w:rsidP="00997238">
      <w:pPr>
        <w:widowControl w:val="0"/>
        <w:tabs>
          <w:tab w:val="left" w:pos="1260"/>
          <w:tab w:val="left" w:pos="3969"/>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b/>
          <w:sz w:val="28"/>
          <w:szCs w:val="28"/>
          <w:lang w:val="kk-KZ"/>
        </w:rPr>
        <w:t>Қалыптау еңістерін таңдау</w:t>
      </w:r>
    </w:p>
    <w:p w:rsidR="0050791E" w:rsidRPr="00262FEF" w:rsidRDefault="0050791E" w:rsidP="00997238">
      <w:pPr>
        <w:tabs>
          <w:tab w:val="left" w:pos="1124"/>
          <w:tab w:val="left" w:pos="216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sz w:val="28"/>
          <w:szCs w:val="28"/>
          <w:lang w:val="kk-KZ"/>
        </w:rPr>
        <w:t>Қалыптау еңістерінің мақсаты – үлгінің қалыптан ешбір ақаусыз шығуы. Қалыптау еңістерін құйма қабырғасының қалыңдығын жоғарылату, төмендету және бір мезгілде екеуінде орындау арқылы алуымызға болады. Бірінші типті еңістер қабырғасының қалыңдығы 8 мм болатын өңделетін және өңделмейтін беттере, ал үшінші типті еңістер –  қалыңдығы   12 мм үлкен, биіктігі 100 мм шамасындағы қабырғаларды болады; қалған жағдайларды екінші типті еңістер қолданылады.</w:t>
      </w:r>
    </w:p>
    <w:p w:rsidR="006D5788" w:rsidRPr="00262FEF" w:rsidRDefault="003B6B40" w:rsidP="00997238">
      <w:pPr>
        <w:tabs>
          <w:tab w:val="left" w:pos="1124"/>
          <w:tab w:val="left" w:pos="216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Егер бөлшек конструкциясында конструкциялық еңістектер қамтамасыз етпейтін болса, қ</w:t>
      </w:r>
      <w:r w:rsidR="006D5788" w:rsidRPr="00262FEF">
        <w:rPr>
          <w:rFonts w:ascii="Times New Roman" w:hAnsi="Times New Roman" w:cs="Times New Roman"/>
          <w:sz w:val="28"/>
          <w:szCs w:val="28"/>
          <w:lang w:val="kk-KZ"/>
        </w:rPr>
        <w:t>ұю</w:t>
      </w:r>
      <w:r w:rsidR="00737400" w:rsidRPr="00262FEF">
        <w:rPr>
          <w:rFonts w:ascii="Times New Roman" w:hAnsi="Times New Roman" w:cs="Times New Roman"/>
          <w:sz w:val="28"/>
          <w:szCs w:val="28"/>
          <w:lang w:val="kk-KZ"/>
        </w:rPr>
        <w:t xml:space="preserve"> үлгілердің жұмыс беттерін қалыптан еркін алу үшін немесе өзек жәшіктен өзекті киратпай  шығару үш</w:t>
      </w:r>
      <w:r w:rsidRPr="00262FEF">
        <w:rPr>
          <w:rFonts w:ascii="Times New Roman" w:hAnsi="Times New Roman" w:cs="Times New Roman"/>
          <w:sz w:val="28"/>
          <w:szCs w:val="28"/>
          <w:lang w:val="kk-KZ"/>
        </w:rPr>
        <w:t>ін  қалыпты еңістіктер беріледі.</w:t>
      </w:r>
      <w:r w:rsidR="00737400" w:rsidRPr="00262FEF">
        <w:rPr>
          <w:rFonts w:ascii="Times New Roman" w:hAnsi="Times New Roman" w:cs="Times New Roman"/>
          <w:sz w:val="28"/>
          <w:szCs w:val="28"/>
          <w:lang w:val="kk-KZ"/>
        </w:rPr>
        <w:t xml:space="preserve"> </w:t>
      </w:r>
    </w:p>
    <w:p w:rsidR="003B6B40" w:rsidRPr="00262FEF" w:rsidRDefault="003B6B40" w:rsidP="00997238">
      <w:pPr>
        <w:tabs>
          <w:tab w:val="left" w:pos="1124"/>
          <w:tab w:val="left" w:pos="216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Еңістіктің шамасы қабырғаның биіктігіне, үлгінің материалына және қалыптау әдісіне байланысты.</w:t>
      </w:r>
    </w:p>
    <w:p w:rsidR="0050791E" w:rsidRPr="00262FEF" w:rsidRDefault="0076003B" w:rsidP="00997238">
      <w:pPr>
        <w:tabs>
          <w:tab w:val="left" w:pos="216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 xml:space="preserve"> </w:t>
      </w:r>
      <w:r w:rsidR="0050791E" w:rsidRPr="00262FEF">
        <w:rPr>
          <w:rFonts w:ascii="Times New Roman" w:hAnsi="Times New Roman" w:cs="Times New Roman"/>
          <w:b/>
          <w:sz w:val="28"/>
          <w:szCs w:val="28"/>
          <w:lang w:val="kk-KZ"/>
        </w:rPr>
        <w:t>Өзектерді құрастыру  және өзектік белгілерді таңдау</w:t>
      </w:r>
    </w:p>
    <w:p w:rsidR="0050791E" w:rsidRPr="00262FEF" w:rsidRDefault="0050791E" w:rsidP="00997238">
      <w:pPr>
        <w:widowControl w:val="0"/>
        <w:tabs>
          <w:tab w:val="left" w:pos="1134"/>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Өзектер саны құйманың сериялық шығарылымын ескере отырып анықталады. Жеке және ұсақ сериялы өндірісте, құймалардағы өзектер саны минималды болғаны ойға қонымды. Ішкі қуыстарды дөңбектер арқылы, шығыңқы бөліктерін – ажырамалы бөліктер арқылы орындайды. Ірі және массалық өндірісте күрделі өзектерді бірнеше бөліктерге дөңбектеген, өзектерді дөңбектермен және ажырамалы бөліктермен ауыстырған ойға қонымды. </w:t>
      </w:r>
    </w:p>
    <w:p w:rsidR="0050791E" w:rsidRPr="00262FEF" w:rsidRDefault="0050791E" w:rsidP="00997238">
      <w:pPr>
        <w:widowControl w:val="0"/>
        <w:tabs>
          <w:tab w:val="left" w:pos="1134"/>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Құйма бетіндегі өзек орындалатын бөлігінде келесі ережелерді негізге алған жөн:</w:t>
      </w:r>
    </w:p>
    <w:p w:rsidR="0050791E" w:rsidRPr="00262FEF" w:rsidRDefault="0050791E" w:rsidP="00997238">
      <w:pPr>
        <w:pStyle w:val="a5"/>
        <w:widowControl w:val="0"/>
        <w:numPr>
          <w:ilvl w:val="0"/>
          <w:numId w:val="50"/>
        </w:numPr>
        <w:tabs>
          <w:tab w:val="left" w:pos="1134"/>
          <w:tab w:val="left" w:pos="3969"/>
        </w:tabs>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қалыпқа өзекті  ыңғайлы әрі қатесіз орнатуды қамтамасыз ету және ондағы қуыстың барлық өлшемдерін қадағалау қажет;</w:t>
      </w:r>
    </w:p>
    <w:p w:rsidR="0050791E" w:rsidRPr="00262FEF" w:rsidRDefault="0050791E" w:rsidP="00997238">
      <w:pPr>
        <w:pStyle w:val="a5"/>
        <w:widowControl w:val="0"/>
        <w:numPr>
          <w:ilvl w:val="0"/>
          <w:numId w:val="50"/>
        </w:numPr>
        <w:tabs>
          <w:tab w:val="left" w:pos="1134"/>
          <w:tab w:val="left" w:pos="3969"/>
        </w:tabs>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егер құймада арнамен жалғасқан екі қуыс болса, онда ол қуыстарды екі арнамен өңдеу керек;</w:t>
      </w:r>
    </w:p>
    <w:p w:rsidR="0050791E" w:rsidRPr="00262FEF" w:rsidRDefault="0050791E" w:rsidP="00997238">
      <w:pPr>
        <w:pStyle w:val="a5"/>
        <w:widowControl w:val="0"/>
        <w:numPr>
          <w:ilvl w:val="0"/>
          <w:numId w:val="50"/>
        </w:numPr>
        <w:tabs>
          <w:tab w:val="left" w:pos="1134"/>
          <w:tab w:val="left" w:pos="3969"/>
        </w:tabs>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өзектердің газ өткізетін арналарында, жоғарғы белгілерінде шығатын жерлері немесе басқа өзектермен желдеткіш жүйелері болуы керек;</w:t>
      </w:r>
    </w:p>
    <w:p w:rsidR="0050791E" w:rsidRPr="00262FEF" w:rsidRDefault="0050791E" w:rsidP="00997238">
      <w:pPr>
        <w:pStyle w:val="a5"/>
        <w:widowControl w:val="0"/>
        <w:numPr>
          <w:ilvl w:val="0"/>
          <w:numId w:val="50"/>
        </w:numPr>
        <w:tabs>
          <w:tab w:val="left" w:pos="1134"/>
          <w:tab w:val="left" w:pos="3969"/>
        </w:tabs>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 жәшігінің ажырамасы, өзекті толтыру беті, мүмкіндігінше, тегіс болуы қажет;</w:t>
      </w:r>
    </w:p>
    <w:p w:rsidR="0050791E" w:rsidRPr="00262FEF" w:rsidRDefault="0050791E" w:rsidP="00997238">
      <w:pPr>
        <w:pStyle w:val="a5"/>
        <w:widowControl w:val="0"/>
        <w:numPr>
          <w:ilvl w:val="0"/>
          <w:numId w:val="50"/>
        </w:numPr>
        <w:tabs>
          <w:tab w:val="left" w:pos="1134"/>
          <w:tab w:val="left" w:pos="3969"/>
        </w:tabs>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өзектік жәшіктерді дайындауға аз шығындалуды қамтамасыз ету.</w:t>
      </w:r>
    </w:p>
    <w:p w:rsidR="00D22DCE" w:rsidRPr="00262FEF" w:rsidRDefault="0076003B"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ab/>
      </w:r>
      <w:r w:rsidR="00D22DCE" w:rsidRPr="00262FEF">
        <w:rPr>
          <w:rFonts w:ascii="Times New Roman" w:hAnsi="Times New Roman" w:cs="Times New Roman"/>
          <w:sz w:val="28"/>
          <w:szCs w:val="28"/>
          <w:lang w:val="kk-KZ"/>
        </w:rPr>
        <w:t xml:space="preserve">Құю </w:t>
      </w:r>
      <w:r w:rsidR="00C72EAE" w:rsidRPr="00262FEF">
        <w:rPr>
          <w:rFonts w:ascii="Times New Roman" w:hAnsi="Times New Roman" w:cs="Times New Roman"/>
          <w:sz w:val="28"/>
          <w:szCs w:val="28"/>
          <w:lang w:val="kk-KZ"/>
        </w:rPr>
        <w:t>өзе</w:t>
      </w:r>
      <w:r w:rsidR="00D22DCE" w:rsidRPr="00262FEF">
        <w:rPr>
          <w:rFonts w:ascii="Times New Roman" w:hAnsi="Times New Roman" w:cs="Times New Roman"/>
          <w:sz w:val="28"/>
          <w:szCs w:val="28"/>
          <w:lang w:val="kk-KZ"/>
        </w:rPr>
        <w:t>қ</w:t>
      </w:r>
      <w:r w:rsidR="00C72EAE" w:rsidRPr="00262FEF">
        <w:rPr>
          <w:rFonts w:ascii="Times New Roman" w:hAnsi="Times New Roman" w:cs="Times New Roman"/>
          <w:sz w:val="28"/>
          <w:szCs w:val="28"/>
          <w:lang w:val="kk-KZ"/>
        </w:rPr>
        <w:t xml:space="preserve">терді </w:t>
      </w:r>
      <w:r w:rsidR="00D22DCE" w:rsidRPr="00262FEF">
        <w:rPr>
          <w:rFonts w:ascii="Times New Roman" w:hAnsi="Times New Roman" w:cs="Times New Roman"/>
          <w:sz w:val="28"/>
          <w:szCs w:val="28"/>
          <w:lang w:val="kk-KZ"/>
        </w:rPr>
        <w:t xml:space="preserve">ерекше технологиямен жасалған және модельден алынбайтын құюдағы тесіктер мен қуыстарды шығаруға арналған құйма элементтер деп аталады. </w:t>
      </w:r>
      <w:r w:rsidR="00C72EAE" w:rsidRPr="00262FEF">
        <w:rPr>
          <w:rFonts w:ascii="Times New Roman" w:hAnsi="Times New Roman" w:cs="Times New Roman"/>
          <w:sz w:val="28"/>
          <w:szCs w:val="28"/>
          <w:lang w:val="kk-KZ"/>
        </w:rPr>
        <w:t>Өзектер</w:t>
      </w:r>
      <w:r w:rsidR="00D22DCE" w:rsidRPr="00262FEF">
        <w:rPr>
          <w:rFonts w:ascii="Times New Roman" w:hAnsi="Times New Roman" w:cs="Times New Roman"/>
          <w:sz w:val="28"/>
          <w:szCs w:val="28"/>
          <w:lang w:val="kk-KZ"/>
        </w:rPr>
        <w:t xml:space="preserve"> көбінесе кептіруден кейін өздерінің беріктігін арттырады және газ өндіруді азайтады.</w:t>
      </w:r>
    </w:p>
    <w:p w:rsidR="00CE06F2" w:rsidRPr="00262FEF" w:rsidRDefault="00CE06F2"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76003B" w:rsidRPr="00262FEF">
        <w:rPr>
          <w:rFonts w:ascii="Times New Roman" w:hAnsi="Times New Roman" w:cs="Times New Roman"/>
          <w:sz w:val="28"/>
          <w:szCs w:val="28"/>
          <w:lang w:val="kk-KZ"/>
        </w:rPr>
        <w:t xml:space="preserve">Алдын ала қажеттілікті анықтау мүмкіндігі </w:t>
      </w:r>
      <w:r w:rsidR="00C16586" w:rsidRPr="00262FEF">
        <w:rPr>
          <w:rFonts w:ascii="Times New Roman" w:hAnsi="Times New Roman" w:cs="Times New Roman"/>
          <w:sz w:val="28"/>
          <w:szCs w:val="28"/>
          <w:lang w:val="kk-KZ"/>
        </w:rPr>
        <w:t>тесікті</w:t>
      </w:r>
      <w:r w:rsidR="0076003B" w:rsidRPr="00262FEF">
        <w:rPr>
          <w:rFonts w:ascii="Times New Roman" w:hAnsi="Times New Roman" w:cs="Times New Roman"/>
          <w:sz w:val="28"/>
          <w:szCs w:val="28"/>
          <w:lang w:val="kk-KZ"/>
        </w:rPr>
        <w:t xml:space="preserve"> алу үдерісі арқылы орындалады және сондағы құйма бөліктерімен де, </w:t>
      </w:r>
      <w:r w:rsidR="00C16586" w:rsidRPr="00262FEF">
        <w:rPr>
          <w:rFonts w:ascii="Times New Roman" w:hAnsi="Times New Roman" w:cs="Times New Roman"/>
          <w:sz w:val="28"/>
          <w:szCs w:val="28"/>
          <w:lang w:val="kk-KZ"/>
        </w:rPr>
        <w:t>үлгі</w:t>
      </w:r>
      <w:r w:rsidR="0076003B" w:rsidRPr="00262FEF">
        <w:rPr>
          <w:rFonts w:ascii="Times New Roman" w:hAnsi="Times New Roman" w:cs="Times New Roman"/>
          <w:sz w:val="28"/>
          <w:szCs w:val="28"/>
          <w:lang w:val="kk-KZ"/>
        </w:rPr>
        <w:t xml:space="preserve"> көмегімен алынатын болады. </w:t>
      </w:r>
      <w:r w:rsidRPr="00262FEF">
        <w:rPr>
          <w:rFonts w:ascii="Times New Roman" w:hAnsi="Times New Roman" w:cs="Times New Roman"/>
          <w:sz w:val="28"/>
          <w:szCs w:val="28"/>
          <w:lang w:val="kk-KZ"/>
        </w:rPr>
        <w:t>Өзек</w:t>
      </w:r>
      <w:r w:rsidR="0076003B" w:rsidRPr="00262FEF">
        <w:rPr>
          <w:rFonts w:ascii="Times New Roman" w:hAnsi="Times New Roman" w:cs="Times New Roman"/>
          <w:sz w:val="28"/>
          <w:szCs w:val="28"/>
          <w:lang w:val="kk-KZ"/>
        </w:rPr>
        <w:t xml:space="preserve"> саны, құймаларды</w:t>
      </w:r>
      <w:r w:rsidRPr="00262FEF">
        <w:rPr>
          <w:rFonts w:ascii="Times New Roman" w:hAnsi="Times New Roman" w:cs="Times New Roman"/>
          <w:sz w:val="28"/>
          <w:szCs w:val="28"/>
          <w:lang w:val="kk-KZ"/>
        </w:rPr>
        <w:t>н тесіктерін,</w:t>
      </w:r>
      <w:r w:rsidR="0076003B"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олардың жеке элементтерін және құю жүйесінің  элементтерін құйма өндіру сериясын еске</w:t>
      </w:r>
      <w:r w:rsidR="00E71B4E" w:rsidRPr="00262FEF">
        <w:rPr>
          <w:rFonts w:ascii="Times New Roman" w:hAnsi="Times New Roman" w:cs="Times New Roman"/>
          <w:sz w:val="28"/>
          <w:szCs w:val="28"/>
          <w:lang w:val="kk-KZ"/>
        </w:rPr>
        <w:t>ре отырып</w:t>
      </w:r>
      <w:r w:rsidRPr="00262FEF">
        <w:rPr>
          <w:rFonts w:ascii="Times New Roman" w:hAnsi="Times New Roman" w:cs="Times New Roman"/>
          <w:sz w:val="28"/>
          <w:szCs w:val="28"/>
          <w:lang w:val="kk-KZ"/>
        </w:rPr>
        <w:t xml:space="preserve"> анықталады.</w:t>
      </w:r>
    </w:p>
    <w:p w:rsidR="0050791E" w:rsidRPr="009162E3" w:rsidRDefault="00E71B4E"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Өзектер</w:t>
      </w:r>
      <w:r w:rsidR="0076003B" w:rsidRPr="00262FEF">
        <w:rPr>
          <w:rFonts w:ascii="Times New Roman" w:hAnsi="Times New Roman" w:cs="Times New Roman"/>
          <w:sz w:val="28"/>
          <w:szCs w:val="28"/>
          <w:lang w:val="kk-KZ"/>
        </w:rPr>
        <w:t xml:space="preserve">ді </w:t>
      </w:r>
      <w:r w:rsidRPr="00262FEF">
        <w:rPr>
          <w:rFonts w:ascii="Times New Roman" w:hAnsi="Times New Roman" w:cs="Times New Roman"/>
          <w:sz w:val="28"/>
          <w:szCs w:val="28"/>
          <w:lang w:val="kk-KZ"/>
        </w:rPr>
        <w:t>қалыпта</w:t>
      </w:r>
      <w:r w:rsidR="0076003B" w:rsidRPr="00262FEF">
        <w:rPr>
          <w:rFonts w:ascii="Times New Roman" w:hAnsi="Times New Roman" w:cs="Times New Roman"/>
          <w:sz w:val="28"/>
          <w:szCs w:val="28"/>
          <w:lang w:val="kk-KZ"/>
        </w:rPr>
        <w:t xml:space="preserve"> белгілеу </w:t>
      </w:r>
      <w:r w:rsidRPr="00262FEF">
        <w:rPr>
          <w:rFonts w:ascii="Times New Roman" w:hAnsi="Times New Roman" w:cs="Times New Roman"/>
          <w:sz w:val="28"/>
          <w:szCs w:val="28"/>
          <w:lang w:val="kk-KZ"/>
        </w:rPr>
        <w:t>дәлдігі</w:t>
      </w:r>
      <w:r w:rsidR="0076003B" w:rsidRPr="00262FEF">
        <w:rPr>
          <w:rFonts w:ascii="Times New Roman" w:hAnsi="Times New Roman" w:cs="Times New Roman"/>
          <w:sz w:val="28"/>
          <w:szCs w:val="28"/>
          <w:lang w:val="kk-KZ"/>
        </w:rPr>
        <w:t xml:space="preserve"> </w:t>
      </w:r>
      <w:r w:rsidR="0050791E" w:rsidRPr="00262FEF">
        <w:rPr>
          <w:rFonts w:ascii="Times New Roman" w:hAnsi="Times New Roman" w:cs="Times New Roman"/>
          <w:sz w:val="28"/>
          <w:szCs w:val="28"/>
          <w:lang w:val="kk-KZ"/>
        </w:rPr>
        <w:t>ө</w:t>
      </w:r>
      <w:r w:rsidRPr="00262FEF">
        <w:rPr>
          <w:rFonts w:ascii="Times New Roman" w:hAnsi="Times New Roman" w:cs="Times New Roman"/>
          <w:sz w:val="28"/>
          <w:szCs w:val="28"/>
          <w:lang w:val="kk-KZ"/>
        </w:rPr>
        <w:t xml:space="preserve">зекті белгісінің </w:t>
      </w:r>
      <w:r w:rsidR="0076003B" w:rsidRPr="00262FEF">
        <w:rPr>
          <w:rFonts w:ascii="Times New Roman" w:hAnsi="Times New Roman" w:cs="Times New Roman"/>
          <w:sz w:val="28"/>
          <w:szCs w:val="28"/>
          <w:lang w:val="kk-KZ"/>
        </w:rPr>
        <w:t xml:space="preserve"> өлшемдері </w:t>
      </w:r>
      <w:r w:rsidRPr="00262FEF">
        <w:rPr>
          <w:rFonts w:ascii="Times New Roman" w:hAnsi="Times New Roman" w:cs="Times New Roman"/>
          <w:sz w:val="28"/>
          <w:szCs w:val="28"/>
          <w:lang w:val="kk-KZ"/>
        </w:rPr>
        <w:t xml:space="preserve">және пішіні </w:t>
      </w:r>
      <w:r w:rsidR="0076003B" w:rsidRPr="00262FEF">
        <w:rPr>
          <w:rFonts w:ascii="Times New Roman" w:hAnsi="Times New Roman" w:cs="Times New Roman"/>
          <w:sz w:val="28"/>
          <w:szCs w:val="28"/>
          <w:lang w:val="kk-KZ"/>
        </w:rPr>
        <w:t>арқылы қамтамасыз етіледі</w:t>
      </w:r>
      <w:r w:rsidRPr="00262FEF">
        <w:rPr>
          <w:rFonts w:ascii="Times New Roman" w:hAnsi="Times New Roman" w:cs="Times New Roman"/>
          <w:sz w:val="28"/>
          <w:szCs w:val="28"/>
          <w:lang w:val="kk-KZ"/>
        </w:rPr>
        <w:t xml:space="preserve">,  олар өзек өлшемдерін, қалыптау тәсілдерін ескере отырып  </w:t>
      </w:r>
      <w:r w:rsidR="0076003B" w:rsidRPr="00262FEF">
        <w:rPr>
          <w:rFonts w:ascii="Times New Roman" w:hAnsi="Times New Roman" w:cs="Times New Roman"/>
          <w:sz w:val="28"/>
          <w:szCs w:val="28"/>
          <w:lang w:val="kk-KZ"/>
        </w:rPr>
        <w:t>МЕСТ 3212-92 бойынша тағайындалады</w:t>
      </w:r>
      <w:r w:rsidRPr="00262FEF">
        <w:rPr>
          <w:rFonts w:ascii="Times New Roman" w:hAnsi="Times New Roman" w:cs="Times New Roman"/>
          <w:sz w:val="28"/>
          <w:szCs w:val="28"/>
          <w:lang w:val="kk-KZ"/>
        </w:rPr>
        <w:t>.</w:t>
      </w:r>
    </w:p>
    <w:p w:rsidR="00D53552" w:rsidRPr="009162E3" w:rsidRDefault="00D53552" w:rsidP="00997238">
      <w:pPr>
        <w:spacing w:after="0" w:line="240" w:lineRule="auto"/>
        <w:ind w:firstLine="709"/>
        <w:jc w:val="both"/>
        <w:rPr>
          <w:rFonts w:ascii="Times New Roman" w:hAnsi="Times New Roman" w:cs="Times New Roman"/>
          <w:sz w:val="28"/>
          <w:szCs w:val="28"/>
          <w:lang w:val="kk-KZ"/>
        </w:rPr>
      </w:pP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Қалыптау қоспасын таңдау</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Автоматты түрдегі құм пресс DISA типті ұсақ құймалардың қалыптау қоспасының құрамы :</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Айналым қоспасы: 92-95%</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Кварцті құм: 5-8%</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Бентонит: 1.2-2.0%</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Қоспалар: крахмалды 0.05-0.10%</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lastRenderedPageBreak/>
        <w:t>Қоспаларын физико-механикалық және технологиялы</w:t>
      </w:r>
      <w:r w:rsidRPr="00262FEF">
        <w:rPr>
          <w:rFonts w:ascii="Times New Roman" w:hAnsi="Times New Roman" w:cs="Times New Roman"/>
          <w:sz w:val="28"/>
          <w:szCs w:val="28"/>
          <w:lang w:val="kk-KZ"/>
        </w:rPr>
        <w:t>ққ</w:t>
      </w:r>
      <w:r w:rsidRPr="00262FEF">
        <w:rPr>
          <w:rFonts w:ascii="Times New Roman" w:hAnsi="Times New Roman" w:cs="Times New Roman"/>
          <w:sz w:val="28"/>
          <w:szCs w:val="28"/>
        </w:rPr>
        <w:t>асиеттері:</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Қысуға беріктігі: 0.17-0.21 Н/мм2</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Ылғал мөлшері: 3.1-3.5%</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Жалпы ұсақ-түйек мазмұны: 11.0-13.0%</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Белсенді бентонитті</w:t>
      </w:r>
      <w:r w:rsidRPr="00262FEF">
        <w:rPr>
          <w:rFonts w:ascii="Times New Roman" w:hAnsi="Times New Roman" w:cs="Times New Roman"/>
          <w:sz w:val="28"/>
          <w:szCs w:val="28"/>
          <w:lang w:val="kk-KZ"/>
        </w:rPr>
        <w:t>ң</w:t>
      </w:r>
      <w:r w:rsidRPr="00262FEF">
        <w:rPr>
          <w:rFonts w:ascii="Times New Roman" w:hAnsi="Times New Roman" w:cs="Times New Roman"/>
          <w:sz w:val="28"/>
          <w:szCs w:val="28"/>
        </w:rPr>
        <w:t xml:space="preserve"> құрамы: 7.0-8.0%</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rPr>
        <w:t>Газөткізгіштік: кемінде 100 дана</w:t>
      </w:r>
    </w:p>
    <w:p w:rsidR="0050791E" w:rsidRPr="009162E3"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lang w:val="kk-KZ"/>
        </w:rPr>
        <w:t>Қоспаларға қойылатын импульсті нығыздауға тән анайы талаптар өте жоғары:қоспаны жұмсартудың бастапқы деңгейі</w:t>
      </w:r>
      <w:r w:rsidRPr="00262FEF">
        <w:rPr>
          <w:rFonts w:ascii="Times New Roman" w:hAnsi="Times New Roman" w:cs="Times New Roman"/>
          <w:b/>
          <w:sz w:val="28"/>
          <w:szCs w:val="28"/>
        </w:rPr>
        <w:t>(</w:t>
      </w:r>
      <w:r w:rsidRPr="00262FEF">
        <w:rPr>
          <w:rFonts w:ascii="Times New Roman" w:hAnsi="Times New Roman" w:cs="Times New Roman"/>
          <w:b/>
          <w:sz w:val="28"/>
          <w:szCs w:val="28"/>
        </w:rPr>
        <w:object w:dxaOrig="1020" w:dyaOrig="340">
          <v:shape id="_x0000_i1025" type="#_x0000_t75" style="width:50.65pt;height:14.2pt" o:ole="">
            <v:imagedata r:id="rId12" o:title=""/>
          </v:shape>
          <o:OLEObject Type="Embed" ProgID="Equation.3" ShapeID="_x0000_i1025" DrawAspect="Content" ObjectID="_1575708438" r:id="rId13"/>
        </w:object>
      </w:r>
      <w:r w:rsidRPr="00262FEF">
        <w:rPr>
          <w:rFonts w:ascii="Times New Roman" w:hAnsi="Times New Roman" w:cs="Times New Roman"/>
          <w:sz w:val="28"/>
          <w:szCs w:val="28"/>
        </w:rPr>
        <w:t>г/см</w:t>
      </w:r>
      <w:r w:rsidRPr="00262FEF">
        <w:rPr>
          <w:rFonts w:ascii="Times New Roman" w:hAnsi="Times New Roman" w:cs="Times New Roman"/>
          <w:sz w:val="28"/>
          <w:szCs w:val="28"/>
          <w:vertAlign w:val="superscript"/>
        </w:rPr>
        <w:t>3</w:t>
      </w:r>
      <w:r w:rsidRPr="00262FEF">
        <w:rPr>
          <w:rFonts w:ascii="Times New Roman" w:hAnsi="Times New Roman" w:cs="Times New Roman"/>
          <w:sz w:val="28"/>
          <w:szCs w:val="28"/>
        </w:rPr>
        <w:t>),</w:t>
      </w:r>
      <w:r w:rsidRPr="00262FEF">
        <w:rPr>
          <w:rFonts w:ascii="Times New Roman" w:hAnsi="Times New Roman" w:cs="Times New Roman"/>
          <w:sz w:val="28"/>
          <w:szCs w:val="28"/>
          <w:lang w:val="kk-KZ"/>
        </w:rPr>
        <w:t xml:space="preserve"> қоспаның аққыштығы, нығыздалуы, қоспадағы белсенді бентонит пен ылғалдың болуына қажеттілік.</w:t>
      </w:r>
      <w:r w:rsidRPr="00262FEF">
        <w:rPr>
          <w:rFonts w:ascii="Times New Roman" w:hAnsi="Times New Roman" w:cs="Times New Roman"/>
          <w:sz w:val="28"/>
          <w:szCs w:val="28"/>
        </w:rPr>
        <w:t>Оңтайлы ылғалдылық мөлшері2.5%болып есептеледі</w:t>
      </w:r>
      <w:r w:rsidRPr="00262FEF">
        <w:rPr>
          <w:rFonts w:ascii="Times New Roman" w:hAnsi="Times New Roman" w:cs="Times New Roman"/>
          <w:sz w:val="28"/>
          <w:szCs w:val="28"/>
          <w:lang w:val="kk-KZ"/>
        </w:rPr>
        <w:t>.</w:t>
      </w:r>
      <w:r w:rsidRPr="00262FEF">
        <w:rPr>
          <w:rFonts w:ascii="Times New Roman" w:hAnsi="Times New Roman" w:cs="Times New Roman"/>
          <w:sz w:val="28"/>
          <w:szCs w:val="28"/>
        </w:rPr>
        <w:t xml:space="preserve">Бұл пішін учаскелерінің бұзылуына әкелуі мүмкін,  бірінші кезекте болвандар мен оған іргелес жатқан аймақтардың </w:t>
      </w:r>
      <w:r w:rsidRPr="00262FEF">
        <w:rPr>
          <w:rFonts w:ascii="Times New Roman" w:hAnsi="Times New Roman" w:cs="Times New Roman"/>
          <w:sz w:val="28"/>
          <w:szCs w:val="28"/>
          <w:lang w:val="kk-KZ"/>
        </w:rPr>
        <w:t xml:space="preserve">дұрыс </w:t>
      </w:r>
      <w:r w:rsidRPr="00262FEF">
        <w:rPr>
          <w:rFonts w:ascii="Times New Roman" w:hAnsi="Times New Roman" w:cs="Times New Roman"/>
          <w:sz w:val="28"/>
          <w:szCs w:val="28"/>
        </w:rPr>
        <w:t xml:space="preserve">құйылмауына әсер етеді. </w:t>
      </w:r>
      <w:r w:rsidRPr="00262FEF">
        <w:rPr>
          <w:rFonts w:ascii="Times New Roman" w:hAnsi="Times New Roman" w:cs="Times New Roman"/>
          <w:sz w:val="28"/>
          <w:szCs w:val="28"/>
          <w:lang w:val="kk-KZ"/>
        </w:rPr>
        <w:t xml:space="preserve">Қоспаның нығыздалуы </w:t>
      </w:r>
      <w:r w:rsidRPr="00262FEF">
        <w:rPr>
          <w:rFonts w:ascii="Times New Roman" w:hAnsi="Times New Roman" w:cs="Times New Roman"/>
          <w:sz w:val="28"/>
          <w:szCs w:val="28"/>
        </w:rPr>
        <w:t>45%</w:t>
      </w:r>
      <w:r w:rsidRPr="00262FEF">
        <w:rPr>
          <w:rFonts w:ascii="Times New Roman" w:hAnsi="Times New Roman" w:cs="Times New Roman"/>
          <w:sz w:val="28"/>
          <w:szCs w:val="28"/>
          <w:lang w:val="kk-KZ"/>
        </w:rPr>
        <w:t xml:space="preserve"> үлкен болса, қоспалардың қабырғаларының нығыздалуының жетіспеуіне әкелуі мүмкін</w:t>
      </w:r>
      <w:r w:rsidRPr="00262FEF">
        <w:rPr>
          <w:rFonts w:ascii="Times New Roman" w:hAnsi="Times New Roman" w:cs="Times New Roman"/>
          <w:sz w:val="28"/>
          <w:szCs w:val="28"/>
        </w:rPr>
        <w:t>.</w:t>
      </w:r>
    </w:p>
    <w:p w:rsidR="00D53552" w:rsidRPr="009162E3" w:rsidRDefault="00D53552"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rPr>
      </w:pP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b/>
          <w:sz w:val="28"/>
          <w:szCs w:val="28"/>
          <w:lang w:val="kk-KZ"/>
        </w:rPr>
        <w:t>Өзектік қоспаны таңдау</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Жаппай және көп сериялы құйма өндірісінде құю өзектерін дайындау процестері "суық" түрде, тікелей жабдыққа әсер ететін немесе газөткізгіш катализаторлар арқылы орындалады.</w:t>
      </w:r>
    </w:p>
    <w:p w:rsidR="0050791E" w:rsidRPr="00262FEF"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 барысында өзектер қалыппен салыстырғанда үлкен термиялық және механикалық әсерге ұшырайды, сондықтан қалыптау қоспасына үлкен талаптар қойылады.</w:t>
      </w:r>
    </w:p>
    <w:p w:rsidR="0050791E" w:rsidRPr="009162E3" w:rsidRDefault="0050791E"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Құрғақ сырықты жай-күйі мен үстірт қаттылығы пішін қарағанда беріктігі жоғары болуы тиіс. Ылғал тартқыштық стерженьді қоспалар бар шағын кызуға төзімділік, иілгіштік, қалыптауғадымқыл кезінде үлкен болуы тиіс.</w:t>
      </w:r>
    </w:p>
    <w:p w:rsidR="00D53552" w:rsidRPr="009162E3" w:rsidRDefault="00D53552" w:rsidP="00997238">
      <w:pPr>
        <w:widowControl w:val="0"/>
        <w:tabs>
          <w:tab w:val="left" w:pos="1260"/>
          <w:tab w:val="left" w:pos="3969"/>
        </w:tabs>
        <w:autoSpaceDE w:val="0"/>
        <w:autoSpaceDN w:val="0"/>
        <w:adjustRightInd w:val="0"/>
        <w:spacing w:after="0" w:line="240" w:lineRule="auto"/>
        <w:ind w:firstLine="709"/>
        <w:jc w:val="both"/>
        <w:rPr>
          <w:rFonts w:ascii="Times New Roman" w:hAnsi="Times New Roman" w:cs="Times New Roman"/>
          <w:sz w:val="28"/>
          <w:szCs w:val="28"/>
          <w:lang w:val="kk-KZ"/>
        </w:rPr>
      </w:pPr>
    </w:p>
    <w:p w:rsidR="003D097B" w:rsidRPr="00262FEF" w:rsidRDefault="003D097B" w:rsidP="00997238">
      <w:pPr>
        <w:widowControl w:val="0"/>
        <w:tabs>
          <w:tab w:val="left" w:pos="1260"/>
          <w:tab w:val="left" w:pos="3969"/>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Қолданылатын жабдықтарды негіздеу</w:t>
      </w:r>
    </w:p>
    <w:p w:rsidR="003D097B" w:rsidRPr="00262FEF" w:rsidRDefault="003D097B" w:rsidP="00997238">
      <w:pPr>
        <w:widowControl w:val="0"/>
        <w:tabs>
          <w:tab w:val="left" w:pos="1260"/>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Түрлі құю балқытпаларынан жасалатын фасонды құйманың негізгі массасын бірретқолданбалы құм балшық қалыпқа құяды. Осындай нысандарын пішін бөліктерін алу үшін қажетті арнайы судна кемені жабдықтауды модельді алу үшін пайдаланады, өзектер мен олардың құрастырмалары. Жинақ модель жарақты мыналарды қамтиды: үлгілік модельдері мен олар бойынша дайындау үшін пішін бөліктерін дайындау процесінде бақылау үшін арналған жәшіктер плиталар, опоктар, тоңазытқыш, жинау, сондай-ақ қосылу үшін штырьдар опок стерженьді өзектер құрылғылар нысандары және басқа құралдар.</w:t>
      </w:r>
    </w:p>
    <w:p w:rsidR="003D097B" w:rsidRPr="00262FEF" w:rsidRDefault="003D097B" w:rsidP="00997238">
      <w:pPr>
        <w:widowControl w:val="0"/>
        <w:tabs>
          <w:tab w:val="left" w:pos="1260"/>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Модель дегеніміз құю қалыптарын алуға арналған айлабұйым. Машинамен өңделетін қалыптауды моделін құрастырып жатыр, олар үшін арнайы бөлінген тақталарға пішінді тақталармен деп атайды. сериялық өндіріске арналған құюға темір плита (Жоғарғы тарапқа да ол бір ғана орналасқан үлгісі қойылатын бекітеді болттармен) біржақты пайдаланамыз.</w:t>
      </w:r>
    </w:p>
    <w:p w:rsidR="003D097B" w:rsidRPr="00262FEF" w:rsidRDefault="003D097B" w:rsidP="00997238">
      <w:pPr>
        <w:widowControl w:val="0"/>
        <w:tabs>
          <w:tab w:val="left" w:pos="1260"/>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Сериялық өндіріс жағдайында құймаларды алғанда  металл модельдері және плиталар пайдаланады.. Олар мынадай басымдықтарға ие: төзімділігі, үлкен дәлдігі және одан да көп жұмыс беті тегіс. Машинамен өңделетін </w:t>
      </w:r>
      <w:r w:rsidRPr="00262FEF">
        <w:rPr>
          <w:rFonts w:ascii="Times New Roman" w:hAnsi="Times New Roman" w:cs="Times New Roman"/>
          <w:sz w:val="28"/>
          <w:szCs w:val="28"/>
          <w:lang w:val="kk-KZ"/>
        </w:rPr>
        <w:lastRenderedPageBreak/>
        <w:t>қалыптауға пайдаланады, ол кезде оларды белгілі бір талаптар қояды конструкциясы мен сапасы пішінді жарақты. Автоматты жолдарында белгіленетін арнаулы машинамен өңделетін кезінде қалыптауға арналған модельдік плиталар жақтау ауысымдық пайдаланады.</w:t>
      </w:r>
    </w:p>
    <w:p w:rsidR="003D097B" w:rsidRPr="00262FEF" w:rsidRDefault="003D097B" w:rsidP="00997238">
      <w:pPr>
        <w:widowControl w:val="0"/>
        <w:tabs>
          <w:tab w:val="left" w:pos="1260"/>
          <w:tab w:val="left" w:pos="3969"/>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Модельді плитаның конструкциясы берілген модельді комплект арқылы алынатын, жартықалып пен құйманың конструкциясы дайындалатын негізінен машинаның типіне байланысты.</w:t>
      </w:r>
    </w:p>
    <w:p w:rsidR="003D097B" w:rsidRPr="009162E3" w:rsidRDefault="003D097B" w:rsidP="00997238">
      <w:pPr>
        <w:widowControl w:val="0"/>
        <w:tabs>
          <w:tab w:val="left" w:pos="1260"/>
          <w:tab w:val="left" w:pos="3969"/>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Сериялық өндіріс жағдайында осы құймалар өндіру үшін қолданылады және металл өндірісіне арнал қалыптауды автоматты импульсті желілерін. Мұндай опокалар қабырғасы бар желдеткіш тесіктердің тастаған жоқ. Ерекшелігі болып табылады, яғни олардың өзара ауысуын желілері үшін арналған қалыптауды опок автоматты емес төбесінен металл өндірісіне әртүрлі. Төменгі опока төлкелер штырьдарды бекітетін үшін бар. Жоғарғы опока конустық тесіктері бар, оларда штырьдар бекітіледі.</w:t>
      </w:r>
    </w:p>
    <w:p w:rsidR="00D53552" w:rsidRPr="009162E3" w:rsidRDefault="00D53552" w:rsidP="00997238">
      <w:pPr>
        <w:widowControl w:val="0"/>
        <w:tabs>
          <w:tab w:val="left" w:pos="1260"/>
          <w:tab w:val="left" w:pos="3969"/>
        </w:tabs>
        <w:spacing w:after="0" w:line="240" w:lineRule="auto"/>
        <w:jc w:val="both"/>
        <w:rPr>
          <w:rFonts w:ascii="Times New Roman" w:hAnsi="Times New Roman" w:cs="Times New Roman"/>
          <w:sz w:val="28"/>
          <w:szCs w:val="28"/>
          <w:lang w:val="kk-KZ"/>
        </w:rPr>
      </w:pP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Құюжол жүйесін таңдау және есептеу</w:t>
      </w: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Құюжол жүйесі құйманың берілген орнына үздіксіз, біртекті және тыныш құйылуын қамтамасыз етуі қажет. Құюжол жүйесінің конструкциясы металл ағынымен ауаның сорылуын доғаратын жағдай жасауы қажет. Құюжол жүйесі металл ағынына түскен барлық металл емес материалдарды ұстап қалуы тиіс. Құюжол жүесінің тағы бір негізгі функциясы-қалыптың берілген уақытында толтырылуы:егер металл  қатты жылдамдықпен құйылса қабырғаларының шайылуы болады, ал өте баяу жылдамдықта құйылса металл суып, дұрыс құйылмайды.</w:t>
      </w:r>
    </w:p>
    <w:p w:rsidR="003D097B" w:rsidRPr="00262FEF" w:rsidRDefault="003D097B" w:rsidP="00997238">
      <w:pPr>
        <w:widowControl w:val="0"/>
        <w:tabs>
          <w:tab w:val="left" w:pos="0"/>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Қалыптың толтырылуы құйманың ауаны жұтуын, оның қышқылдануын және қышқыл қабатының түзілуінің алдын алу үшін ағынның турбулизациясыз тыныш өтуі қажет.</w:t>
      </w: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Болаттар үшін құюжол жүйесін есептеу</w:t>
      </w: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Қосылманы есептеуді  Пржибыла Й әдісі арқылы жүргізіледі.</w:t>
      </w:r>
    </w:p>
    <w:p w:rsidR="003D097B"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973C2E">
        <w:rPr>
          <w:rFonts w:ascii="Times New Roman" w:hAnsi="Times New Roman" w:cs="Times New Roman"/>
          <w:sz w:val="28"/>
          <w:szCs w:val="28"/>
          <w:lang w:val="kk-KZ"/>
        </w:rPr>
        <w:t>Қосылманың көлемі</w:t>
      </w:r>
    </w:p>
    <w:p w:rsidR="001E6575" w:rsidRPr="00973C2E" w:rsidRDefault="001E6575" w:rsidP="00997238">
      <w:pPr>
        <w:widowControl w:val="0"/>
        <w:tabs>
          <w:tab w:val="left" w:pos="0"/>
        </w:tabs>
        <w:spacing w:after="0" w:line="240" w:lineRule="auto"/>
        <w:ind w:firstLine="709"/>
        <w:jc w:val="both"/>
        <w:rPr>
          <w:rFonts w:ascii="Times New Roman" w:hAnsi="Times New Roman" w:cs="Times New Roman"/>
          <w:sz w:val="28"/>
          <w:szCs w:val="28"/>
          <w:lang w:val="kk-KZ"/>
        </w:rPr>
      </w:pPr>
    </w:p>
    <w:p w:rsidR="003D097B" w:rsidRPr="00973C2E" w:rsidRDefault="003372FA" w:rsidP="00997238">
      <w:pPr>
        <w:widowControl w:val="0"/>
        <w:tabs>
          <w:tab w:val="left" w:pos="0"/>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097B" w:rsidRPr="00973C2E">
        <w:rPr>
          <w:rFonts w:ascii="Times New Roman" w:hAnsi="Times New Roman" w:cs="Times New Roman"/>
          <w:sz w:val="28"/>
          <w:szCs w:val="28"/>
          <w:lang w:val="kk-KZ"/>
        </w:rPr>
        <w:t>V</w:t>
      </w:r>
      <w:r w:rsidR="003D097B" w:rsidRPr="00973C2E">
        <w:rPr>
          <w:rFonts w:ascii="Times New Roman" w:hAnsi="Times New Roman" w:cs="Times New Roman"/>
          <w:sz w:val="28"/>
          <w:szCs w:val="28"/>
          <w:vertAlign w:val="subscript"/>
          <w:lang w:val="kk-KZ"/>
        </w:rPr>
        <w:t>п</w:t>
      </w:r>
      <w:r w:rsidR="003D097B" w:rsidRPr="00973C2E">
        <w:rPr>
          <w:rFonts w:ascii="Times New Roman" w:hAnsi="Times New Roman" w:cs="Times New Roman"/>
          <w:sz w:val="28"/>
          <w:szCs w:val="28"/>
          <w:lang w:val="kk-KZ"/>
        </w:rPr>
        <w:t>=</w:t>
      </w:r>
      <w:r w:rsidR="003D097B" w:rsidRPr="00262FEF">
        <w:rPr>
          <w:rFonts w:ascii="Times New Roman" w:eastAsia="Times New Roman" w:hAnsi="Times New Roman" w:cs="Times New Roman"/>
          <w:sz w:val="28"/>
          <w:szCs w:val="28"/>
        </w:rPr>
        <w:object w:dxaOrig="1500" w:dyaOrig="900">
          <v:shape id="_x0000_i1026" type="#_x0000_t75" style="width:57.8pt;height:36.45pt" o:ole="" filled="t">
            <v:imagedata r:id="rId14" o:title=""/>
          </v:shape>
          <o:OLEObject Type="Embed" ProgID="Equation.3" ShapeID="_x0000_i1026" DrawAspect="Content" ObjectID="_1575708439" r:id="rId15"/>
        </w:object>
      </w:r>
      <w:r w:rsidR="003D097B" w:rsidRPr="00973C2E">
        <w:rPr>
          <w:rFonts w:ascii="Times New Roman" w:hAnsi="Times New Roman" w:cs="Times New Roman"/>
          <w:sz w:val="28"/>
          <w:szCs w:val="28"/>
          <w:lang w:val="kk-KZ"/>
        </w:rPr>
        <w:t>,</w:t>
      </w:r>
      <w:r w:rsidR="003D097B" w:rsidRPr="00262FE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3D097B" w:rsidRPr="00973C2E">
        <w:rPr>
          <w:rFonts w:ascii="Times New Roman" w:hAnsi="Times New Roman" w:cs="Times New Roman"/>
          <w:sz w:val="28"/>
          <w:szCs w:val="28"/>
          <w:lang w:val="kk-KZ"/>
        </w:rPr>
        <w:t>(</w:t>
      </w:r>
      <w:r w:rsidR="00042EDC">
        <w:rPr>
          <w:rFonts w:ascii="Times New Roman" w:hAnsi="Times New Roman" w:cs="Times New Roman"/>
          <w:sz w:val="28"/>
          <w:szCs w:val="28"/>
          <w:lang w:val="kk-KZ"/>
        </w:rPr>
        <w:t>1.</w:t>
      </w:r>
      <w:r w:rsidR="003D097B" w:rsidRPr="00262FEF">
        <w:rPr>
          <w:rFonts w:ascii="Times New Roman" w:hAnsi="Times New Roman" w:cs="Times New Roman"/>
          <w:sz w:val="28"/>
          <w:szCs w:val="28"/>
          <w:lang w:val="kk-KZ"/>
        </w:rPr>
        <w:t>1</w:t>
      </w:r>
      <w:r w:rsidR="003D097B" w:rsidRPr="00973C2E">
        <w:rPr>
          <w:rFonts w:ascii="Times New Roman" w:hAnsi="Times New Roman" w:cs="Times New Roman"/>
          <w:sz w:val="28"/>
          <w:szCs w:val="28"/>
          <w:lang w:val="kk-KZ"/>
        </w:rPr>
        <w:t>)</w:t>
      </w:r>
    </w:p>
    <w:p w:rsidR="003D097B" w:rsidRPr="00973C2E" w:rsidRDefault="003D097B" w:rsidP="00997238">
      <w:pPr>
        <w:widowControl w:val="0"/>
        <w:tabs>
          <w:tab w:val="left" w:pos="0"/>
          <w:tab w:val="left" w:pos="1710"/>
        </w:tabs>
        <w:spacing w:after="0" w:line="240" w:lineRule="auto"/>
        <w:ind w:firstLine="709"/>
        <w:jc w:val="both"/>
        <w:rPr>
          <w:rFonts w:ascii="Times New Roman" w:hAnsi="Times New Roman" w:cs="Times New Roman"/>
          <w:sz w:val="28"/>
          <w:szCs w:val="28"/>
          <w:lang w:val="kk-KZ"/>
        </w:rPr>
      </w:pPr>
      <w:r w:rsidRPr="00973C2E">
        <w:rPr>
          <w:rFonts w:ascii="Times New Roman" w:hAnsi="Times New Roman" w:cs="Times New Roman"/>
          <w:sz w:val="28"/>
          <w:szCs w:val="28"/>
          <w:lang w:val="kk-KZ"/>
        </w:rPr>
        <w:tab/>
      </w:r>
    </w:p>
    <w:p w:rsidR="003D097B" w:rsidRPr="00973C2E" w:rsidRDefault="003D097B" w:rsidP="00997238">
      <w:pPr>
        <w:widowControl w:val="0"/>
        <w:tabs>
          <w:tab w:val="left" w:pos="0"/>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мұндағы</w:t>
      </w:r>
      <w:r w:rsidRPr="00973C2E">
        <w:rPr>
          <w:rFonts w:ascii="Times New Roman" w:hAnsi="Times New Roman" w:cs="Times New Roman"/>
          <w:sz w:val="28"/>
          <w:szCs w:val="28"/>
          <w:lang w:val="kk-KZ"/>
        </w:rPr>
        <w:t xml:space="preserve"> </w:t>
      </w:r>
      <w:r w:rsidRPr="00262FEF">
        <w:rPr>
          <w:rFonts w:ascii="Times New Roman" w:hAnsi="Times New Roman" w:cs="Times New Roman"/>
          <w:sz w:val="28"/>
          <w:szCs w:val="28"/>
        </w:rPr>
        <w:t>β</w:t>
      </w:r>
      <w:r w:rsidRPr="00973C2E">
        <w:rPr>
          <w:rFonts w:ascii="Times New Roman" w:hAnsi="Times New Roman" w:cs="Times New Roman"/>
          <w:sz w:val="28"/>
          <w:szCs w:val="28"/>
          <w:lang w:val="kk-KZ"/>
        </w:rPr>
        <w:t xml:space="preserve"> – </w:t>
      </w:r>
      <w:r w:rsidRPr="00262FEF">
        <w:rPr>
          <w:rFonts w:ascii="Times New Roman" w:hAnsi="Times New Roman" w:cs="Times New Roman"/>
          <w:sz w:val="28"/>
          <w:szCs w:val="28"/>
          <w:lang w:val="kk-KZ"/>
        </w:rPr>
        <w:t xml:space="preserve">қосылма көлемінің шөгіндік қаяу көлеміне қатынасы </w:t>
      </w:r>
      <w:r w:rsidRPr="00973C2E">
        <w:rPr>
          <w:rFonts w:ascii="Times New Roman" w:hAnsi="Times New Roman" w:cs="Times New Roman"/>
          <w:sz w:val="28"/>
          <w:szCs w:val="28"/>
          <w:lang w:val="kk-KZ"/>
        </w:rPr>
        <w:t>(V</w:t>
      </w:r>
      <w:r w:rsidRPr="00973C2E">
        <w:rPr>
          <w:rFonts w:ascii="Times New Roman" w:hAnsi="Times New Roman" w:cs="Times New Roman"/>
          <w:sz w:val="28"/>
          <w:szCs w:val="28"/>
          <w:vertAlign w:val="subscript"/>
          <w:lang w:val="kk-KZ"/>
        </w:rPr>
        <w:t>п</w:t>
      </w:r>
      <w:r w:rsidRPr="00973C2E">
        <w:rPr>
          <w:rFonts w:ascii="Times New Roman" w:hAnsi="Times New Roman" w:cs="Times New Roman"/>
          <w:sz w:val="28"/>
          <w:szCs w:val="28"/>
          <w:lang w:val="kk-KZ"/>
        </w:rPr>
        <w:t>/V</w:t>
      </w:r>
      <w:r w:rsidRPr="00973C2E">
        <w:rPr>
          <w:rFonts w:ascii="Times New Roman" w:hAnsi="Times New Roman" w:cs="Times New Roman"/>
          <w:sz w:val="28"/>
          <w:szCs w:val="28"/>
          <w:vertAlign w:val="subscript"/>
          <w:lang w:val="kk-KZ"/>
        </w:rPr>
        <w:t>р</w:t>
      </w:r>
      <w:r w:rsidRPr="00973C2E">
        <w:rPr>
          <w:rFonts w:ascii="Times New Roman" w:hAnsi="Times New Roman" w:cs="Times New Roman"/>
          <w:sz w:val="28"/>
          <w:szCs w:val="28"/>
          <w:lang w:val="kk-KZ"/>
        </w:rPr>
        <w:t>);</w:t>
      </w: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262FEF">
        <w:rPr>
          <w:rFonts w:ascii="Times New Roman" w:eastAsia="Times New Roman" w:hAnsi="Times New Roman" w:cs="Times New Roman"/>
          <w:sz w:val="28"/>
          <w:szCs w:val="28"/>
        </w:rPr>
        <w:object w:dxaOrig="360" w:dyaOrig="460">
          <v:shape id="_x0000_i1027" type="#_x0000_t75" style="width:21.35pt;height:21.35pt" o:ole="">
            <v:imagedata r:id="rId16" o:title=""/>
          </v:shape>
          <o:OLEObject Type="Embed" ProgID="Equation.3" ShapeID="_x0000_i1027" DrawAspect="Content" ObjectID="_1575708440" r:id="rId17"/>
        </w:object>
      </w:r>
      <w:r w:rsidRPr="00973C2E">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шөгіндік қаяудың қалыптасуына қатысатын балкыманың көлемдік шөгуінің бір бөлігі;</w:t>
      </w:r>
    </w:p>
    <w:p w:rsidR="003D097B" w:rsidRPr="00262FEF" w:rsidRDefault="003D097B" w:rsidP="00997238">
      <w:pPr>
        <w:widowControl w:val="0"/>
        <w:tabs>
          <w:tab w:val="left" w:pos="0"/>
        </w:tabs>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V</w:t>
      </w:r>
      <w:r w:rsidRPr="00262FEF">
        <w:rPr>
          <w:rFonts w:ascii="Times New Roman" w:hAnsi="Times New Roman" w:cs="Times New Roman"/>
          <w:sz w:val="28"/>
          <w:szCs w:val="28"/>
          <w:vertAlign w:val="subscript"/>
          <w:lang w:val="kk-KZ"/>
        </w:rPr>
        <w:t>о</w:t>
      </w:r>
      <w:r w:rsidRPr="00262FEF">
        <w:rPr>
          <w:rFonts w:ascii="Times New Roman" w:hAnsi="Times New Roman" w:cs="Times New Roman"/>
          <w:sz w:val="28"/>
          <w:szCs w:val="28"/>
          <w:lang w:val="kk-KZ"/>
        </w:rPr>
        <w:t>− қоректендіру түйінінің көлемі.</w:t>
      </w:r>
    </w:p>
    <w:p w:rsidR="003D097B" w:rsidRPr="00262FEF" w:rsidRDefault="003D097B" w:rsidP="00997238">
      <w:pPr>
        <w:widowControl w:val="0"/>
        <w:tabs>
          <w:tab w:val="left" w:pos="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 кесте бойынша балқыманың шөгу қасиеттерін сипаттайтын параметрлер мағынасын анықтаймыз:</w:t>
      </w:r>
      <w:r w:rsidRPr="00262FEF">
        <w:rPr>
          <w:rFonts w:ascii="Times New Roman" w:eastAsia="Times New Roman" w:hAnsi="Times New Roman" w:cs="Times New Roman"/>
          <w:sz w:val="28"/>
          <w:szCs w:val="28"/>
        </w:rPr>
        <w:object w:dxaOrig="360" w:dyaOrig="460">
          <v:shape id="_x0000_i1028" type="#_x0000_t75" style="width:21.35pt;height:21.35pt" o:ole="">
            <v:imagedata r:id="rId16" o:title=""/>
          </v:shape>
          <o:OLEObject Type="Embed" ProgID="Equation.3" ShapeID="_x0000_i1028" DrawAspect="Content" ObjectID="_1575708441" r:id="rId18"/>
        </w:object>
      </w:r>
      <w:r w:rsidRPr="00262FEF">
        <w:rPr>
          <w:rFonts w:ascii="Times New Roman" w:hAnsi="Times New Roman" w:cs="Times New Roman"/>
          <w:sz w:val="28"/>
          <w:szCs w:val="28"/>
          <w:lang w:val="kk-KZ"/>
        </w:rPr>
        <w:t xml:space="preserve">=0,045; </w:t>
      </w:r>
      <w:r w:rsidRPr="00262FEF">
        <w:rPr>
          <w:rFonts w:ascii="Times New Roman" w:hAnsi="Times New Roman" w:cs="Times New Roman"/>
          <w:sz w:val="28"/>
          <w:szCs w:val="28"/>
        </w:rPr>
        <w:t>β</w:t>
      </w:r>
      <w:r w:rsidRPr="00262FEF">
        <w:rPr>
          <w:rFonts w:ascii="Times New Roman" w:hAnsi="Times New Roman" w:cs="Times New Roman"/>
          <w:sz w:val="28"/>
          <w:szCs w:val="28"/>
          <w:lang w:val="kk-KZ"/>
        </w:rPr>
        <w:t>= 9.</w:t>
      </w:r>
    </w:p>
    <w:p w:rsidR="00EF6582" w:rsidRDefault="00EF6582" w:rsidP="00997238">
      <w:pPr>
        <w:tabs>
          <w:tab w:val="left" w:pos="2160"/>
        </w:tabs>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Құйма жол жүйесін  т</w:t>
      </w:r>
      <w:r w:rsidR="001C15C7" w:rsidRPr="00262FEF">
        <w:rPr>
          <w:rFonts w:ascii="Times New Roman" w:hAnsi="Times New Roman" w:cs="Times New Roman"/>
          <w:sz w:val="28"/>
          <w:szCs w:val="28"/>
          <w:lang w:val="kk-KZ"/>
        </w:rPr>
        <w:t>ұрғы</w:t>
      </w:r>
      <w:r w:rsidRPr="00262FEF">
        <w:rPr>
          <w:rFonts w:ascii="Times New Roman" w:hAnsi="Times New Roman" w:cs="Times New Roman"/>
          <w:sz w:val="28"/>
          <w:szCs w:val="28"/>
          <w:lang w:val="kk-KZ"/>
        </w:rPr>
        <w:t xml:space="preserve">, қожыдыс, зумпфа мен 4  қоректендіргіш  арқылы жоспарланады. </w:t>
      </w:r>
    </w:p>
    <w:p w:rsidR="003372FA" w:rsidRPr="00262FEF" w:rsidRDefault="003372FA" w:rsidP="00997238">
      <w:pPr>
        <w:tabs>
          <w:tab w:val="left" w:pos="2160"/>
        </w:tabs>
        <w:spacing w:after="0" w:line="240" w:lineRule="auto"/>
        <w:ind w:firstLine="709"/>
        <w:jc w:val="both"/>
        <w:rPr>
          <w:rFonts w:ascii="Times New Roman" w:hAnsi="Times New Roman" w:cs="Times New Roman"/>
          <w:sz w:val="28"/>
          <w:szCs w:val="28"/>
          <w:lang w:val="kk-KZ"/>
        </w:rPr>
      </w:pPr>
    </w:p>
    <w:p w:rsidR="00E206A3" w:rsidRDefault="00E206A3" w:rsidP="00997238">
      <w:pPr>
        <w:shd w:val="clear" w:color="auto" w:fill="FFFFFF"/>
        <w:spacing w:after="0" w:line="240" w:lineRule="auto"/>
        <w:rPr>
          <w:rFonts w:ascii="Times New Roman" w:hAnsi="Times New Roman" w:cs="Times New Roman"/>
          <w:b/>
          <w:sz w:val="28"/>
          <w:szCs w:val="28"/>
          <w:lang w:val="kk-KZ"/>
        </w:rPr>
      </w:pPr>
      <w:r w:rsidRPr="00262FEF">
        <w:rPr>
          <w:rFonts w:ascii="Times New Roman" w:hAnsi="Times New Roman" w:cs="Times New Roman"/>
          <w:b/>
          <w:sz w:val="28"/>
          <w:szCs w:val="28"/>
          <w:lang w:val="kk-KZ"/>
        </w:rPr>
        <w:lastRenderedPageBreak/>
        <w:t xml:space="preserve">         Құю жүйесінің ең төменгі элемент қимасын есептеу</w:t>
      </w:r>
    </w:p>
    <w:p w:rsidR="00042EDC" w:rsidRPr="00262FEF" w:rsidRDefault="00042EDC" w:rsidP="00997238">
      <w:pPr>
        <w:shd w:val="clear" w:color="auto" w:fill="FFFFFF"/>
        <w:spacing w:after="0" w:line="240" w:lineRule="auto"/>
        <w:rPr>
          <w:rFonts w:ascii="Times New Roman" w:hAnsi="Times New Roman" w:cs="Times New Roman"/>
          <w:b/>
          <w:sz w:val="28"/>
          <w:szCs w:val="28"/>
          <w:lang w:val="kk-KZ"/>
        </w:rPr>
      </w:pP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b/>
          <w:sz w:val="28"/>
          <w:szCs w:val="28"/>
          <w:lang w:val="kk-KZ"/>
        </w:rPr>
        <w:t xml:space="preserve">      </w:t>
      </w:r>
      <w:r w:rsidRPr="00262FEF">
        <w:rPr>
          <w:rFonts w:ascii="Times New Roman" w:hAnsi="Times New Roman" w:cs="Times New Roman"/>
          <w:sz w:val="28"/>
          <w:szCs w:val="28"/>
          <w:lang w:val="kk-KZ"/>
        </w:rPr>
        <w:t>Болат құймаларға тән ұлғайып отырған құйма жүйесі үшін, яғни ΣF</w:t>
      </w:r>
      <w:r w:rsidRPr="00262FEF">
        <w:rPr>
          <w:rFonts w:ascii="Times New Roman" w:hAnsi="Times New Roman" w:cs="Times New Roman"/>
          <w:sz w:val="28"/>
          <w:szCs w:val="28"/>
          <w:vertAlign w:val="subscript"/>
          <w:lang w:val="kk-KZ"/>
        </w:rPr>
        <w:t>ст</w:t>
      </w:r>
      <w:r w:rsidRPr="00262FEF">
        <w:rPr>
          <w:rFonts w:ascii="Times New Roman" w:hAnsi="Times New Roman" w:cs="Times New Roman"/>
          <w:sz w:val="28"/>
          <w:szCs w:val="28"/>
          <w:lang w:val="kk-KZ"/>
        </w:rPr>
        <w:t xml:space="preserve"> &lt; ΣF</w:t>
      </w:r>
      <w:r w:rsidRPr="00262FEF">
        <w:rPr>
          <w:rFonts w:ascii="Times New Roman" w:hAnsi="Times New Roman" w:cs="Times New Roman"/>
          <w:sz w:val="28"/>
          <w:szCs w:val="28"/>
          <w:vertAlign w:val="subscript"/>
          <w:lang w:val="kk-KZ"/>
        </w:rPr>
        <w:t>шл</w:t>
      </w:r>
      <w:r w:rsidRPr="00262FEF">
        <w:rPr>
          <w:rFonts w:ascii="Times New Roman" w:hAnsi="Times New Roman" w:cs="Times New Roman"/>
          <w:sz w:val="28"/>
          <w:szCs w:val="28"/>
          <w:lang w:val="kk-KZ"/>
        </w:rPr>
        <w:t xml:space="preserve"> &lt; ΣF</w:t>
      </w:r>
      <w:r w:rsidRPr="00262FEF">
        <w:rPr>
          <w:rFonts w:ascii="Times New Roman" w:hAnsi="Times New Roman" w:cs="Times New Roman"/>
          <w:sz w:val="28"/>
          <w:szCs w:val="28"/>
          <w:vertAlign w:val="subscript"/>
          <w:lang w:val="kk-KZ"/>
        </w:rPr>
        <w:t>пит</w:t>
      </w:r>
      <w:r w:rsidRPr="00262FEF">
        <w:rPr>
          <w:rFonts w:ascii="Times New Roman" w:hAnsi="Times New Roman" w:cs="Times New Roman"/>
          <w:sz w:val="28"/>
          <w:szCs w:val="28"/>
          <w:lang w:val="kk-KZ"/>
        </w:rPr>
        <w:t xml:space="preserve"> немесе F</w:t>
      </w:r>
      <w:r w:rsidRPr="00262FEF">
        <w:rPr>
          <w:rFonts w:ascii="Times New Roman" w:hAnsi="Times New Roman" w:cs="Times New Roman"/>
          <w:sz w:val="28"/>
          <w:szCs w:val="28"/>
          <w:vertAlign w:val="subscript"/>
          <w:lang w:val="kk-KZ"/>
        </w:rPr>
        <w:t>min</w:t>
      </w:r>
      <w:r w:rsidRPr="00262FEF">
        <w:rPr>
          <w:rFonts w:ascii="Times New Roman" w:hAnsi="Times New Roman" w:cs="Times New Roman"/>
          <w:sz w:val="28"/>
          <w:szCs w:val="28"/>
          <w:lang w:val="kk-KZ"/>
        </w:rPr>
        <w:t xml:space="preserve"> = ΣF</w:t>
      </w:r>
      <w:r w:rsidRPr="00262FEF">
        <w:rPr>
          <w:rFonts w:ascii="Times New Roman" w:hAnsi="Times New Roman" w:cs="Times New Roman"/>
          <w:sz w:val="28"/>
          <w:szCs w:val="28"/>
          <w:vertAlign w:val="subscript"/>
          <w:lang w:val="kk-KZ"/>
        </w:rPr>
        <w:t>cт</w:t>
      </w:r>
    </w:p>
    <w:p w:rsidR="00E206A3" w:rsidRPr="00262FEF" w:rsidRDefault="004F6EAB" w:rsidP="00997238">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098" type="#_x0000_t75" style="position:absolute;margin-left:99pt;margin-top:4.6pt;width:181.3pt;height:42pt;z-index:251675136" wrapcoords="-90 0 -90 120 270 120 270 0 -90 0">
            <v:imagedata r:id="rId19" o:title=""/>
          </v:shape>
          <o:OLEObject Type="Embed" ProgID="Mathcad" ShapeID="_x0000_s1098" DrawAspect="Content" ObjectID="_1575708442" r:id="rId20"/>
        </w:pict>
      </w:r>
    </w:p>
    <w:p w:rsidR="00E206A3" w:rsidRPr="00262FEF" w:rsidRDefault="00042EDC" w:rsidP="00997238">
      <w:pPr>
        <w:tabs>
          <w:tab w:val="left" w:pos="7323"/>
        </w:tabs>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206A3" w:rsidRPr="00262FEF">
        <w:rPr>
          <w:rFonts w:ascii="Times New Roman" w:hAnsi="Times New Roman" w:cs="Times New Roman"/>
          <w:sz w:val="28"/>
          <w:szCs w:val="28"/>
          <w:lang w:val="kk-KZ"/>
        </w:rPr>
        <w:t xml:space="preserve"> (</w:t>
      </w:r>
      <w:r>
        <w:rPr>
          <w:rFonts w:ascii="Times New Roman" w:hAnsi="Times New Roman" w:cs="Times New Roman"/>
          <w:sz w:val="28"/>
          <w:szCs w:val="28"/>
          <w:lang w:val="kk-KZ"/>
        </w:rPr>
        <w:t>1.</w:t>
      </w:r>
      <w:r w:rsidR="00E206A3" w:rsidRPr="00262FEF">
        <w:rPr>
          <w:rFonts w:ascii="Times New Roman" w:hAnsi="Times New Roman" w:cs="Times New Roman"/>
          <w:sz w:val="28"/>
          <w:szCs w:val="28"/>
          <w:lang w:val="kk-KZ"/>
        </w:rPr>
        <w:t xml:space="preserve">2)             </w:t>
      </w:r>
    </w:p>
    <w:p w:rsidR="00E206A3" w:rsidRPr="00262FEF" w:rsidRDefault="00E206A3" w:rsidP="00997238">
      <w:pPr>
        <w:tabs>
          <w:tab w:val="left" w:pos="7323"/>
        </w:tabs>
        <w:spacing w:after="0" w:line="240" w:lineRule="auto"/>
        <w:rPr>
          <w:rFonts w:ascii="Times New Roman" w:hAnsi="Times New Roman" w:cs="Times New Roman"/>
          <w:sz w:val="28"/>
          <w:szCs w:val="28"/>
          <w:lang w:val="kk-KZ"/>
        </w:rPr>
      </w:pPr>
    </w:p>
    <w:p w:rsidR="00042EDC" w:rsidRDefault="00042EDC" w:rsidP="00997238">
      <w:pPr>
        <w:spacing w:after="0" w:line="240" w:lineRule="auto"/>
        <w:rPr>
          <w:rFonts w:ascii="Times New Roman" w:hAnsi="Times New Roman" w:cs="Times New Roman"/>
          <w:sz w:val="28"/>
          <w:szCs w:val="28"/>
          <w:lang w:val="kk-KZ"/>
        </w:rPr>
      </w:pP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Q- металдың  қалыпқа құйылатын массасы,</w:t>
      </w:r>
    </w:p>
    <w:p w:rsidR="00E206A3" w:rsidRPr="00262FEF" w:rsidRDefault="00E206A3" w:rsidP="00997238">
      <w:pPr>
        <w:spacing w:after="0" w:line="240" w:lineRule="auto"/>
        <w:rPr>
          <w:rFonts w:ascii="Times New Roman" w:hAnsi="Times New Roman" w:cs="Times New Roman"/>
          <w:b/>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rPr>
        <w:t>τ</w:t>
      </w:r>
      <w:r w:rsidRPr="00262FEF">
        <w:rPr>
          <w:rFonts w:ascii="Times New Roman" w:hAnsi="Times New Roman" w:cs="Times New Roman"/>
          <w:sz w:val="28"/>
          <w:szCs w:val="28"/>
          <w:lang w:val="kk-KZ"/>
        </w:rPr>
        <w:t>- құю ұзақтығы;</w:t>
      </w: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rPr>
        <w:t>μ</w:t>
      </w:r>
      <w:r w:rsidRPr="00262FEF">
        <w:rPr>
          <w:rFonts w:ascii="Times New Roman" w:hAnsi="Times New Roman" w:cs="Times New Roman"/>
          <w:sz w:val="28"/>
          <w:szCs w:val="28"/>
          <w:lang w:val="kk-KZ"/>
        </w:rPr>
        <w:t>- шығын коэффициенті</w:t>
      </w: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en-US"/>
        </w:rPr>
        <w:t>ρ</w:t>
      </w:r>
      <w:r w:rsidRPr="00262FEF">
        <w:rPr>
          <w:rFonts w:ascii="Times New Roman" w:hAnsi="Times New Roman" w:cs="Times New Roman"/>
          <w:sz w:val="28"/>
          <w:szCs w:val="28"/>
          <w:lang w:val="kk-KZ"/>
        </w:rPr>
        <w:t>- құйылатын металдың тығыздығы;</w:t>
      </w: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g=980 см/с² еркін түсу үдеуі; </w:t>
      </w:r>
    </w:p>
    <w:p w:rsidR="00E206A3" w:rsidRPr="00262FEF" w:rsidRDefault="00E206A3" w:rsidP="00997238">
      <w:pPr>
        <w:spacing w:after="0" w:line="240" w:lineRule="auto"/>
        <w:rPr>
          <w:rFonts w:ascii="Times New Roman" w:hAnsi="Times New Roman" w:cs="Times New Roman"/>
          <w:sz w:val="28"/>
          <w:szCs w:val="28"/>
          <w:lang w:val="kk-KZ"/>
        </w:rPr>
      </w:pPr>
      <w:r w:rsidRPr="00262FEF">
        <w:rPr>
          <w:rFonts w:ascii="Times New Roman" w:hAnsi="Times New Roman" w:cs="Times New Roman"/>
          <w:sz w:val="28"/>
          <w:szCs w:val="28"/>
          <w:lang w:val="kk-KZ"/>
        </w:rPr>
        <w:t>Н</w:t>
      </w:r>
      <w:r w:rsidRPr="00262FEF">
        <w:rPr>
          <w:rFonts w:ascii="Times New Roman" w:hAnsi="Times New Roman" w:cs="Times New Roman"/>
          <w:sz w:val="28"/>
          <w:szCs w:val="28"/>
          <w:vertAlign w:val="subscript"/>
          <w:lang w:val="kk-KZ"/>
        </w:rPr>
        <w:t>р</w:t>
      </w:r>
      <w:r w:rsidRPr="00262FEF">
        <w:rPr>
          <w:rFonts w:ascii="Times New Roman" w:hAnsi="Times New Roman" w:cs="Times New Roman"/>
          <w:sz w:val="28"/>
          <w:szCs w:val="28"/>
          <w:lang w:val="kk-KZ"/>
        </w:rPr>
        <w:t xml:space="preserve"> – металдың  қалыптағы орташа қысымы,см.</w:t>
      </w:r>
    </w:p>
    <w:p w:rsidR="001E6575" w:rsidRDefault="001E6575" w:rsidP="001E6575">
      <w:pPr>
        <w:pStyle w:val="1"/>
        <w:ind w:firstLine="0"/>
        <w:rPr>
          <w:b/>
          <w:szCs w:val="28"/>
          <w:lang w:val="kk-KZ"/>
        </w:rPr>
      </w:pPr>
    </w:p>
    <w:p w:rsidR="00E3311B" w:rsidRDefault="00E3311B" w:rsidP="001E6575">
      <w:pPr>
        <w:pStyle w:val="1"/>
        <w:ind w:firstLine="0"/>
        <w:jc w:val="center"/>
        <w:rPr>
          <w:b/>
          <w:szCs w:val="28"/>
          <w:lang w:val="kk-KZ"/>
        </w:rPr>
      </w:pPr>
      <w:r w:rsidRPr="00262FEF">
        <w:rPr>
          <w:b/>
          <w:szCs w:val="28"/>
          <w:lang w:val="kk-KZ"/>
        </w:rPr>
        <w:t>Мүмкін болатын ақау</w:t>
      </w:r>
      <w:r w:rsidR="00D80DE1" w:rsidRPr="00262FEF">
        <w:rPr>
          <w:b/>
          <w:szCs w:val="28"/>
          <w:lang w:val="kk-KZ"/>
        </w:rPr>
        <w:t>лар</w:t>
      </w:r>
      <w:r w:rsidRPr="00262FEF">
        <w:rPr>
          <w:b/>
          <w:szCs w:val="28"/>
          <w:lang w:val="kk-KZ"/>
        </w:rPr>
        <w:t xml:space="preserve"> түрлері мен оларды </w:t>
      </w:r>
      <w:r w:rsidR="00D80DE1" w:rsidRPr="00262FEF">
        <w:rPr>
          <w:b/>
          <w:szCs w:val="28"/>
          <w:lang w:val="kk-KZ"/>
        </w:rPr>
        <w:t>болдырмау шаралары</w:t>
      </w:r>
    </w:p>
    <w:p w:rsidR="00AD5502" w:rsidRPr="00973C2E" w:rsidRDefault="00AD5502"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w:t>
      </w:r>
      <w:r w:rsidRPr="00973C2E">
        <w:rPr>
          <w:rFonts w:ascii="Times New Roman" w:hAnsi="Times New Roman" w:cs="Times New Roman"/>
          <w:sz w:val="28"/>
          <w:szCs w:val="28"/>
          <w:lang w:val="kk-KZ"/>
        </w:rPr>
        <w:t>Шөг</w:t>
      </w:r>
      <w:r w:rsidRPr="00262FEF">
        <w:rPr>
          <w:rFonts w:ascii="Times New Roman" w:hAnsi="Times New Roman" w:cs="Times New Roman"/>
          <w:sz w:val="28"/>
          <w:szCs w:val="28"/>
          <w:lang w:val="kk-KZ"/>
        </w:rPr>
        <w:t>індік қаяу</w:t>
      </w:r>
      <w:r w:rsidRPr="00973C2E">
        <w:rPr>
          <w:rFonts w:ascii="Times New Roman" w:hAnsi="Times New Roman" w:cs="Times New Roman"/>
          <w:sz w:val="28"/>
          <w:szCs w:val="28"/>
          <w:lang w:val="kk-KZ"/>
        </w:rPr>
        <w:t xml:space="preserve"> және кеуектілігі.</w:t>
      </w:r>
    </w:p>
    <w:p w:rsidR="00AD5502" w:rsidRPr="00973C2E" w:rsidRDefault="00AD5502" w:rsidP="00997238">
      <w:pPr>
        <w:spacing w:after="0" w:line="240" w:lineRule="auto"/>
        <w:ind w:firstLine="709"/>
        <w:jc w:val="both"/>
        <w:rPr>
          <w:rFonts w:ascii="Times New Roman" w:hAnsi="Times New Roman" w:cs="Times New Roman"/>
          <w:sz w:val="28"/>
          <w:szCs w:val="28"/>
          <w:lang w:val="kk-KZ"/>
        </w:rPr>
      </w:pPr>
      <w:r w:rsidRPr="00973C2E">
        <w:rPr>
          <w:rFonts w:ascii="Times New Roman" w:hAnsi="Times New Roman" w:cs="Times New Roman"/>
          <w:sz w:val="28"/>
          <w:szCs w:val="28"/>
          <w:lang w:val="kk-KZ"/>
        </w:rPr>
        <w:t>2. Газ қа</w:t>
      </w:r>
      <w:r w:rsidRPr="00262FEF">
        <w:rPr>
          <w:rFonts w:ascii="Times New Roman" w:hAnsi="Times New Roman" w:cs="Times New Roman"/>
          <w:sz w:val="28"/>
          <w:szCs w:val="28"/>
          <w:lang w:val="kk-KZ"/>
        </w:rPr>
        <w:t>яуы</w:t>
      </w:r>
      <w:r w:rsidRPr="00973C2E">
        <w:rPr>
          <w:rFonts w:ascii="Times New Roman" w:hAnsi="Times New Roman" w:cs="Times New Roman"/>
          <w:sz w:val="28"/>
          <w:szCs w:val="28"/>
          <w:lang w:val="kk-KZ"/>
        </w:rPr>
        <w:t>ғы мен кеуектілігі.</w:t>
      </w:r>
    </w:p>
    <w:p w:rsidR="00AD5502" w:rsidRPr="00973C2E" w:rsidRDefault="00AD5502" w:rsidP="00997238">
      <w:pPr>
        <w:spacing w:after="0" w:line="240" w:lineRule="auto"/>
        <w:ind w:firstLine="709"/>
        <w:jc w:val="both"/>
        <w:rPr>
          <w:rFonts w:ascii="Times New Roman" w:hAnsi="Times New Roman" w:cs="Times New Roman"/>
          <w:sz w:val="28"/>
          <w:szCs w:val="28"/>
          <w:lang w:val="kk-KZ"/>
        </w:rPr>
      </w:pPr>
      <w:r w:rsidRPr="00973C2E">
        <w:rPr>
          <w:rFonts w:ascii="Times New Roman" w:hAnsi="Times New Roman" w:cs="Times New Roman"/>
          <w:sz w:val="28"/>
          <w:szCs w:val="28"/>
          <w:lang w:val="kk-KZ"/>
        </w:rPr>
        <w:t>3. Жарықтар ыстық және суық.</w:t>
      </w:r>
    </w:p>
    <w:p w:rsidR="00E3311B" w:rsidRDefault="00AD5502" w:rsidP="00997238">
      <w:pPr>
        <w:spacing w:after="0" w:line="240" w:lineRule="auto"/>
        <w:ind w:firstLine="709"/>
        <w:jc w:val="both"/>
        <w:rPr>
          <w:rFonts w:ascii="Times New Roman" w:hAnsi="Times New Roman" w:cs="Times New Roman"/>
          <w:sz w:val="28"/>
          <w:szCs w:val="28"/>
          <w:lang w:val="kk-KZ"/>
        </w:rPr>
      </w:pPr>
      <w:r w:rsidRPr="00973C2E">
        <w:rPr>
          <w:rFonts w:ascii="Times New Roman" w:hAnsi="Times New Roman" w:cs="Times New Roman"/>
          <w:sz w:val="28"/>
          <w:szCs w:val="28"/>
          <w:lang w:val="kk-KZ"/>
        </w:rPr>
        <w:t xml:space="preserve">4. </w:t>
      </w:r>
      <w:r w:rsidR="00FA51AE" w:rsidRPr="00262FEF">
        <w:rPr>
          <w:rFonts w:ascii="Times New Roman" w:hAnsi="Times New Roman" w:cs="Times New Roman"/>
          <w:sz w:val="28"/>
          <w:szCs w:val="28"/>
          <w:lang w:val="kk-KZ"/>
        </w:rPr>
        <w:t>Күйік</w:t>
      </w:r>
      <w:r w:rsidR="00FA51AE" w:rsidRPr="00973C2E">
        <w:rPr>
          <w:rFonts w:ascii="Times New Roman" w:hAnsi="Times New Roman" w:cs="Times New Roman"/>
          <w:sz w:val="28"/>
          <w:szCs w:val="28"/>
          <w:lang w:val="kk-KZ"/>
        </w:rPr>
        <w:t xml:space="preserve"> </w:t>
      </w:r>
      <w:r w:rsidR="00FA51AE" w:rsidRPr="00262FEF">
        <w:rPr>
          <w:rFonts w:ascii="Times New Roman" w:hAnsi="Times New Roman" w:cs="Times New Roman"/>
          <w:sz w:val="28"/>
          <w:szCs w:val="28"/>
          <w:lang w:val="kk-KZ"/>
        </w:rPr>
        <w:t>.</w:t>
      </w:r>
    </w:p>
    <w:p w:rsidR="00997238" w:rsidRPr="00262FEF" w:rsidRDefault="00997238" w:rsidP="00997238">
      <w:pPr>
        <w:spacing w:after="0" w:line="240" w:lineRule="auto"/>
        <w:ind w:firstLine="709"/>
        <w:jc w:val="both"/>
        <w:rPr>
          <w:rFonts w:ascii="Times New Roman" w:hAnsi="Times New Roman" w:cs="Times New Roman"/>
          <w:sz w:val="28"/>
          <w:szCs w:val="28"/>
          <w:lang w:val="kk-KZ"/>
        </w:rPr>
      </w:pPr>
    </w:p>
    <w:p w:rsidR="00AD5502" w:rsidRPr="00262FEF" w:rsidRDefault="00042EDC" w:rsidP="00997238">
      <w:pPr>
        <w:spacing w:after="0" w:line="240" w:lineRule="auto"/>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00AD5502" w:rsidRPr="00042EDC">
        <w:rPr>
          <w:rFonts w:ascii="Times New Roman" w:hAnsi="Times New Roman" w:cs="Times New Roman"/>
          <w:i/>
          <w:sz w:val="28"/>
          <w:szCs w:val="28"/>
          <w:lang w:val="kk-KZ"/>
        </w:rPr>
        <w:t>Газдың  кеуектілігі</w:t>
      </w:r>
      <w:r w:rsidR="00AD5502" w:rsidRPr="00262FEF">
        <w:rPr>
          <w:rFonts w:ascii="Times New Roman" w:hAnsi="Times New Roman" w:cs="Times New Roman"/>
          <w:sz w:val="28"/>
          <w:szCs w:val="28"/>
          <w:lang w:val="kk-KZ"/>
        </w:rPr>
        <w:t>. Сіңірілетін газдардан туындаған металдағы жұқа қабықшалар немесе тесіктер, содан кейін оларды кристалдану  кезінде босатып алу.</w:t>
      </w:r>
    </w:p>
    <w:p w:rsidR="002E228A" w:rsidRPr="00262FEF" w:rsidRDefault="00042EDC" w:rsidP="00997238">
      <w:pPr>
        <w:spacing w:after="0" w:line="240" w:lineRule="auto"/>
        <w:jc w:val="both"/>
        <w:rPr>
          <w:rFonts w:ascii="Times New Roman" w:hAnsi="Times New Roman" w:cs="Times New Roman"/>
          <w:sz w:val="28"/>
          <w:szCs w:val="28"/>
          <w:lang w:val="kk-KZ"/>
        </w:rPr>
      </w:pPr>
      <w:r>
        <w:rPr>
          <w:rFonts w:ascii="Times New Roman" w:hAnsi="Times New Roman" w:cs="Times New Roman"/>
          <w:i/>
          <w:sz w:val="28"/>
          <w:szCs w:val="28"/>
          <w:lang w:val="kk-KZ"/>
        </w:rPr>
        <w:t xml:space="preserve">          </w:t>
      </w:r>
      <w:r w:rsidR="002E228A" w:rsidRPr="00042EDC">
        <w:rPr>
          <w:rFonts w:ascii="Times New Roman" w:hAnsi="Times New Roman" w:cs="Times New Roman"/>
          <w:i/>
          <w:sz w:val="28"/>
          <w:szCs w:val="28"/>
          <w:lang w:val="kk-KZ"/>
        </w:rPr>
        <w:t>Газ қаяуығы</w:t>
      </w:r>
      <w:r w:rsidR="002E228A" w:rsidRPr="00262FEF">
        <w:rPr>
          <w:rFonts w:ascii="Times New Roman" w:hAnsi="Times New Roman" w:cs="Times New Roman"/>
          <w:sz w:val="28"/>
          <w:szCs w:val="28"/>
          <w:lang w:val="kk-KZ"/>
        </w:rPr>
        <w:t>. Қаяулар тігісте немесе құймаларда, балқу металдан қатайту кезінде газ арқылы пайда болады. Газ қаяулары жеке түрде кездеседі немесе металда қаяулар  жинақталып кездеседі.</w:t>
      </w:r>
    </w:p>
    <w:p w:rsidR="00E3311B" w:rsidRPr="00262FEF" w:rsidRDefault="002E228A" w:rsidP="00997238">
      <w:pPr>
        <w:spacing w:after="0" w:line="240" w:lineRule="auto"/>
        <w:ind w:firstLine="709"/>
        <w:jc w:val="both"/>
        <w:rPr>
          <w:rFonts w:ascii="Times New Roman" w:hAnsi="Times New Roman" w:cs="Times New Roman"/>
          <w:sz w:val="28"/>
          <w:szCs w:val="28"/>
          <w:lang w:val="kk-KZ"/>
        </w:rPr>
      </w:pPr>
      <w:r w:rsidRPr="00042EDC">
        <w:rPr>
          <w:rFonts w:ascii="Times New Roman" w:hAnsi="Times New Roman" w:cs="Times New Roman"/>
          <w:i/>
          <w:sz w:val="28"/>
          <w:szCs w:val="28"/>
          <w:lang w:val="kk-KZ"/>
        </w:rPr>
        <w:t>Болдырмау</w:t>
      </w:r>
      <w:r w:rsidR="00E3311B" w:rsidRPr="00042EDC">
        <w:rPr>
          <w:rFonts w:ascii="Times New Roman" w:hAnsi="Times New Roman" w:cs="Times New Roman"/>
          <w:i/>
          <w:sz w:val="28"/>
          <w:szCs w:val="28"/>
          <w:lang w:val="kk-KZ"/>
        </w:rPr>
        <w:t xml:space="preserve"> шаралары</w:t>
      </w:r>
      <w:r w:rsidR="00E3311B" w:rsidRPr="00262FEF">
        <w:rPr>
          <w:rFonts w:ascii="Times New Roman" w:hAnsi="Times New Roman" w:cs="Times New Roman"/>
          <w:sz w:val="28"/>
          <w:szCs w:val="28"/>
          <w:lang w:val="kk-KZ"/>
        </w:rPr>
        <w:t xml:space="preserve">  - </w:t>
      </w:r>
      <w:r w:rsidRPr="00262FEF">
        <w:rPr>
          <w:rFonts w:ascii="Times New Roman" w:hAnsi="Times New Roman" w:cs="Times New Roman"/>
          <w:sz w:val="28"/>
          <w:szCs w:val="28"/>
          <w:lang w:val="kk-KZ"/>
        </w:rPr>
        <w:t xml:space="preserve">металдың құю кезінде </w:t>
      </w:r>
      <w:r w:rsidR="00E3311B" w:rsidRPr="00262FEF">
        <w:rPr>
          <w:rFonts w:ascii="Times New Roman" w:hAnsi="Times New Roman" w:cs="Times New Roman"/>
          <w:sz w:val="28"/>
          <w:szCs w:val="28"/>
          <w:lang w:val="kk-KZ"/>
        </w:rPr>
        <w:t xml:space="preserve"> температурасын жоғарыла</w:t>
      </w:r>
      <w:r w:rsidRPr="00262FEF">
        <w:rPr>
          <w:rFonts w:ascii="Times New Roman" w:hAnsi="Times New Roman" w:cs="Times New Roman"/>
          <w:sz w:val="28"/>
          <w:szCs w:val="28"/>
          <w:lang w:val="kk-KZ"/>
        </w:rPr>
        <w:t>т</w:t>
      </w:r>
      <w:r w:rsidR="00E3311B" w:rsidRPr="00262FEF">
        <w:rPr>
          <w:rFonts w:ascii="Times New Roman" w:hAnsi="Times New Roman" w:cs="Times New Roman"/>
          <w:sz w:val="28"/>
          <w:szCs w:val="28"/>
          <w:lang w:val="kk-KZ"/>
        </w:rPr>
        <w:t xml:space="preserve">у, </w:t>
      </w:r>
      <w:r w:rsidRPr="00262FEF">
        <w:rPr>
          <w:rFonts w:ascii="Times New Roman" w:hAnsi="Times New Roman" w:cs="Times New Roman"/>
          <w:sz w:val="28"/>
          <w:szCs w:val="28"/>
          <w:lang w:val="kk-KZ"/>
        </w:rPr>
        <w:t xml:space="preserve"> </w:t>
      </w:r>
      <w:r w:rsidR="0027147A" w:rsidRPr="00262FEF">
        <w:rPr>
          <w:rFonts w:ascii="Times New Roman" w:hAnsi="Times New Roman" w:cs="Times New Roman"/>
          <w:sz w:val="28"/>
          <w:szCs w:val="28"/>
          <w:lang w:val="kk-KZ"/>
        </w:rPr>
        <w:t xml:space="preserve">және өзек пен </w:t>
      </w:r>
      <w:r w:rsidRPr="00262FEF">
        <w:rPr>
          <w:rFonts w:ascii="Times New Roman" w:hAnsi="Times New Roman" w:cs="Times New Roman"/>
          <w:sz w:val="28"/>
          <w:szCs w:val="28"/>
          <w:lang w:val="kk-KZ"/>
        </w:rPr>
        <w:t xml:space="preserve">қалыптың </w:t>
      </w:r>
      <w:r w:rsidR="00E3311B" w:rsidRPr="00262FEF">
        <w:rPr>
          <w:rFonts w:ascii="Times New Roman" w:hAnsi="Times New Roman" w:cs="Times New Roman"/>
          <w:sz w:val="28"/>
          <w:szCs w:val="28"/>
          <w:lang w:val="kk-KZ"/>
        </w:rPr>
        <w:t>газ өткізгішті</w:t>
      </w:r>
      <w:r w:rsidRPr="00262FEF">
        <w:rPr>
          <w:rFonts w:ascii="Times New Roman" w:hAnsi="Times New Roman" w:cs="Times New Roman"/>
          <w:sz w:val="28"/>
          <w:szCs w:val="28"/>
          <w:lang w:val="kk-KZ"/>
        </w:rPr>
        <w:t>гін</w:t>
      </w:r>
      <w:r w:rsidR="00E3311B" w:rsidRPr="00262FEF">
        <w:rPr>
          <w:rFonts w:ascii="Times New Roman" w:hAnsi="Times New Roman" w:cs="Times New Roman"/>
          <w:sz w:val="28"/>
          <w:szCs w:val="28"/>
          <w:lang w:val="kk-KZ"/>
        </w:rPr>
        <w:t xml:space="preserve">  жоғар</w:t>
      </w:r>
      <w:r w:rsidRPr="00262FEF">
        <w:rPr>
          <w:rFonts w:ascii="Times New Roman" w:hAnsi="Times New Roman" w:cs="Times New Roman"/>
          <w:sz w:val="28"/>
          <w:szCs w:val="28"/>
          <w:lang w:val="kk-KZ"/>
        </w:rPr>
        <w:t>лату</w:t>
      </w:r>
      <w:r w:rsidR="00E3311B" w:rsidRPr="00262FEF">
        <w:rPr>
          <w:rFonts w:ascii="Times New Roman" w:hAnsi="Times New Roman" w:cs="Times New Roman"/>
          <w:sz w:val="28"/>
          <w:szCs w:val="28"/>
          <w:lang w:val="kk-KZ"/>
        </w:rPr>
        <w:t>.</w:t>
      </w:r>
    </w:p>
    <w:p w:rsidR="00E3311B" w:rsidRPr="00262FEF" w:rsidRDefault="00E3311B" w:rsidP="00997238">
      <w:pPr>
        <w:spacing w:after="0" w:line="240" w:lineRule="auto"/>
        <w:ind w:firstLine="709"/>
        <w:jc w:val="both"/>
        <w:rPr>
          <w:rFonts w:ascii="Times New Roman" w:hAnsi="Times New Roman" w:cs="Times New Roman"/>
          <w:sz w:val="28"/>
          <w:szCs w:val="28"/>
          <w:lang w:val="kk-KZ"/>
        </w:rPr>
      </w:pPr>
      <w:r w:rsidRPr="00042EDC">
        <w:rPr>
          <w:rFonts w:ascii="Times New Roman" w:hAnsi="Times New Roman" w:cs="Times New Roman"/>
          <w:i/>
          <w:sz w:val="28"/>
          <w:szCs w:val="28"/>
          <w:lang w:val="kk-KZ"/>
        </w:rPr>
        <w:t>С</w:t>
      </w:r>
      <w:r w:rsidR="00FA51AE" w:rsidRPr="00042EDC">
        <w:rPr>
          <w:rFonts w:ascii="Times New Roman" w:hAnsi="Times New Roman" w:cs="Times New Roman"/>
          <w:i/>
          <w:sz w:val="28"/>
          <w:szCs w:val="28"/>
          <w:lang w:val="kk-KZ"/>
        </w:rPr>
        <w:t>уық</w:t>
      </w:r>
      <w:r w:rsidRPr="00042EDC">
        <w:rPr>
          <w:rFonts w:ascii="Times New Roman" w:hAnsi="Times New Roman" w:cs="Times New Roman"/>
          <w:i/>
          <w:sz w:val="28"/>
          <w:szCs w:val="28"/>
          <w:lang w:val="kk-KZ"/>
        </w:rPr>
        <w:t xml:space="preserve"> жарықтар</w:t>
      </w:r>
      <w:r w:rsidR="00FA51AE" w:rsidRPr="00042EDC">
        <w:rPr>
          <w:rFonts w:ascii="Times New Roman" w:hAnsi="Times New Roman" w:cs="Times New Roman"/>
          <w:b/>
          <w:bCs/>
          <w:i/>
          <w:sz w:val="28"/>
          <w:szCs w:val="28"/>
          <w:lang w:val="kk-KZ"/>
        </w:rPr>
        <w:t>.</w:t>
      </w:r>
      <w:r w:rsidRPr="00262FEF">
        <w:rPr>
          <w:rFonts w:ascii="Times New Roman" w:hAnsi="Times New Roman" w:cs="Times New Roman"/>
          <w:b/>
          <w:bCs/>
          <w:sz w:val="28"/>
          <w:szCs w:val="28"/>
          <w:lang w:val="kk-KZ"/>
        </w:rPr>
        <w:t xml:space="preserve"> </w:t>
      </w:r>
      <w:r w:rsidRPr="00262FEF">
        <w:rPr>
          <w:rFonts w:ascii="Times New Roman" w:hAnsi="Times New Roman" w:cs="Times New Roman"/>
          <w:sz w:val="28"/>
          <w:szCs w:val="28"/>
          <w:lang w:val="kk-KZ"/>
        </w:rPr>
        <w:t xml:space="preserve"> Салқын жарықтар немесе салқын құйма металдарында, ішкі тартылыс әсерінен шамадан тыс пайда болады, оларды отырғызу арқылы пайдаланамыз. Жиі пайда болатын формалар едәуір қатты немесе құймалардың құрылымына сәйкес келмейді. </w:t>
      </w:r>
      <w:r w:rsidR="00FA51AE" w:rsidRPr="00262FEF">
        <w:rPr>
          <w:rFonts w:ascii="Times New Roman" w:hAnsi="Times New Roman" w:cs="Times New Roman"/>
          <w:sz w:val="28"/>
          <w:szCs w:val="28"/>
          <w:lang w:val="kk-KZ"/>
        </w:rPr>
        <w:t>Болдырмау</w:t>
      </w:r>
      <w:r w:rsidRPr="00262FEF">
        <w:rPr>
          <w:rFonts w:ascii="Times New Roman" w:hAnsi="Times New Roman" w:cs="Times New Roman"/>
          <w:sz w:val="28"/>
          <w:szCs w:val="28"/>
          <w:lang w:val="kk-KZ"/>
        </w:rPr>
        <w:t xml:space="preserve"> шаралары – құймалардың әр түрлі бөліктеріндегі температурасының айырмашылығына сәйкес төмендетіп отыру.</w:t>
      </w:r>
    </w:p>
    <w:p w:rsidR="00E3311B" w:rsidRPr="00262FEF" w:rsidRDefault="00E3311B"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042EDC">
        <w:rPr>
          <w:rFonts w:ascii="Times New Roman" w:hAnsi="Times New Roman" w:cs="Times New Roman"/>
          <w:i/>
          <w:sz w:val="28"/>
          <w:szCs w:val="28"/>
          <w:lang w:val="kk-KZ"/>
        </w:rPr>
        <w:t>Ыстық жарықтар</w:t>
      </w:r>
      <w:r w:rsidRPr="00262FEF">
        <w:rPr>
          <w:rFonts w:ascii="Times New Roman" w:hAnsi="Times New Roman" w:cs="Times New Roman"/>
          <w:sz w:val="28"/>
          <w:szCs w:val="28"/>
          <w:lang w:val="kk-KZ"/>
        </w:rPr>
        <w:t xml:space="preserve"> – құйма қабырғаларының ажырауы </w:t>
      </w:r>
      <w:r w:rsidR="00FA51AE" w:rsidRPr="00262FEF">
        <w:rPr>
          <w:rFonts w:ascii="Times New Roman" w:hAnsi="Times New Roman" w:cs="Times New Roman"/>
          <w:sz w:val="28"/>
          <w:szCs w:val="28"/>
          <w:lang w:val="kk-KZ"/>
        </w:rPr>
        <w:t xml:space="preserve">тұйіршіктің </w:t>
      </w:r>
      <w:r w:rsidRPr="00262FEF">
        <w:rPr>
          <w:rFonts w:ascii="Times New Roman" w:hAnsi="Times New Roman" w:cs="Times New Roman"/>
          <w:sz w:val="28"/>
          <w:szCs w:val="28"/>
          <w:lang w:val="kk-KZ"/>
        </w:rPr>
        <w:t xml:space="preserve"> шекарасы </w:t>
      </w:r>
      <w:r w:rsidR="00FA51AE" w:rsidRPr="00262FEF">
        <w:rPr>
          <w:rFonts w:ascii="Times New Roman" w:hAnsi="Times New Roman" w:cs="Times New Roman"/>
          <w:sz w:val="28"/>
          <w:szCs w:val="28"/>
          <w:lang w:val="kk-KZ"/>
        </w:rPr>
        <w:t>бойынша</w:t>
      </w:r>
      <w:r w:rsidRPr="00262FEF">
        <w:rPr>
          <w:rFonts w:ascii="Times New Roman" w:hAnsi="Times New Roman" w:cs="Times New Roman"/>
          <w:sz w:val="28"/>
          <w:szCs w:val="28"/>
          <w:lang w:val="kk-KZ"/>
        </w:rPr>
        <w:t xml:space="preserve">. Сынық беті қышқылданады. </w:t>
      </w:r>
      <w:r w:rsidR="00FA51AE" w:rsidRPr="00262FEF">
        <w:rPr>
          <w:rFonts w:ascii="Times New Roman" w:hAnsi="Times New Roman" w:cs="Times New Roman"/>
          <w:sz w:val="28"/>
          <w:szCs w:val="28"/>
          <w:lang w:val="kk-KZ"/>
        </w:rPr>
        <w:t xml:space="preserve">Болдырмау </w:t>
      </w:r>
      <w:r w:rsidRPr="00262FEF">
        <w:rPr>
          <w:rFonts w:ascii="Times New Roman" w:hAnsi="Times New Roman" w:cs="Times New Roman"/>
          <w:sz w:val="28"/>
          <w:szCs w:val="28"/>
          <w:lang w:val="kk-KZ"/>
        </w:rPr>
        <w:t xml:space="preserve"> шаралары  -  </w:t>
      </w:r>
      <w:r w:rsidR="00FA51AE" w:rsidRPr="00262FEF">
        <w:rPr>
          <w:rFonts w:ascii="Times New Roman" w:hAnsi="Times New Roman" w:cs="Times New Roman"/>
          <w:sz w:val="28"/>
          <w:szCs w:val="28"/>
          <w:lang w:val="kk-KZ"/>
        </w:rPr>
        <w:t>өзек пен қалыптың икемділігін көбейту, металдың құю</w:t>
      </w:r>
      <w:r w:rsidRPr="00262FEF">
        <w:rPr>
          <w:rFonts w:ascii="Times New Roman" w:hAnsi="Times New Roman" w:cs="Times New Roman"/>
          <w:sz w:val="28"/>
          <w:szCs w:val="28"/>
          <w:lang w:val="kk-KZ"/>
        </w:rPr>
        <w:t xml:space="preserve"> температурасын төмендет</w:t>
      </w:r>
      <w:r w:rsidR="00FA51AE" w:rsidRPr="00262FEF">
        <w:rPr>
          <w:rFonts w:ascii="Times New Roman" w:hAnsi="Times New Roman" w:cs="Times New Roman"/>
          <w:sz w:val="28"/>
          <w:szCs w:val="28"/>
          <w:lang w:val="kk-KZ"/>
        </w:rPr>
        <w:t>у</w:t>
      </w:r>
      <w:r w:rsidRPr="00262FEF">
        <w:rPr>
          <w:rFonts w:ascii="Times New Roman" w:hAnsi="Times New Roman" w:cs="Times New Roman"/>
          <w:sz w:val="28"/>
          <w:szCs w:val="28"/>
          <w:lang w:val="kk-KZ"/>
        </w:rPr>
        <w:t>.</w:t>
      </w:r>
    </w:p>
    <w:p w:rsidR="00E3311B" w:rsidRPr="00262FEF" w:rsidRDefault="00E3311B"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042EDC">
        <w:rPr>
          <w:rFonts w:ascii="Times New Roman" w:hAnsi="Times New Roman" w:cs="Times New Roman"/>
          <w:i/>
          <w:sz w:val="28"/>
          <w:szCs w:val="28"/>
          <w:lang w:val="kk-KZ"/>
        </w:rPr>
        <w:t>Күйік</w:t>
      </w:r>
      <w:r w:rsidRPr="00262FEF">
        <w:rPr>
          <w:rFonts w:ascii="Times New Roman" w:hAnsi="Times New Roman" w:cs="Times New Roman"/>
          <w:b/>
          <w:bCs/>
          <w:sz w:val="28"/>
          <w:szCs w:val="28"/>
          <w:lang w:val="kk-KZ"/>
        </w:rPr>
        <w:t xml:space="preserve"> – </w:t>
      </w:r>
      <w:r w:rsidRPr="00262FEF">
        <w:rPr>
          <w:rFonts w:ascii="Times New Roman" w:hAnsi="Times New Roman" w:cs="Times New Roman"/>
          <w:bCs/>
          <w:sz w:val="28"/>
          <w:szCs w:val="28"/>
          <w:lang w:val="kk-KZ"/>
        </w:rPr>
        <w:t>құм қоспалары мен</w:t>
      </w:r>
      <w:r w:rsidRPr="00262FEF">
        <w:rPr>
          <w:rFonts w:ascii="Times New Roman" w:hAnsi="Times New Roman" w:cs="Times New Roman"/>
          <w:b/>
          <w:bCs/>
          <w:sz w:val="28"/>
          <w:szCs w:val="28"/>
          <w:lang w:val="kk-KZ"/>
        </w:rPr>
        <w:t xml:space="preserve"> </w:t>
      </w:r>
      <w:r w:rsidRPr="00262FEF">
        <w:rPr>
          <w:rFonts w:ascii="Times New Roman" w:hAnsi="Times New Roman" w:cs="Times New Roman"/>
          <w:bCs/>
          <w:sz w:val="28"/>
          <w:szCs w:val="28"/>
          <w:lang w:val="kk-KZ"/>
        </w:rPr>
        <w:t>құймалы метал</w:t>
      </w:r>
      <w:r w:rsidRPr="00262FEF">
        <w:rPr>
          <w:rFonts w:ascii="Times New Roman" w:hAnsi="Times New Roman" w:cs="Times New Roman"/>
          <w:sz w:val="28"/>
          <w:szCs w:val="28"/>
          <w:lang w:val="kk-KZ"/>
        </w:rPr>
        <w:t xml:space="preserve">, құйманың жоғарғы бетіне жабыстырылған. </w:t>
      </w:r>
      <w:r w:rsidR="00E56B9D" w:rsidRPr="00262FEF">
        <w:rPr>
          <w:rFonts w:ascii="Times New Roman" w:hAnsi="Times New Roman" w:cs="Times New Roman"/>
          <w:sz w:val="28"/>
          <w:szCs w:val="28"/>
          <w:lang w:val="kk-KZ"/>
        </w:rPr>
        <w:t xml:space="preserve">Болдырмау </w:t>
      </w:r>
      <w:r w:rsidRPr="00262FEF">
        <w:rPr>
          <w:rFonts w:ascii="Times New Roman" w:hAnsi="Times New Roman" w:cs="Times New Roman"/>
          <w:sz w:val="28"/>
          <w:szCs w:val="28"/>
          <w:lang w:val="kk-KZ"/>
        </w:rPr>
        <w:t xml:space="preserve"> шаралары  – </w:t>
      </w:r>
      <w:r w:rsidR="00E56B9D" w:rsidRPr="00262FEF">
        <w:rPr>
          <w:rFonts w:ascii="Times New Roman" w:hAnsi="Times New Roman" w:cs="Times New Roman"/>
          <w:sz w:val="28"/>
          <w:szCs w:val="28"/>
          <w:lang w:val="kk-KZ"/>
        </w:rPr>
        <w:t xml:space="preserve">металдын құю </w:t>
      </w:r>
      <w:r w:rsidRPr="00262FEF">
        <w:rPr>
          <w:rFonts w:ascii="Times New Roman" w:hAnsi="Times New Roman" w:cs="Times New Roman"/>
          <w:sz w:val="28"/>
          <w:szCs w:val="28"/>
          <w:lang w:val="kk-KZ"/>
        </w:rPr>
        <w:t>температура</w:t>
      </w:r>
      <w:r w:rsidR="00E56B9D" w:rsidRPr="00262FEF">
        <w:rPr>
          <w:rFonts w:ascii="Times New Roman" w:hAnsi="Times New Roman" w:cs="Times New Roman"/>
          <w:sz w:val="28"/>
          <w:szCs w:val="28"/>
          <w:lang w:val="kk-KZ"/>
        </w:rPr>
        <w:t>сын</w:t>
      </w:r>
      <w:r w:rsidRPr="00262FEF">
        <w:rPr>
          <w:rFonts w:ascii="Times New Roman" w:hAnsi="Times New Roman" w:cs="Times New Roman"/>
          <w:sz w:val="28"/>
          <w:szCs w:val="28"/>
          <w:lang w:val="kk-KZ"/>
        </w:rPr>
        <w:t xml:space="preserve"> және </w:t>
      </w:r>
      <w:r w:rsidR="00E56B9D" w:rsidRPr="00262FEF">
        <w:rPr>
          <w:rFonts w:ascii="Times New Roman" w:hAnsi="Times New Roman" w:cs="Times New Roman"/>
          <w:sz w:val="28"/>
          <w:szCs w:val="28"/>
          <w:lang w:val="kk-KZ"/>
        </w:rPr>
        <w:t xml:space="preserve"> құю ұзақтығын  төмендетеміз. </w:t>
      </w:r>
    </w:p>
    <w:p w:rsidR="00E56B9D" w:rsidRPr="00262FEF" w:rsidRDefault="00E3311B" w:rsidP="00997238">
      <w:pPr>
        <w:pStyle w:val="2"/>
        <w:tabs>
          <w:tab w:val="left" w:pos="755"/>
        </w:tabs>
        <w:jc w:val="both"/>
        <w:rPr>
          <w:szCs w:val="28"/>
          <w:lang w:val="kk-KZ"/>
        </w:rPr>
      </w:pPr>
      <w:r w:rsidRPr="00262FEF">
        <w:rPr>
          <w:szCs w:val="28"/>
          <w:lang w:val="kk-KZ"/>
        </w:rPr>
        <w:lastRenderedPageBreak/>
        <w:tab/>
      </w:r>
      <w:r w:rsidRPr="00042EDC">
        <w:rPr>
          <w:i/>
          <w:szCs w:val="28"/>
          <w:lang w:val="kk-KZ"/>
        </w:rPr>
        <w:t>Ш</w:t>
      </w:r>
      <w:r w:rsidR="00E56B9D" w:rsidRPr="00042EDC">
        <w:rPr>
          <w:i/>
          <w:szCs w:val="28"/>
          <w:lang w:val="kk-KZ"/>
        </w:rPr>
        <w:t>өгіндік қаяу</w:t>
      </w:r>
      <w:r w:rsidRPr="00262FEF">
        <w:rPr>
          <w:szCs w:val="28"/>
          <w:lang w:val="kk-KZ"/>
        </w:rPr>
        <w:t xml:space="preserve"> – </w:t>
      </w:r>
      <w:r w:rsidR="00E56B9D" w:rsidRPr="00262FEF">
        <w:rPr>
          <w:szCs w:val="28"/>
          <w:lang w:val="kk-KZ"/>
        </w:rPr>
        <w:t>құйма деңесіндегі ашық немесе жабық қуысы. Болдырмау  шаралары  - құю жүйесінің тиімді құрылуы және құйманы қанағат көректендіру.</w:t>
      </w:r>
    </w:p>
    <w:p w:rsidR="00E56B9D" w:rsidRPr="00262FEF" w:rsidRDefault="00E56B9D" w:rsidP="00997238">
      <w:pPr>
        <w:spacing w:after="0" w:line="240" w:lineRule="auto"/>
        <w:jc w:val="both"/>
        <w:rPr>
          <w:rFonts w:ascii="Times New Roman" w:eastAsia="Times New Roman" w:hAnsi="Times New Roman" w:cs="Times New Roman"/>
          <w:b/>
          <w:sz w:val="28"/>
          <w:szCs w:val="28"/>
          <w:lang w:val="kk-KZ"/>
        </w:rPr>
      </w:pPr>
    </w:p>
    <w:p w:rsidR="00190C88" w:rsidRDefault="00286DFE" w:rsidP="001E6575">
      <w:pPr>
        <w:spacing w:after="0" w:line="240" w:lineRule="auto"/>
        <w:ind w:firstLine="709"/>
        <w:jc w:val="both"/>
        <w:rPr>
          <w:rFonts w:ascii="Times New Roman" w:eastAsia="Times New Roman" w:hAnsi="Times New Roman" w:cs="Times New Roman"/>
          <w:b/>
          <w:sz w:val="28"/>
          <w:szCs w:val="28"/>
          <w:lang w:val="kk-KZ"/>
        </w:rPr>
      </w:pPr>
      <w:r w:rsidRPr="00864B8E">
        <w:rPr>
          <w:rFonts w:ascii="Times New Roman" w:eastAsia="Times New Roman" w:hAnsi="Times New Roman" w:cs="Times New Roman"/>
          <w:b/>
          <w:sz w:val="28"/>
          <w:szCs w:val="28"/>
          <w:lang w:val="kk-KZ"/>
        </w:rPr>
        <w:t>II</w:t>
      </w:r>
      <w:r w:rsidR="00E946CB" w:rsidRPr="00262FEF">
        <w:rPr>
          <w:rFonts w:ascii="Times New Roman" w:eastAsia="Times New Roman" w:hAnsi="Times New Roman" w:cs="Times New Roman"/>
          <w:b/>
          <w:sz w:val="28"/>
          <w:szCs w:val="28"/>
          <w:lang w:val="kk-KZ"/>
        </w:rPr>
        <w:t xml:space="preserve">. </w:t>
      </w:r>
      <w:r w:rsidR="002F7007" w:rsidRPr="00262FEF">
        <w:rPr>
          <w:rFonts w:ascii="Times New Roman" w:eastAsia="Times New Roman" w:hAnsi="Times New Roman" w:cs="Times New Roman"/>
          <w:b/>
          <w:sz w:val="28"/>
          <w:szCs w:val="28"/>
          <w:lang w:val="kk-KZ"/>
        </w:rPr>
        <w:t>Графикалық бөлімі</w:t>
      </w:r>
    </w:p>
    <w:p w:rsidR="002F7007" w:rsidRPr="00262FEF" w:rsidRDefault="002F7007" w:rsidP="00997238">
      <w:pPr>
        <w:pStyle w:val="21"/>
        <w:spacing w:after="0" w:line="240" w:lineRule="auto"/>
        <w:ind w:left="0"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Курсттық жұмыстың графикалық бөлімін қаламмен немесе қара фломастермен қолмен сызуға болады, ал құйма бөльшектердің сызба бөліктерін түрлі тусті қаламмен немесе фломастермен сызу керек ЭВМ деген графикалық құрылғы арқылы. </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Сызбаның масштабы МЕСТ 2.301-78 ге сай болу керек. Сызбадағы жазу сызықтар, шаманы түсіру- МЕСТ 2.303-78, МЕСТ 2.307-78, МЕСТ 2.309-78.</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Жазулар, техникалық талаптар мен кестелер сызбаларда осы стандарт талаптарына сәйкес орындалады МЕСТ 2.316–68 шрифтпен МЕСТ 2.304–81. МЕСТ 2.316–68 шрифтпен МЕСТ 2.304–81. Мәтіндік жазбалар сызбаларда тиіс қысқартулар деген сөздерден қоспағанда, жалпыға бірдей белгіленген қосымшасында болу керек МЕСТ 2.316–68. Кестелер мен мәтін алаңында сызбаның параллель орналастырады негізгі жазулар болады. Арасындағы мәтін бөлігі және негізгі жазуларр арасында  суреттер, кестелер орналастыруға жол берілмейді</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Бірге біртекті және жақын сипаты бойынша талаптарды техникалық талаптар баяндайды. Әрбір тармақ техникалық талаптарды жаңа жолдан жазады. Техникалық талаптардың пункттері нөмірленуі керек. "Техникалық талаптар"  деп тақырыпша қойып жазбайды.</w:t>
      </w:r>
    </w:p>
    <w:p w:rsidR="002F7007" w:rsidRPr="009162E3"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Әр парақта жиынтық графикалық құжаттарды келтіреді негізгі жазу, оны орналастырады оң жақ төменгі бұрышына бойымен ұзын жақтары есепке алынады. Ресімдеу мысалы, негізгі жазулар үшін сызбалар келтірілген.</w:t>
      </w:r>
    </w:p>
    <w:p w:rsidR="00D53552" w:rsidRPr="009162E3" w:rsidRDefault="00D53552" w:rsidP="00997238">
      <w:pPr>
        <w:spacing w:after="0" w:line="240" w:lineRule="auto"/>
        <w:ind w:firstLine="709"/>
        <w:jc w:val="both"/>
        <w:rPr>
          <w:rFonts w:ascii="Times New Roman" w:hAnsi="Times New Roman" w:cs="Times New Roman"/>
          <w:sz w:val="28"/>
          <w:szCs w:val="28"/>
          <w:lang w:val="kk-KZ"/>
        </w:rPr>
      </w:pPr>
    </w:p>
    <w:p w:rsidR="00481772" w:rsidRPr="00262FEF" w:rsidRDefault="00481772" w:rsidP="00997238">
      <w:pPr>
        <w:spacing w:after="0" w:line="240" w:lineRule="auto"/>
        <w:ind w:firstLine="709"/>
        <w:jc w:val="both"/>
        <w:rPr>
          <w:rFonts w:ascii="Times New Roman" w:hAnsi="Times New Roman" w:cs="Times New Roman"/>
          <w:b/>
          <w:sz w:val="28"/>
          <w:szCs w:val="28"/>
          <w:lang w:val="kk-KZ"/>
        </w:rPr>
      </w:pPr>
      <w:r w:rsidRPr="00262FEF">
        <w:rPr>
          <w:rFonts w:ascii="Times New Roman" w:hAnsi="Times New Roman" w:cs="Times New Roman"/>
          <w:b/>
          <w:sz w:val="28"/>
          <w:szCs w:val="28"/>
          <w:lang w:val="kk-KZ"/>
        </w:rPr>
        <w:t>Құю қалыбының элементтерінің сызбасы</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Ережесі графикалық элементтерін орындау құю қалыптарын және құймалардың реттелген МЕСТ 3.1125–88</w:t>
      </w:r>
      <w:r w:rsidR="00042EDC">
        <w:rPr>
          <w:rFonts w:ascii="Times New Roman" w:hAnsi="Times New Roman" w:cs="Times New Roman"/>
          <w:sz w:val="28"/>
          <w:szCs w:val="28"/>
          <w:lang w:val="kk-KZ"/>
        </w:rPr>
        <w:t>.</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Өндірістік жағдайларда графикалық бейнесі құю қалыптарының элементтерін нобай картасында орындайды. Графикалық кескіні элементтерін құю қалыптарының орындауға ескерілген көшірмесін сызбаның бөлшектерінде сызуға рұксат беріледы. Бұл ретте, өйткені негізгі жазу қазірдің өзінде толтырылған дайындау кезінде сызбаның бөлшектерін, оған қатысты немесе еркін өрісте сызба қояды қосымша мөртабан, онда көрсетеді тегі және қолы әзірлеуші және нормобақылау, сондай-ақ тиісті күндер және басқа мәліметтер.</w:t>
      </w:r>
    </w:p>
    <w:p w:rsidR="002F7007" w:rsidRPr="00262FEF" w:rsidRDefault="002F700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Курстық жұмыста жол берілмейді орындауға қосымша мөртабан сияқты қолдың және әзірлеуші сызбаның бөлшектер, және әзірлеуші технологиялар, және нормобақылау қойылады коэффициенті және сол тұлғалар.</w:t>
      </w:r>
    </w:p>
    <w:p w:rsidR="00E946CB" w:rsidRPr="00262FEF" w:rsidRDefault="00E946CB" w:rsidP="00997238">
      <w:pPr>
        <w:spacing w:after="0" w:line="240" w:lineRule="auto"/>
        <w:ind w:firstLine="709"/>
        <w:jc w:val="both"/>
        <w:rPr>
          <w:rFonts w:ascii="Times New Roman" w:hAnsi="Times New Roman" w:cs="Times New Roman"/>
          <w:i/>
          <w:sz w:val="28"/>
          <w:szCs w:val="28"/>
          <w:lang w:val="kk-KZ"/>
        </w:rPr>
      </w:pPr>
      <w:r w:rsidRPr="00262FEF">
        <w:rPr>
          <w:rFonts w:ascii="Times New Roman" w:hAnsi="Times New Roman" w:cs="Times New Roman"/>
          <w:i/>
          <w:sz w:val="28"/>
          <w:szCs w:val="28"/>
          <w:lang w:val="kk-KZ"/>
        </w:rPr>
        <w:lastRenderedPageBreak/>
        <w:t>Сызықтық формадағы элементтердің графикалық тәртіпке сәйкес орындалуы:</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1) Құю кезінде ұсынылатын құймалардың формасы мен жалғағыш модельдерін белгілеу.</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МФ – жалғағыштарын әріптік</w:t>
      </w:r>
      <w:r w:rsidR="00042EDC">
        <w:rPr>
          <w:rFonts w:ascii="Times New Roman" w:hAnsi="Times New Roman" w:cs="Times New Roman"/>
          <w:sz w:val="28"/>
          <w:szCs w:val="28"/>
          <w:lang w:val="kk-KZ"/>
        </w:rPr>
        <w:t xml:space="preserve"> мәндермен белгілеу (2.1</w:t>
      </w:r>
      <w:r w:rsidRPr="00262FEF">
        <w:rPr>
          <w:rFonts w:ascii="Times New Roman" w:hAnsi="Times New Roman" w:cs="Times New Roman"/>
          <w:sz w:val="28"/>
          <w:szCs w:val="28"/>
          <w:lang w:val="kk-KZ"/>
        </w:rPr>
        <w:t>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 сәйкес заңмен аяқталады, сынық штрихпунктирленген сызығы мен көрсетілген қималардың формасы жалғағыш модельімен жасалатын болады.  Жалғағыш бағыты негізгі тегіс сызықты көрсетеді, нұсқармен шектеледі және жалғағыш сызығына перпендикуляр болып келеді. Белгіленген түрдегі кесілген модельдер үшін тек жалғағыштардың Ф формасын (2.2 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 пайдаланамыз.</w:t>
      </w:r>
    </w:p>
    <w:p w:rsidR="00E946CB" w:rsidRPr="00262FEF" w:rsidRDefault="00E946CB" w:rsidP="00997238">
      <w:pPr>
        <w:spacing w:after="0" w:line="240" w:lineRule="auto"/>
        <w:ind w:firstLine="709"/>
        <w:jc w:val="both"/>
        <w:rPr>
          <w:rFonts w:ascii="Times New Roman" w:hAnsi="Times New Roman" w:cs="Times New Roman"/>
          <w:i/>
          <w:sz w:val="28"/>
          <w:szCs w:val="28"/>
          <w:lang w:val="kk-KZ"/>
        </w:rPr>
      </w:pPr>
      <w:r w:rsidRPr="00262FEF">
        <w:rPr>
          <w:rFonts w:ascii="Times New Roman" w:hAnsi="Times New Roman" w:cs="Times New Roman"/>
          <w:sz w:val="28"/>
          <w:szCs w:val="28"/>
          <w:lang w:val="kk-KZ"/>
        </w:rPr>
        <w:t>Н (төмен) және В (жоғары) әріптерімен құймалардың мәндік формасын құйма түріне сәйкес жасайтын боламыз. Әріптерді нұсқағышқа сәйкес орналастырады, ол жалғағыш формасының бағытын көрсетеді (</w:t>
      </w:r>
      <w:r w:rsidR="00042EDC" w:rsidRPr="00262FEF">
        <w:rPr>
          <w:rFonts w:ascii="Times New Roman" w:hAnsi="Times New Roman" w:cs="Times New Roman"/>
          <w:sz w:val="28"/>
          <w:szCs w:val="28"/>
          <w:lang w:val="kk-KZ"/>
        </w:rPr>
        <w:t>2.1–2.3</w:t>
      </w:r>
      <w:r w:rsidRPr="00262FEF">
        <w:rPr>
          <w:rFonts w:ascii="Times New Roman" w:hAnsi="Times New Roman" w:cs="Times New Roman"/>
          <w:sz w:val="28"/>
          <w:szCs w:val="28"/>
          <w:lang w:val="kk-KZ"/>
        </w:rPr>
        <w:t>сур</w:t>
      </w:r>
      <w:r w:rsidR="00042EDC">
        <w:rPr>
          <w:rFonts w:ascii="Times New Roman" w:hAnsi="Times New Roman" w:cs="Times New Roman"/>
          <w:sz w:val="28"/>
          <w:szCs w:val="28"/>
          <w:lang w:val="kk-KZ"/>
        </w:rPr>
        <w:t>еттер</w:t>
      </w:r>
      <w:r w:rsidRPr="00262FEF">
        <w:rPr>
          <w:rFonts w:ascii="Times New Roman" w:hAnsi="Times New Roman" w:cs="Times New Roman"/>
          <w:sz w:val="28"/>
          <w:szCs w:val="28"/>
          <w:lang w:val="kk-KZ"/>
        </w:rPr>
        <w:t xml:space="preserve">). </w:t>
      </w:r>
    </w:p>
    <w:p w:rsidR="00E946CB" w:rsidRPr="00262FEF" w:rsidRDefault="00E946CB" w:rsidP="001E6575">
      <w:pPr>
        <w:spacing w:after="0" w:line="240" w:lineRule="auto"/>
        <w:ind w:firstLine="709"/>
        <w:jc w:val="center"/>
        <w:rPr>
          <w:rFonts w:ascii="Times New Roman" w:hAnsi="Times New Roman" w:cs="Times New Roman"/>
          <w:i/>
          <w:sz w:val="28"/>
          <w:szCs w:val="28"/>
        </w:rPr>
      </w:pPr>
      <w:r w:rsidRPr="00262FEF">
        <w:rPr>
          <w:rFonts w:ascii="Times New Roman" w:hAnsi="Times New Roman" w:cs="Times New Roman"/>
          <w:noProof/>
          <w:sz w:val="28"/>
          <w:szCs w:val="28"/>
        </w:rPr>
        <w:drawing>
          <wp:inline distT="0" distB="0" distL="0" distR="0">
            <wp:extent cx="1275644" cy="1275644"/>
            <wp:effectExtent l="19050" t="0" r="706"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1275044" cy="1275044"/>
                    </a:xfrm>
                    <a:prstGeom prst="rect">
                      <a:avLst/>
                    </a:prstGeom>
                    <a:noFill/>
                    <a:ln w="9525">
                      <a:noFill/>
                      <a:miter lim="800000"/>
                      <a:headEnd/>
                      <a:tailEnd/>
                    </a:ln>
                  </pic:spPr>
                </pic:pic>
              </a:graphicData>
            </a:graphic>
          </wp:inline>
        </w:drawing>
      </w:r>
    </w:p>
    <w:p w:rsidR="00E946CB" w:rsidRPr="00262FEF" w:rsidRDefault="00E946CB" w:rsidP="00997238">
      <w:pPr>
        <w:spacing w:after="0" w:line="240" w:lineRule="auto"/>
        <w:ind w:firstLine="709"/>
        <w:jc w:val="both"/>
        <w:rPr>
          <w:rFonts w:ascii="Times New Roman" w:hAnsi="Times New Roman" w:cs="Times New Roman"/>
          <w:i/>
          <w:sz w:val="28"/>
          <w:szCs w:val="28"/>
        </w:rPr>
      </w:pPr>
    </w:p>
    <w:p w:rsidR="00E946CB" w:rsidRPr="00262FEF" w:rsidRDefault="00E946CB" w:rsidP="001E6575">
      <w:pPr>
        <w:spacing w:after="0" w:line="240" w:lineRule="auto"/>
        <w:jc w:val="center"/>
        <w:rPr>
          <w:rFonts w:ascii="Times New Roman" w:hAnsi="Times New Roman" w:cs="Times New Roman"/>
          <w:i/>
          <w:sz w:val="28"/>
          <w:szCs w:val="28"/>
        </w:rPr>
      </w:pPr>
      <w:r w:rsidRPr="00262FEF">
        <w:rPr>
          <w:rFonts w:ascii="Times New Roman" w:hAnsi="Times New Roman" w:cs="Times New Roman"/>
          <w:noProof/>
          <w:sz w:val="28"/>
          <w:szCs w:val="28"/>
        </w:rPr>
        <w:drawing>
          <wp:inline distT="0" distB="0" distL="0" distR="0">
            <wp:extent cx="2881118" cy="903111"/>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879999" cy="902760"/>
                    </a:xfrm>
                    <a:prstGeom prst="rect">
                      <a:avLst/>
                    </a:prstGeom>
                    <a:noFill/>
                    <a:ln w="9525">
                      <a:noFill/>
                      <a:miter lim="800000"/>
                      <a:headEnd/>
                      <a:tailEnd/>
                    </a:ln>
                  </pic:spPr>
                </pic:pic>
              </a:graphicData>
            </a:graphic>
          </wp:inline>
        </w:drawing>
      </w:r>
    </w:p>
    <w:p w:rsidR="00515E54" w:rsidRPr="00262FEF" w:rsidRDefault="00515E54" w:rsidP="00997238">
      <w:pPr>
        <w:spacing w:after="0" w:line="240" w:lineRule="auto"/>
        <w:ind w:firstLine="709"/>
        <w:jc w:val="both"/>
        <w:rPr>
          <w:rFonts w:ascii="Times New Roman" w:hAnsi="Times New Roman" w:cs="Times New Roman"/>
          <w:sz w:val="28"/>
          <w:szCs w:val="28"/>
          <w:lang w:val="kk-KZ"/>
        </w:rPr>
      </w:pPr>
    </w:p>
    <w:p w:rsidR="00E946CB" w:rsidRPr="00262FEF" w:rsidRDefault="00042ED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2.1</w:t>
      </w:r>
      <w:r w:rsidR="00E946CB" w:rsidRPr="00262FEF">
        <w:rPr>
          <w:rFonts w:ascii="Times New Roman" w:hAnsi="Times New Roman" w:cs="Times New Roman"/>
          <w:sz w:val="28"/>
          <w:szCs w:val="28"/>
          <w:lang w:val="kk-KZ"/>
        </w:rPr>
        <w:t>сур</w:t>
      </w:r>
      <w:r w:rsidR="00F95F25" w:rsidRPr="00262FEF">
        <w:rPr>
          <w:rFonts w:ascii="Times New Roman" w:hAnsi="Times New Roman" w:cs="Times New Roman"/>
          <w:sz w:val="28"/>
          <w:szCs w:val="28"/>
          <w:lang w:val="kk-KZ"/>
        </w:rPr>
        <w:t>ет</w:t>
      </w:r>
      <w:r>
        <w:rPr>
          <w:rFonts w:ascii="Times New Roman" w:hAnsi="Times New Roman" w:cs="Times New Roman"/>
          <w:sz w:val="28"/>
          <w:szCs w:val="28"/>
          <w:lang w:val="kk-KZ"/>
        </w:rPr>
        <w:t xml:space="preserve">. </w:t>
      </w:r>
      <w:r w:rsidR="00E946CB" w:rsidRPr="00262FEF">
        <w:rPr>
          <w:rFonts w:ascii="Times New Roman" w:hAnsi="Times New Roman" w:cs="Times New Roman"/>
          <w:sz w:val="28"/>
          <w:szCs w:val="28"/>
          <w:lang w:val="kk-KZ"/>
        </w:rPr>
        <w:t>Жалғағыш модельдері үшін жасалатын жалғағыштардың модельдік және формалық үлгісі:</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i/>
          <w:sz w:val="28"/>
          <w:szCs w:val="28"/>
          <w:lang w:val="kk-KZ"/>
        </w:rPr>
        <w:t>а</w:t>
      </w:r>
      <w:r w:rsidRPr="00262FEF">
        <w:rPr>
          <w:rFonts w:ascii="Times New Roman" w:hAnsi="Times New Roman" w:cs="Times New Roman"/>
          <w:sz w:val="28"/>
          <w:szCs w:val="28"/>
          <w:lang w:val="kk-KZ"/>
        </w:rPr>
        <w:t xml:space="preserve"> – тікелей тегіс жалғағыштар үшін; </w:t>
      </w:r>
      <w:r w:rsidRPr="00262FEF">
        <w:rPr>
          <w:rFonts w:ascii="Times New Roman" w:hAnsi="Times New Roman" w:cs="Times New Roman"/>
          <w:i/>
          <w:sz w:val="28"/>
          <w:szCs w:val="28"/>
          <w:lang w:val="kk-KZ"/>
        </w:rPr>
        <w:t>б</w:t>
      </w:r>
      <w:r w:rsidRPr="00262FEF">
        <w:rPr>
          <w:rFonts w:ascii="Times New Roman" w:hAnsi="Times New Roman" w:cs="Times New Roman"/>
          <w:sz w:val="28"/>
          <w:szCs w:val="28"/>
          <w:lang w:val="kk-KZ"/>
        </w:rPr>
        <w:t xml:space="preserve"> – сынық тегіс жалғағыштар үшін</w:t>
      </w:r>
      <w:r w:rsidR="00D878BA" w:rsidRPr="00262FEF">
        <w:rPr>
          <w:rFonts w:ascii="Times New Roman" w:hAnsi="Times New Roman" w:cs="Times New Roman"/>
          <w:sz w:val="28"/>
          <w:szCs w:val="28"/>
          <w:lang w:val="kk-KZ"/>
        </w:rPr>
        <w:t>.</w:t>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515E54" w:rsidRPr="00262FEF" w:rsidRDefault="00515E54"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Егер құйма көлденең жағдайға сәйкес қалыптастырылатын болса, ол тік түрге сәйкес құйылады, онда құймалардың жоғары және төмен нұсқағыштарының әріптік мәні қойылмайтын болады, ал параллель құйма жасау кезінде көлденең негізгі сызықтар жүргізілетін, бағыттағыштармен шектеледі. Нұсқағыштардың алдына әріптік жоғарыдан төмен әріптік мәндері қойылатын болады (</w:t>
      </w:r>
      <w:r w:rsidR="00042EDC" w:rsidRPr="00262FEF">
        <w:rPr>
          <w:rFonts w:ascii="Times New Roman" w:hAnsi="Times New Roman" w:cs="Times New Roman"/>
          <w:sz w:val="28"/>
          <w:szCs w:val="28"/>
          <w:lang w:val="kk-KZ"/>
        </w:rPr>
        <w:t>2.3</w:t>
      </w:r>
      <w:r w:rsidR="00042EDC">
        <w:rPr>
          <w:rFonts w:ascii="Times New Roman" w:hAnsi="Times New Roman" w:cs="Times New Roman"/>
          <w:sz w:val="28"/>
          <w:szCs w:val="28"/>
          <w:lang w:val="kk-KZ"/>
        </w:rPr>
        <w:t>сурет</w:t>
      </w:r>
      <w:r w:rsidRPr="00262FEF">
        <w:rPr>
          <w:rFonts w:ascii="Times New Roman" w:hAnsi="Times New Roman" w:cs="Times New Roman"/>
          <w:sz w:val="28"/>
          <w:szCs w:val="28"/>
          <w:lang w:val="kk-KZ"/>
        </w:rPr>
        <w:t>).</w:t>
      </w:r>
    </w:p>
    <w:p w:rsidR="00515E54" w:rsidRPr="00262FEF" w:rsidRDefault="00515E54" w:rsidP="00997238">
      <w:pPr>
        <w:spacing w:after="0" w:line="240" w:lineRule="auto"/>
        <w:ind w:firstLine="709"/>
        <w:jc w:val="both"/>
        <w:rPr>
          <w:rFonts w:ascii="Times New Roman" w:hAnsi="Times New Roman" w:cs="Times New Roman"/>
          <w:sz w:val="28"/>
          <w:szCs w:val="28"/>
          <w:lang w:val="kk-KZ"/>
        </w:rPr>
      </w:pPr>
    </w:p>
    <w:p w:rsidR="00F95F25" w:rsidRPr="00262FEF" w:rsidRDefault="00515E54"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F95F25" w:rsidRPr="00262FEF">
        <w:rPr>
          <w:rFonts w:ascii="Times New Roman" w:hAnsi="Times New Roman" w:cs="Times New Roman"/>
          <w:noProof/>
          <w:sz w:val="28"/>
          <w:szCs w:val="28"/>
        </w:rPr>
        <w:drawing>
          <wp:inline distT="0" distB="0" distL="0" distR="0">
            <wp:extent cx="3074105" cy="728499"/>
            <wp:effectExtent l="1905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3071143" cy="727797"/>
                    </a:xfrm>
                    <a:prstGeom prst="rect">
                      <a:avLst/>
                    </a:prstGeom>
                    <a:noFill/>
                    <a:ln w="9525">
                      <a:noFill/>
                      <a:miter lim="800000"/>
                      <a:headEnd/>
                      <a:tailEnd/>
                    </a:ln>
                  </pic:spPr>
                </pic:pic>
              </a:graphicData>
            </a:graphic>
          </wp:inline>
        </w:drawing>
      </w:r>
    </w:p>
    <w:p w:rsidR="00F95F25" w:rsidRPr="00262FEF" w:rsidRDefault="00515E54"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p>
    <w:p w:rsidR="00F95F25" w:rsidRPr="00262FEF" w:rsidRDefault="00042ED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2.2</w:t>
      </w:r>
      <w:r w:rsidR="00F95F25" w:rsidRPr="00262FEF">
        <w:rPr>
          <w:rFonts w:ascii="Times New Roman" w:hAnsi="Times New Roman" w:cs="Times New Roman"/>
          <w:sz w:val="28"/>
          <w:szCs w:val="28"/>
          <w:lang w:val="kk-KZ"/>
        </w:rPr>
        <w:t>сурет. Жалғағыш модельдері үшін жалғағыштардың моделі мен формасының бейнеленуі.</w:t>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2) Әдіптердің бейнеленуі.</w:t>
      </w:r>
    </w:p>
    <w:p w:rsidR="00F95F25" w:rsidRPr="00262FEF" w:rsidRDefault="00E946CB"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Механикалық өңдеу әдіптері тегіс жіңішке қызыл сызықтар арқылы бейнеленеді. Әдіптердің көлемін бөлшектердің беттік кедір бұдырлық кезінде немесе сызықтық өлшемі кезінде және көлемдік иілімі кезінде белгіленетін сандық заңы арқылы жасалатын болады. (</w:t>
      </w:r>
      <w:r w:rsidR="00042EDC" w:rsidRPr="00262FEF">
        <w:rPr>
          <w:rFonts w:ascii="Times New Roman" w:hAnsi="Times New Roman" w:cs="Times New Roman"/>
          <w:sz w:val="28"/>
          <w:szCs w:val="28"/>
          <w:lang w:val="kk-KZ"/>
        </w:rPr>
        <w:t>2.4</w:t>
      </w:r>
      <w:r w:rsidR="00042EDC">
        <w:rPr>
          <w:rFonts w:ascii="Times New Roman" w:hAnsi="Times New Roman" w:cs="Times New Roman"/>
          <w:sz w:val="28"/>
          <w:szCs w:val="28"/>
          <w:lang w:val="kk-KZ"/>
        </w:rPr>
        <w:t>сурет</w:t>
      </w:r>
      <w:r w:rsidRPr="00262FEF">
        <w:rPr>
          <w:rFonts w:ascii="Times New Roman" w:hAnsi="Times New Roman" w:cs="Times New Roman"/>
          <w:sz w:val="28"/>
          <w:szCs w:val="28"/>
          <w:lang w:val="kk-KZ"/>
        </w:rPr>
        <w:t xml:space="preserve">). </w:t>
      </w:r>
    </w:p>
    <w:p w:rsidR="00F95F25" w:rsidRPr="00262FEF" w:rsidRDefault="00F95F25" w:rsidP="00997238">
      <w:pPr>
        <w:pStyle w:val="21"/>
        <w:spacing w:after="0" w:line="240" w:lineRule="auto"/>
        <w:ind w:left="0"/>
        <w:jc w:val="both"/>
        <w:rPr>
          <w:rFonts w:ascii="Times New Roman" w:hAnsi="Times New Roman" w:cs="Times New Roman"/>
          <w:sz w:val="28"/>
          <w:szCs w:val="28"/>
          <w:lang w:val="kk-KZ"/>
        </w:rPr>
      </w:pPr>
    </w:p>
    <w:p w:rsidR="00F95F25" w:rsidRPr="00262FEF" w:rsidRDefault="00F95F25"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noProof/>
          <w:sz w:val="28"/>
          <w:szCs w:val="28"/>
        </w:rPr>
        <w:drawing>
          <wp:inline distT="0" distB="0" distL="0" distR="0">
            <wp:extent cx="2719556" cy="1264355"/>
            <wp:effectExtent l="19050" t="0" r="4594"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2728089" cy="1268322"/>
                    </a:xfrm>
                    <a:prstGeom prst="rect">
                      <a:avLst/>
                    </a:prstGeom>
                    <a:noFill/>
                    <a:ln w="9525">
                      <a:noFill/>
                      <a:miter lim="800000"/>
                      <a:headEnd/>
                      <a:tailEnd/>
                    </a:ln>
                  </pic:spPr>
                </pic:pic>
              </a:graphicData>
            </a:graphic>
          </wp:inline>
        </w:drawing>
      </w:r>
    </w:p>
    <w:p w:rsidR="00F95F25" w:rsidRPr="00262FEF" w:rsidRDefault="00F95F25" w:rsidP="00997238">
      <w:pPr>
        <w:pStyle w:val="21"/>
        <w:spacing w:after="0" w:line="240" w:lineRule="auto"/>
        <w:ind w:left="0"/>
        <w:jc w:val="both"/>
        <w:rPr>
          <w:rFonts w:ascii="Times New Roman" w:hAnsi="Times New Roman" w:cs="Times New Roman"/>
          <w:sz w:val="28"/>
          <w:szCs w:val="28"/>
          <w:lang w:val="kk-KZ"/>
        </w:rPr>
      </w:pPr>
    </w:p>
    <w:p w:rsidR="00F95F25" w:rsidRPr="00262FEF" w:rsidRDefault="00042ED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2.3</w:t>
      </w:r>
      <w:r w:rsidR="00F95F25" w:rsidRPr="00262FEF">
        <w:rPr>
          <w:rFonts w:ascii="Times New Roman" w:hAnsi="Times New Roman" w:cs="Times New Roman"/>
          <w:sz w:val="28"/>
          <w:szCs w:val="28"/>
          <w:lang w:val="kk-KZ"/>
        </w:rPr>
        <w:t xml:space="preserve"> сур</w:t>
      </w:r>
      <w:r w:rsidR="00515E54" w:rsidRPr="00262FEF">
        <w:rPr>
          <w:rFonts w:ascii="Times New Roman" w:hAnsi="Times New Roman" w:cs="Times New Roman"/>
          <w:sz w:val="28"/>
          <w:szCs w:val="28"/>
          <w:lang w:val="kk-KZ"/>
        </w:rPr>
        <w:t>ет</w:t>
      </w:r>
      <w:r w:rsidR="00F95F25" w:rsidRPr="00262FEF">
        <w:rPr>
          <w:rFonts w:ascii="Times New Roman" w:hAnsi="Times New Roman" w:cs="Times New Roman"/>
          <w:sz w:val="28"/>
          <w:szCs w:val="28"/>
          <w:lang w:val="kk-KZ"/>
        </w:rPr>
        <w:t>. Бірнеше жалғағыштардың формасы мен үлгісі.</w:t>
      </w:r>
    </w:p>
    <w:p w:rsidR="00F95F25" w:rsidRPr="00262FEF" w:rsidRDefault="00F95F25" w:rsidP="00997238">
      <w:pPr>
        <w:pStyle w:val="21"/>
        <w:spacing w:after="0" w:line="240" w:lineRule="auto"/>
        <w:ind w:left="0"/>
        <w:jc w:val="both"/>
        <w:rPr>
          <w:rFonts w:ascii="Times New Roman" w:hAnsi="Times New Roman" w:cs="Times New Roman"/>
          <w:sz w:val="28"/>
          <w:szCs w:val="28"/>
          <w:lang w:val="kk-KZ"/>
        </w:rPr>
      </w:pPr>
    </w:p>
    <w:p w:rsidR="00E946CB" w:rsidRPr="00262FEF" w:rsidRDefault="00E946CB" w:rsidP="00997238">
      <w:pPr>
        <w:pStyle w:val="21"/>
        <w:spacing w:after="0" w:line="240" w:lineRule="auto"/>
        <w:ind w:left="0"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Сандық әдіптердің көлемі тек белгіленеді (2.5 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 xml:space="preserve">), құймаларды механикалық әдіппен өңдеу біршама күрделі емес түрде жүргізілетін болады. Көрсетілген технологиялық әдіптерді белгілеу сандық әріптік белгілермен жасалады «плюс» (+) немесе «минус» (–) әріптерімен </w:t>
      </w:r>
      <w:r w:rsidRPr="00262FEF">
        <w:rPr>
          <w:rFonts w:ascii="Times New Roman" w:hAnsi="Times New Roman" w:cs="Times New Roman"/>
          <w:i/>
          <w:sz w:val="28"/>
          <w:szCs w:val="28"/>
          <w:lang w:val="kk-KZ"/>
        </w:rPr>
        <w:t>Т</w:t>
      </w:r>
      <w:r w:rsidRPr="00262FEF">
        <w:rPr>
          <w:rFonts w:ascii="Times New Roman" w:hAnsi="Times New Roman" w:cs="Times New Roman"/>
          <w:sz w:val="28"/>
          <w:szCs w:val="28"/>
          <w:lang w:val="kk-KZ"/>
        </w:rPr>
        <w:t xml:space="preserve"> (технологиялық әдіп), сызықтық сөрелерден алып шығу немесе сызықтық өлшемдерді жалғастыру арқылы ұсынылатын болады, егер оларды сызықтық өлшемге сәйкес орналастырмасақ та болады ( 2.5 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w:t>
      </w:r>
    </w:p>
    <w:p w:rsidR="00D878BA" w:rsidRPr="00262FEF" w:rsidRDefault="00D878BA"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p>
    <w:p w:rsidR="00D878BA" w:rsidRPr="00262FEF" w:rsidRDefault="00F95F25"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Pr="00262FEF">
        <w:rPr>
          <w:rFonts w:ascii="Times New Roman" w:hAnsi="Times New Roman" w:cs="Times New Roman"/>
          <w:noProof/>
          <w:sz w:val="28"/>
          <w:szCs w:val="28"/>
        </w:rPr>
        <w:drawing>
          <wp:inline distT="0" distB="0" distL="0" distR="0">
            <wp:extent cx="1780162" cy="2065866"/>
            <wp:effectExtent l="19050" t="0" r="0" b="0"/>
            <wp:docPr id="1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1779695" cy="2065324"/>
                    </a:xfrm>
                    <a:prstGeom prst="rect">
                      <a:avLst/>
                    </a:prstGeom>
                    <a:noFill/>
                    <a:ln w="9525">
                      <a:noFill/>
                      <a:miter lim="800000"/>
                      <a:headEnd/>
                      <a:tailEnd/>
                    </a:ln>
                  </pic:spPr>
                </pic:pic>
              </a:graphicData>
            </a:graphic>
          </wp:inline>
        </w:drawing>
      </w:r>
    </w:p>
    <w:p w:rsidR="00D878BA" w:rsidRPr="00262FEF" w:rsidRDefault="00D878BA" w:rsidP="00997238">
      <w:pPr>
        <w:spacing w:after="0" w:line="240" w:lineRule="auto"/>
        <w:ind w:firstLine="709"/>
        <w:jc w:val="both"/>
        <w:rPr>
          <w:rFonts w:ascii="Times New Roman" w:hAnsi="Times New Roman" w:cs="Times New Roman"/>
          <w:sz w:val="28"/>
          <w:szCs w:val="28"/>
          <w:lang w:val="kk-KZ"/>
        </w:rPr>
      </w:pPr>
    </w:p>
    <w:p w:rsidR="00F95F25" w:rsidRPr="00262FEF" w:rsidRDefault="00042ED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2.4</w:t>
      </w:r>
      <w:r w:rsidR="00F95F25" w:rsidRPr="00262FEF">
        <w:rPr>
          <w:rFonts w:ascii="Times New Roman" w:hAnsi="Times New Roman" w:cs="Times New Roman"/>
          <w:sz w:val="28"/>
          <w:szCs w:val="28"/>
          <w:lang w:val="kk-KZ"/>
        </w:rPr>
        <w:t>сур</w:t>
      </w:r>
      <w:r w:rsidR="00515E54" w:rsidRPr="00262FEF">
        <w:rPr>
          <w:rFonts w:ascii="Times New Roman" w:hAnsi="Times New Roman" w:cs="Times New Roman"/>
          <w:sz w:val="28"/>
          <w:szCs w:val="28"/>
          <w:lang w:val="kk-KZ"/>
        </w:rPr>
        <w:t>ет.</w:t>
      </w:r>
      <w:r w:rsidR="00F95F25" w:rsidRPr="00262FEF">
        <w:rPr>
          <w:rFonts w:ascii="Times New Roman" w:hAnsi="Times New Roman" w:cs="Times New Roman"/>
          <w:sz w:val="28"/>
          <w:szCs w:val="28"/>
          <w:lang w:val="kk-KZ"/>
        </w:rPr>
        <w:t>Механикалық өңдеу арқылы жіберілетін әдіптердің бейнеленуі</w:t>
      </w:r>
      <w:r>
        <w:rPr>
          <w:rFonts w:ascii="Times New Roman" w:hAnsi="Times New Roman" w:cs="Times New Roman"/>
          <w:sz w:val="28"/>
          <w:szCs w:val="28"/>
          <w:lang w:val="kk-KZ"/>
        </w:rPr>
        <w:t>.</w:t>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DF4787" w:rsidRPr="00262FEF" w:rsidRDefault="00DF4787" w:rsidP="00997238">
      <w:pPr>
        <w:pStyle w:val="21"/>
        <w:spacing w:after="0" w:line="240" w:lineRule="auto"/>
        <w:ind w:left="0" w:firstLine="709"/>
        <w:jc w:val="both"/>
        <w:rPr>
          <w:rFonts w:ascii="Times New Roman" w:hAnsi="Times New Roman" w:cs="Times New Roman"/>
          <w:i/>
          <w:sz w:val="28"/>
          <w:szCs w:val="28"/>
          <w:lang w:val="kk-KZ"/>
        </w:rPr>
      </w:pPr>
      <w:r w:rsidRPr="00262FEF">
        <w:rPr>
          <w:rFonts w:ascii="Times New Roman" w:hAnsi="Times New Roman" w:cs="Times New Roman"/>
          <w:sz w:val="28"/>
          <w:szCs w:val="28"/>
          <w:lang w:val="kk-KZ"/>
        </w:rPr>
        <w:t>Саңылау шұңқырлары немесе т.б., құйма бөлшектерін орындау кезінде, тегіс жіңішке қызыл түсп</w:t>
      </w:r>
      <w:r>
        <w:rPr>
          <w:rFonts w:ascii="Times New Roman" w:hAnsi="Times New Roman" w:cs="Times New Roman"/>
          <w:sz w:val="28"/>
          <w:szCs w:val="28"/>
          <w:lang w:val="kk-KZ"/>
        </w:rPr>
        <w:t>ен сызық арқылы сызатын боламыз(</w:t>
      </w:r>
      <w:r w:rsidRPr="00262FEF">
        <w:rPr>
          <w:rFonts w:ascii="Times New Roman" w:hAnsi="Times New Roman" w:cs="Times New Roman"/>
          <w:sz w:val="28"/>
          <w:szCs w:val="28"/>
          <w:lang w:val="kk-KZ"/>
        </w:rPr>
        <w:t>2.4–2.5сур</w:t>
      </w:r>
      <w:r>
        <w:rPr>
          <w:rFonts w:ascii="Times New Roman" w:hAnsi="Times New Roman" w:cs="Times New Roman"/>
          <w:sz w:val="28"/>
          <w:szCs w:val="28"/>
          <w:lang w:val="kk-KZ"/>
        </w:rPr>
        <w:t>еттер</w:t>
      </w:r>
      <w:r w:rsidRPr="00262FEF">
        <w:rPr>
          <w:rFonts w:ascii="Times New Roman" w:hAnsi="Times New Roman" w:cs="Times New Roman"/>
          <w:sz w:val="28"/>
          <w:szCs w:val="28"/>
          <w:lang w:val="kk-KZ"/>
        </w:rPr>
        <w:t>).</w:t>
      </w:r>
    </w:p>
    <w:p w:rsidR="00DF4787" w:rsidRPr="00864B8E" w:rsidRDefault="00DF478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3) Өзектің  белгіленуі мен суреттемесі</w:t>
      </w:r>
      <w:r w:rsidRPr="00864B8E">
        <w:rPr>
          <w:rFonts w:ascii="Times New Roman" w:hAnsi="Times New Roman" w:cs="Times New Roman"/>
          <w:sz w:val="28"/>
          <w:szCs w:val="28"/>
          <w:lang w:val="kk-KZ"/>
        </w:rPr>
        <w:t>.</w:t>
      </w:r>
    </w:p>
    <w:p w:rsidR="003372FA" w:rsidRPr="00262FEF" w:rsidRDefault="003372FA"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Өзектердің белгіленуі мен олардың ұстағыштары, өзекк-ұстағыштары, (2.6–2.8 сур</w:t>
      </w:r>
      <w:r w:rsidR="00042EDC">
        <w:rPr>
          <w:rFonts w:ascii="Times New Roman" w:hAnsi="Times New Roman" w:cs="Times New Roman"/>
          <w:sz w:val="28"/>
          <w:szCs w:val="28"/>
          <w:lang w:val="kk-KZ"/>
        </w:rPr>
        <w:t>еттер</w:t>
      </w:r>
      <w:r w:rsidRPr="00262FEF">
        <w:rPr>
          <w:rFonts w:ascii="Times New Roman" w:hAnsi="Times New Roman" w:cs="Times New Roman"/>
          <w:sz w:val="28"/>
          <w:szCs w:val="28"/>
          <w:lang w:val="kk-KZ"/>
        </w:rPr>
        <w:t xml:space="preserve">) жеңіл бөлінетін кіріс диафрагмаларын бөлу мен сызба маштабына сәйкес белгіленетін модельдердің бейнеленуі жіңішке көк түсті </w:t>
      </w:r>
      <w:r w:rsidRPr="00262FEF">
        <w:rPr>
          <w:rFonts w:ascii="Times New Roman" w:hAnsi="Times New Roman" w:cs="Times New Roman"/>
          <w:sz w:val="28"/>
          <w:szCs w:val="28"/>
          <w:lang w:val="kk-KZ"/>
        </w:rPr>
        <w:lastRenderedPageBreak/>
        <w:t>сызық арқылы беріледі. Егер сызбада бөлшектер бейнесін жақын түрде орналастыратын болсақ онда олардың белгіленуі өзек маштабында көрсетіледі, сонда бөлшектерді жалғау немесе оларды масштабқа сәйкес белгілеу мүмкіндігі туады ( 2.7 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w:t>
      </w:r>
    </w:p>
    <w:p w:rsidR="00E946CB" w:rsidRPr="00262FEF" w:rsidRDefault="00D878BA"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Өзектер</w:t>
      </w:r>
      <w:r w:rsidR="00E946CB" w:rsidRPr="00262FEF">
        <w:rPr>
          <w:rFonts w:ascii="Times New Roman" w:hAnsi="Times New Roman" w:cs="Times New Roman"/>
          <w:sz w:val="28"/>
          <w:szCs w:val="28"/>
          <w:lang w:val="kk-KZ"/>
        </w:rPr>
        <w:t xml:space="preserve">дің контуры мен оларды белгіленуін жүргізе отырып минималды санын белгілеу, содай ақ контур арқылы ұсынылатын модельдік комплектерді дайындау үшін бұл қажетті түрде қамтамасыз етіледі, ондағы </w:t>
      </w:r>
      <w:r w:rsidRPr="00262FEF">
        <w:rPr>
          <w:rFonts w:ascii="Times New Roman" w:hAnsi="Times New Roman" w:cs="Times New Roman"/>
          <w:sz w:val="28"/>
          <w:szCs w:val="28"/>
          <w:lang w:val="kk-KZ"/>
        </w:rPr>
        <w:t>өзек</w:t>
      </w:r>
      <w:r w:rsidR="00E946CB" w:rsidRPr="00262FEF">
        <w:rPr>
          <w:rFonts w:ascii="Times New Roman" w:hAnsi="Times New Roman" w:cs="Times New Roman"/>
          <w:sz w:val="28"/>
          <w:szCs w:val="28"/>
          <w:lang w:val="kk-KZ"/>
        </w:rPr>
        <w:t>тердің орналасуы мен белгілердің өлшемдеріне сәйкес жасалады.</w:t>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F95F25" w:rsidRPr="00262FEF" w:rsidRDefault="00F95F25" w:rsidP="001E6575">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noProof/>
          <w:sz w:val="28"/>
          <w:szCs w:val="28"/>
        </w:rPr>
        <w:drawing>
          <wp:inline distT="0" distB="0" distL="0" distR="0">
            <wp:extent cx="3367617" cy="1687592"/>
            <wp:effectExtent l="19050" t="0" r="4233" b="0"/>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3370416" cy="1688995"/>
                    </a:xfrm>
                    <a:prstGeom prst="rect">
                      <a:avLst/>
                    </a:prstGeom>
                    <a:noFill/>
                    <a:ln w="9525">
                      <a:noFill/>
                      <a:miter lim="800000"/>
                      <a:headEnd/>
                      <a:tailEnd/>
                    </a:ln>
                  </pic:spPr>
                </pic:pic>
              </a:graphicData>
            </a:graphic>
          </wp:inline>
        </w:drawing>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F95F25" w:rsidRPr="00262FEF" w:rsidRDefault="00042ED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2.5</w:t>
      </w:r>
      <w:r w:rsidR="00F95F25" w:rsidRPr="00262FEF">
        <w:rPr>
          <w:rFonts w:ascii="Times New Roman" w:hAnsi="Times New Roman" w:cs="Times New Roman"/>
          <w:sz w:val="28"/>
          <w:szCs w:val="28"/>
          <w:lang w:val="kk-KZ"/>
        </w:rPr>
        <w:t>сур</w:t>
      </w:r>
      <w:r w:rsidR="00515E54" w:rsidRPr="00262FEF">
        <w:rPr>
          <w:rFonts w:ascii="Times New Roman" w:hAnsi="Times New Roman" w:cs="Times New Roman"/>
          <w:sz w:val="28"/>
          <w:szCs w:val="28"/>
          <w:lang w:val="kk-KZ"/>
        </w:rPr>
        <w:t>ет.</w:t>
      </w:r>
      <w:r w:rsidR="00F95F25" w:rsidRPr="00262FEF">
        <w:rPr>
          <w:rFonts w:ascii="Times New Roman" w:hAnsi="Times New Roman" w:cs="Times New Roman"/>
          <w:sz w:val="28"/>
          <w:szCs w:val="28"/>
          <w:lang w:val="kk-KZ"/>
        </w:rPr>
        <w:t xml:space="preserve"> Технологиялық әдіптердің бейнеленуі</w:t>
      </w:r>
      <w:r w:rsidR="0078298C">
        <w:rPr>
          <w:rFonts w:ascii="Times New Roman" w:hAnsi="Times New Roman" w:cs="Times New Roman"/>
          <w:sz w:val="28"/>
          <w:szCs w:val="28"/>
          <w:lang w:val="kk-KZ"/>
        </w:rPr>
        <w:t>.</w:t>
      </w:r>
    </w:p>
    <w:p w:rsidR="00F95F25" w:rsidRPr="00262FEF" w:rsidRDefault="00F95F25" w:rsidP="00997238">
      <w:pPr>
        <w:spacing w:after="0" w:line="240" w:lineRule="auto"/>
        <w:ind w:firstLine="709"/>
        <w:jc w:val="both"/>
        <w:rPr>
          <w:rFonts w:ascii="Times New Roman" w:hAnsi="Times New Roman" w:cs="Times New Roman"/>
          <w:sz w:val="28"/>
          <w:szCs w:val="28"/>
          <w:lang w:val="kk-KZ"/>
        </w:rPr>
      </w:pP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Контурлық сызықтарды келесідей штрихталау </w:t>
      </w:r>
      <w:r w:rsidR="00D878BA" w:rsidRPr="00262FEF">
        <w:rPr>
          <w:rFonts w:ascii="Times New Roman" w:hAnsi="Times New Roman" w:cs="Times New Roman"/>
          <w:sz w:val="28"/>
          <w:szCs w:val="28"/>
          <w:lang w:val="kk-KZ"/>
        </w:rPr>
        <w:t>өзектерді</w:t>
      </w:r>
      <w:r w:rsidR="00042EDC">
        <w:rPr>
          <w:rFonts w:ascii="Times New Roman" w:hAnsi="Times New Roman" w:cs="Times New Roman"/>
          <w:sz w:val="28"/>
          <w:szCs w:val="28"/>
          <w:lang w:val="kk-KZ"/>
        </w:rPr>
        <w:t xml:space="preserve"> кеспелеу арқылы жүргізіледі</w:t>
      </w:r>
      <w:r w:rsidRPr="00262FEF">
        <w:rPr>
          <w:rFonts w:ascii="Times New Roman" w:hAnsi="Times New Roman" w:cs="Times New Roman"/>
          <w:sz w:val="28"/>
          <w:szCs w:val="28"/>
          <w:lang w:val="kk-KZ"/>
        </w:rPr>
        <w:t xml:space="preserve">, сызықтың ұзындығы – 3–30 мм. Штрихты жүргізу тәртібі – МЕСТ 2.306–78 бойынша жасалады. </w:t>
      </w:r>
      <w:r w:rsidR="00D878BA" w:rsidRPr="00262FEF">
        <w:rPr>
          <w:rFonts w:ascii="Times New Roman" w:hAnsi="Times New Roman" w:cs="Times New Roman"/>
          <w:sz w:val="28"/>
          <w:szCs w:val="28"/>
          <w:lang w:val="kk-KZ"/>
        </w:rPr>
        <w:t>Өзек</w:t>
      </w:r>
      <w:r w:rsidRPr="00262FEF">
        <w:rPr>
          <w:rFonts w:ascii="Times New Roman" w:hAnsi="Times New Roman" w:cs="Times New Roman"/>
          <w:sz w:val="28"/>
          <w:szCs w:val="28"/>
          <w:lang w:val="kk-KZ"/>
        </w:rPr>
        <w:t xml:space="preserve"> белгілеріндегі көрінбейтін контур мен шығарылатын </w:t>
      </w:r>
      <w:r w:rsidR="00D878BA" w:rsidRPr="00262FEF">
        <w:rPr>
          <w:rFonts w:ascii="Times New Roman" w:hAnsi="Times New Roman" w:cs="Times New Roman"/>
          <w:sz w:val="28"/>
          <w:szCs w:val="28"/>
          <w:lang w:val="kk-KZ"/>
        </w:rPr>
        <w:t>өзек</w:t>
      </w:r>
      <w:r w:rsidRPr="00262FEF">
        <w:rPr>
          <w:rFonts w:ascii="Times New Roman" w:hAnsi="Times New Roman" w:cs="Times New Roman"/>
          <w:sz w:val="28"/>
          <w:szCs w:val="28"/>
          <w:lang w:val="kk-KZ"/>
        </w:rPr>
        <w:t>ті жүргізу арқылы, о</w:t>
      </w:r>
      <w:r w:rsidR="00D878BA" w:rsidRPr="00262FEF">
        <w:rPr>
          <w:rFonts w:ascii="Times New Roman" w:hAnsi="Times New Roman" w:cs="Times New Roman"/>
          <w:sz w:val="28"/>
          <w:szCs w:val="28"/>
          <w:lang w:val="kk-KZ"/>
        </w:rPr>
        <w:t>лардың формаларының орналасуы кү</w:t>
      </w:r>
      <w:r w:rsidRPr="00262FEF">
        <w:rPr>
          <w:rFonts w:ascii="Times New Roman" w:hAnsi="Times New Roman" w:cs="Times New Roman"/>
          <w:sz w:val="28"/>
          <w:szCs w:val="28"/>
          <w:lang w:val="kk-KZ"/>
        </w:rPr>
        <w:t>рделі түрге сәйкес жасаланатын болады. Біршама үлкен өлшемдерге сәйкес (</w:t>
      </w:r>
      <w:r w:rsidR="00D878BA" w:rsidRPr="00262FEF">
        <w:rPr>
          <w:rFonts w:ascii="Times New Roman" w:hAnsi="Times New Roman" w:cs="Times New Roman"/>
          <w:sz w:val="28"/>
          <w:szCs w:val="28"/>
          <w:lang w:val="kk-KZ"/>
        </w:rPr>
        <w:t>2</w:t>
      </w:r>
      <w:r w:rsidR="00042EDC">
        <w:rPr>
          <w:rFonts w:ascii="Times New Roman" w:hAnsi="Times New Roman" w:cs="Times New Roman"/>
          <w:sz w:val="28"/>
          <w:szCs w:val="28"/>
          <w:lang w:val="kk-KZ"/>
        </w:rPr>
        <w:t>.8</w:t>
      </w:r>
      <w:r w:rsidRPr="00262FEF">
        <w:rPr>
          <w:rFonts w:ascii="Times New Roman" w:hAnsi="Times New Roman" w:cs="Times New Roman"/>
          <w:sz w:val="28"/>
          <w:szCs w:val="28"/>
          <w:lang w:val="kk-KZ"/>
        </w:rPr>
        <w:t xml:space="preserve"> сур</w:t>
      </w:r>
      <w:r w:rsidR="00042EDC">
        <w:rPr>
          <w:rFonts w:ascii="Times New Roman" w:hAnsi="Times New Roman" w:cs="Times New Roman"/>
          <w:sz w:val="28"/>
          <w:szCs w:val="28"/>
          <w:lang w:val="kk-KZ"/>
        </w:rPr>
        <w:t>ет</w:t>
      </w:r>
      <w:r w:rsidRPr="00262FEF">
        <w:rPr>
          <w:rFonts w:ascii="Times New Roman" w:hAnsi="Times New Roman" w:cs="Times New Roman"/>
          <w:sz w:val="28"/>
          <w:szCs w:val="28"/>
          <w:lang w:val="kk-KZ"/>
        </w:rPr>
        <w:t xml:space="preserve">) тек бір сызықты </w:t>
      </w:r>
      <w:r w:rsidR="00D878BA" w:rsidRPr="00262FEF">
        <w:rPr>
          <w:rFonts w:ascii="Times New Roman" w:hAnsi="Times New Roman" w:cs="Times New Roman"/>
          <w:sz w:val="28"/>
          <w:szCs w:val="28"/>
          <w:lang w:val="kk-KZ"/>
        </w:rPr>
        <w:t>ж</w:t>
      </w:r>
      <w:r w:rsidRPr="00262FEF">
        <w:rPr>
          <w:rFonts w:ascii="Times New Roman" w:hAnsi="Times New Roman" w:cs="Times New Roman"/>
          <w:sz w:val="28"/>
          <w:szCs w:val="28"/>
          <w:lang w:val="kk-KZ"/>
        </w:rPr>
        <w:t xml:space="preserve">үргіземіз, ондағы бейнелену, есептік қалыптау иілімдерін жүргізу арқылы ұсынылатын болады. </w:t>
      </w:r>
      <w:r w:rsidR="00D878BA" w:rsidRPr="00262FEF">
        <w:rPr>
          <w:rFonts w:ascii="Times New Roman" w:hAnsi="Times New Roman" w:cs="Times New Roman"/>
          <w:sz w:val="28"/>
          <w:szCs w:val="28"/>
          <w:lang w:val="kk-KZ"/>
        </w:rPr>
        <w:t>Өзек</w:t>
      </w:r>
      <w:r w:rsidRPr="00262FEF">
        <w:rPr>
          <w:rFonts w:ascii="Times New Roman" w:hAnsi="Times New Roman" w:cs="Times New Roman"/>
          <w:sz w:val="28"/>
          <w:szCs w:val="28"/>
          <w:lang w:val="kk-KZ"/>
        </w:rPr>
        <w:t>ктердің белгіленген өлшемдері мен білік аралық саңылаулардың белгіленуі мен МЕСТ 3606–80 бойынша модельдері таңдалатын болады.</w:t>
      </w:r>
      <w:r w:rsidR="00F95F25" w:rsidRPr="00262FEF">
        <w:rPr>
          <w:rFonts w:ascii="Times New Roman" w:hAnsi="Times New Roman" w:cs="Times New Roman"/>
          <w:sz w:val="28"/>
          <w:szCs w:val="28"/>
          <w:lang w:val="kk-KZ"/>
        </w:rPr>
        <w:t xml:space="preserve"> </w:t>
      </w:r>
    </w:p>
    <w:p w:rsidR="002A41D4" w:rsidRPr="00262FEF" w:rsidRDefault="00D1226E"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Өзектің</w:t>
      </w:r>
      <w:r w:rsidR="002A41D4" w:rsidRPr="00262FEF">
        <w:rPr>
          <w:rFonts w:ascii="Times New Roman" w:hAnsi="Times New Roman" w:cs="Times New Roman"/>
          <w:sz w:val="28"/>
          <w:szCs w:val="28"/>
          <w:lang w:val="kk-KZ"/>
        </w:rPr>
        <w:t xml:space="preserve"> әріптік мәні </w:t>
      </w:r>
      <w:r w:rsidR="002A41D4" w:rsidRPr="00262FEF">
        <w:rPr>
          <w:rFonts w:ascii="Times New Roman" w:hAnsi="Times New Roman" w:cs="Times New Roman"/>
          <w:i/>
          <w:sz w:val="28"/>
          <w:szCs w:val="28"/>
          <w:lang w:val="kk-KZ"/>
        </w:rPr>
        <w:t>ст.</w:t>
      </w:r>
      <w:r w:rsidR="002A41D4" w:rsidRPr="00262FEF">
        <w:rPr>
          <w:rFonts w:ascii="Times New Roman" w:hAnsi="Times New Roman" w:cs="Times New Roman"/>
          <w:sz w:val="28"/>
          <w:szCs w:val="28"/>
          <w:lang w:val="kk-KZ"/>
        </w:rPr>
        <w:t xml:space="preserve"> мен тәртіптік номері, мысалы: </w:t>
      </w:r>
      <w:r w:rsidR="002A41D4" w:rsidRPr="00262FEF">
        <w:rPr>
          <w:rFonts w:ascii="Times New Roman" w:hAnsi="Times New Roman" w:cs="Times New Roman"/>
          <w:i/>
          <w:sz w:val="28"/>
          <w:szCs w:val="28"/>
          <w:lang w:val="kk-KZ"/>
        </w:rPr>
        <w:t>ст.3</w:t>
      </w:r>
      <w:r w:rsidR="002A41D4"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2</w:t>
      </w:r>
      <w:r w:rsidR="002A41D4" w:rsidRPr="00262FEF">
        <w:rPr>
          <w:rFonts w:ascii="Times New Roman" w:hAnsi="Times New Roman" w:cs="Times New Roman"/>
          <w:sz w:val="28"/>
          <w:szCs w:val="28"/>
          <w:lang w:val="kk-KZ"/>
        </w:rPr>
        <w:t>.6 сур</w:t>
      </w:r>
      <w:r w:rsidR="00042EDC">
        <w:rPr>
          <w:rFonts w:ascii="Times New Roman" w:hAnsi="Times New Roman" w:cs="Times New Roman"/>
          <w:sz w:val="28"/>
          <w:szCs w:val="28"/>
          <w:lang w:val="kk-KZ"/>
        </w:rPr>
        <w:t>ет</w:t>
      </w:r>
      <w:r w:rsidR="002A41D4" w:rsidRPr="00262FEF">
        <w:rPr>
          <w:rFonts w:ascii="Times New Roman" w:hAnsi="Times New Roman" w:cs="Times New Roman"/>
          <w:sz w:val="28"/>
          <w:szCs w:val="28"/>
          <w:lang w:val="kk-KZ"/>
        </w:rPr>
        <w:t xml:space="preserve">). Минималды қажеттілікке сәйкес </w:t>
      </w:r>
      <w:r w:rsidRPr="00262FEF">
        <w:rPr>
          <w:rFonts w:ascii="Times New Roman" w:hAnsi="Times New Roman" w:cs="Times New Roman"/>
          <w:sz w:val="28"/>
          <w:szCs w:val="28"/>
          <w:lang w:val="kk-KZ"/>
        </w:rPr>
        <w:t>өзекті</w:t>
      </w:r>
      <w:r w:rsidR="002A41D4" w:rsidRPr="00262FEF">
        <w:rPr>
          <w:rFonts w:ascii="Times New Roman" w:hAnsi="Times New Roman" w:cs="Times New Roman"/>
          <w:sz w:val="28"/>
          <w:szCs w:val="28"/>
          <w:lang w:val="kk-KZ"/>
        </w:rPr>
        <w:t xml:space="preserve"> орналастыру номері, көлемдік бейнелеуді бірдей түсіндіру үшін ол да жеткілікті. Бағыттаушы өлшемдеріне сәйкес, </w:t>
      </w:r>
      <w:r w:rsidRPr="00262FEF">
        <w:rPr>
          <w:rFonts w:ascii="Times New Roman" w:hAnsi="Times New Roman" w:cs="Times New Roman"/>
          <w:sz w:val="28"/>
          <w:szCs w:val="28"/>
          <w:lang w:val="kk-KZ"/>
        </w:rPr>
        <w:t>2</w:t>
      </w:r>
      <w:r w:rsidR="002A41D4" w:rsidRPr="00262FEF">
        <w:rPr>
          <w:rFonts w:ascii="Times New Roman" w:hAnsi="Times New Roman" w:cs="Times New Roman"/>
          <w:sz w:val="28"/>
          <w:szCs w:val="28"/>
          <w:lang w:val="kk-KZ"/>
        </w:rPr>
        <w:t>.</w:t>
      </w:r>
      <w:r w:rsidR="0078298C">
        <w:rPr>
          <w:rFonts w:ascii="Times New Roman" w:hAnsi="Times New Roman" w:cs="Times New Roman"/>
          <w:sz w:val="28"/>
          <w:szCs w:val="28"/>
          <w:lang w:val="kk-KZ"/>
        </w:rPr>
        <w:t>6</w:t>
      </w:r>
      <w:r w:rsidR="002A41D4" w:rsidRPr="00262FEF">
        <w:rPr>
          <w:rFonts w:ascii="Times New Roman" w:hAnsi="Times New Roman" w:cs="Times New Roman"/>
          <w:sz w:val="28"/>
          <w:szCs w:val="28"/>
          <w:lang w:val="kk-KZ"/>
        </w:rPr>
        <w:t xml:space="preserve"> суретте келтірілген </w:t>
      </w:r>
      <w:r w:rsidRPr="00262FEF">
        <w:rPr>
          <w:rFonts w:ascii="Times New Roman" w:hAnsi="Times New Roman" w:cs="Times New Roman"/>
          <w:sz w:val="28"/>
          <w:szCs w:val="28"/>
          <w:lang w:val="kk-KZ"/>
        </w:rPr>
        <w:t>өзек</w:t>
      </w:r>
      <w:r w:rsidR="002A41D4" w:rsidRPr="00262FEF">
        <w:rPr>
          <w:rFonts w:ascii="Times New Roman" w:hAnsi="Times New Roman" w:cs="Times New Roman"/>
          <w:sz w:val="28"/>
          <w:szCs w:val="28"/>
          <w:lang w:val="kk-KZ"/>
        </w:rPr>
        <w:t xml:space="preserve"> қорапшаларын біріктіру және көрсету.</w:t>
      </w:r>
    </w:p>
    <w:p w:rsidR="00FF4BAB" w:rsidRPr="00262FEF" w:rsidRDefault="00FF4BAB" w:rsidP="00997238">
      <w:pPr>
        <w:spacing w:after="0" w:line="240" w:lineRule="auto"/>
        <w:ind w:firstLine="709"/>
        <w:jc w:val="both"/>
        <w:rPr>
          <w:rFonts w:ascii="Times New Roman" w:hAnsi="Times New Roman" w:cs="Times New Roman"/>
          <w:sz w:val="28"/>
          <w:szCs w:val="28"/>
          <w:lang w:val="kk-KZ"/>
        </w:rPr>
      </w:pPr>
    </w:p>
    <w:p w:rsidR="00E946CB" w:rsidRPr="00262FEF" w:rsidRDefault="00E946CB" w:rsidP="001E6575">
      <w:pPr>
        <w:spacing w:after="0" w:line="240" w:lineRule="auto"/>
        <w:jc w:val="center"/>
        <w:rPr>
          <w:rFonts w:ascii="Times New Roman" w:hAnsi="Times New Roman" w:cs="Times New Roman"/>
          <w:sz w:val="28"/>
          <w:szCs w:val="28"/>
        </w:rPr>
      </w:pPr>
      <w:r w:rsidRPr="00262FEF">
        <w:rPr>
          <w:rFonts w:ascii="Times New Roman" w:hAnsi="Times New Roman" w:cs="Times New Roman"/>
          <w:noProof/>
          <w:sz w:val="28"/>
          <w:szCs w:val="28"/>
        </w:rPr>
        <w:drawing>
          <wp:inline distT="0" distB="0" distL="0" distR="0">
            <wp:extent cx="3785305" cy="1488936"/>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r="-7128" b="45380"/>
                    <a:stretch>
                      <a:fillRect/>
                    </a:stretch>
                  </pic:blipFill>
                  <pic:spPr bwMode="auto">
                    <a:xfrm>
                      <a:off x="0" y="0"/>
                      <a:ext cx="3783934" cy="1488397"/>
                    </a:xfrm>
                    <a:prstGeom prst="rect">
                      <a:avLst/>
                    </a:prstGeom>
                    <a:noFill/>
                    <a:ln w="9525">
                      <a:noFill/>
                      <a:miter lim="800000"/>
                      <a:headEnd/>
                      <a:tailEnd/>
                    </a:ln>
                  </pic:spPr>
                </pic:pic>
              </a:graphicData>
            </a:graphic>
          </wp:inline>
        </w:drawing>
      </w:r>
    </w:p>
    <w:p w:rsidR="00D1226E" w:rsidRPr="00262FEF" w:rsidRDefault="00D1226E" w:rsidP="00997238">
      <w:pPr>
        <w:pStyle w:val="21"/>
        <w:spacing w:after="0" w:line="240" w:lineRule="auto"/>
        <w:ind w:left="0"/>
        <w:jc w:val="both"/>
        <w:rPr>
          <w:rFonts w:ascii="Times New Roman" w:hAnsi="Times New Roman" w:cs="Times New Roman"/>
          <w:sz w:val="28"/>
          <w:szCs w:val="28"/>
          <w:lang w:val="kk-KZ"/>
        </w:rPr>
      </w:pPr>
    </w:p>
    <w:p w:rsidR="00E946CB" w:rsidRPr="00262FEF" w:rsidRDefault="00D1226E" w:rsidP="001E6575">
      <w:pPr>
        <w:pStyle w:val="21"/>
        <w:spacing w:after="0" w:line="240" w:lineRule="auto"/>
        <w:ind w:left="0"/>
        <w:jc w:val="center"/>
        <w:rPr>
          <w:rFonts w:ascii="Times New Roman" w:hAnsi="Times New Roman" w:cs="Times New Roman"/>
          <w:sz w:val="28"/>
          <w:szCs w:val="28"/>
          <w:lang w:val="kk-KZ"/>
        </w:rPr>
      </w:pPr>
      <w:r w:rsidRPr="00262FEF">
        <w:rPr>
          <w:rFonts w:ascii="Times New Roman" w:hAnsi="Times New Roman" w:cs="Times New Roman"/>
          <w:sz w:val="28"/>
          <w:szCs w:val="28"/>
          <w:lang w:val="kk-KZ"/>
        </w:rPr>
        <w:t>2</w:t>
      </w:r>
      <w:r w:rsidR="0078298C">
        <w:rPr>
          <w:rFonts w:ascii="Times New Roman" w:hAnsi="Times New Roman" w:cs="Times New Roman"/>
          <w:sz w:val="28"/>
          <w:szCs w:val="28"/>
          <w:lang w:val="kk-KZ"/>
        </w:rPr>
        <w:t xml:space="preserve">.6 </w:t>
      </w:r>
      <w:r w:rsidR="00E946CB" w:rsidRPr="00262FEF">
        <w:rPr>
          <w:rFonts w:ascii="Times New Roman" w:hAnsi="Times New Roman" w:cs="Times New Roman"/>
          <w:sz w:val="28"/>
          <w:szCs w:val="28"/>
          <w:lang w:val="kk-KZ"/>
        </w:rPr>
        <w:t>сур</w:t>
      </w:r>
      <w:r w:rsidR="00BC5EC7" w:rsidRPr="00262FEF">
        <w:rPr>
          <w:rFonts w:ascii="Times New Roman" w:hAnsi="Times New Roman" w:cs="Times New Roman"/>
          <w:sz w:val="28"/>
          <w:szCs w:val="28"/>
          <w:lang w:val="kk-KZ"/>
        </w:rPr>
        <w:t>ет.</w:t>
      </w:r>
      <w:r w:rsidR="00E946CB"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Өзек</w:t>
      </w:r>
      <w:r w:rsidR="00E946CB" w:rsidRPr="00262FEF">
        <w:rPr>
          <w:rFonts w:ascii="Times New Roman" w:hAnsi="Times New Roman" w:cs="Times New Roman"/>
          <w:sz w:val="28"/>
          <w:szCs w:val="28"/>
          <w:lang w:val="kk-KZ"/>
        </w:rPr>
        <w:t>тердің бейнеленуі мен олардың өлшемдері</w:t>
      </w:r>
      <w:r w:rsidRPr="00262FEF">
        <w:rPr>
          <w:rFonts w:ascii="Times New Roman" w:hAnsi="Times New Roman" w:cs="Times New Roman"/>
          <w:sz w:val="28"/>
          <w:szCs w:val="28"/>
          <w:lang w:val="kk-KZ"/>
        </w:rPr>
        <w:t>.</w:t>
      </w:r>
    </w:p>
    <w:p w:rsidR="00D1226E" w:rsidRPr="00262FEF" w:rsidRDefault="00D1226E" w:rsidP="00997238">
      <w:pPr>
        <w:pStyle w:val="21"/>
        <w:spacing w:after="0" w:line="240" w:lineRule="auto"/>
        <w:ind w:left="0"/>
        <w:jc w:val="both"/>
        <w:rPr>
          <w:rFonts w:ascii="Times New Roman" w:hAnsi="Times New Roman" w:cs="Times New Roman"/>
          <w:sz w:val="28"/>
          <w:szCs w:val="28"/>
          <w:lang w:val="kk-KZ"/>
        </w:rPr>
      </w:pPr>
    </w:p>
    <w:p w:rsidR="002A41D4" w:rsidRPr="00262FEF" w:rsidRDefault="002A41D4" w:rsidP="00997238">
      <w:pPr>
        <w:pStyle w:val="21"/>
        <w:spacing w:after="0" w:line="240" w:lineRule="auto"/>
        <w:ind w:left="0"/>
        <w:jc w:val="both"/>
        <w:rPr>
          <w:rFonts w:ascii="Times New Roman" w:hAnsi="Times New Roman" w:cs="Times New Roman"/>
          <w:sz w:val="28"/>
          <w:szCs w:val="28"/>
          <w:lang w:val="kk-KZ"/>
        </w:rPr>
      </w:pPr>
    </w:p>
    <w:p w:rsidR="00E946CB" w:rsidRPr="00262FEF" w:rsidRDefault="00D1226E"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78298C">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 xml:space="preserve">      </w:t>
      </w:r>
      <w:r w:rsidR="00E946CB" w:rsidRPr="00262FEF">
        <w:rPr>
          <w:rFonts w:ascii="Times New Roman" w:hAnsi="Times New Roman" w:cs="Times New Roman"/>
          <w:noProof/>
          <w:sz w:val="28"/>
          <w:szCs w:val="28"/>
        </w:rPr>
        <w:drawing>
          <wp:inline distT="0" distB="0" distL="0" distR="0">
            <wp:extent cx="3000375" cy="128587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3000375" cy="1285875"/>
                    </a:xfrm>
                    <a:prstGeom prst="rect">
                      <a:avLst/>
                    </a:prstGeom>
                    <a:noFill/>
                    <a:ln w="9525">
                      <a:noFill/>
                      <a:miter lim="800000"/>
                      <a:headEnd/>
                      <a:tailEnd/>
                    </a:ln>
                  </pic:spPr>
                </pic:pic>
              </a:graphicData>
            </a:graphic>
          </wp:inline>
        </w:drawing>
      </w:r>
    </w:p>
    <w:p w:rsidR="00D1226E" w:rsidRPr="00262FEF" w:rsidRDefault="00D1226E" w:rsidP="00997238">
      <w:pPr>
        <w:pStyle w:val="21"/>
        <w:spacing w:after="0" w:line="240" w:lineRule="auto"/>
        <w:ind w:left="0"/>
        <w:jc w:val="both"/>
        <w:rPr>
          <w:rFonts w:ascii="Times New Roman" w:hAnsi="Times New Roman" w:cs="Times New Roman"/>
          <w:sz w:val="28"/>
          <w:szCs w:val="28"/>
          <w:lang w:val="kk-KZ"/>
        </w:rPr>
      </w:pPr>
    </w:p>
    <w:p w:rsidR="00E946CB" w:rsidRPr="00262FEF" w:rsidRDefault="00D1226E" w:rsidP="00997238">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r w:rsidR="0078298C">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 xml:space="preserve"> 2</w:t>
      </w:r>
      <w:r w:rsidR="00E946CB" w:rsidRPr="00262FEF">
        <w:rPr>
          <w:rFonts w:ascii="Times New Roman" w:hAnsi="Times New Roman" w:cs="Times New Roman"/>
          <w:sz w:val="28"/>
          <w:szCs w:val="28"/>
          <w:lang w:val="kk-KZ"/>
        </w:rPr>
        <w:t>.</w:t>
      </w:r>
      <w:r w:rsidR="003372FA">
        <w:rPr>
          <w:rFonts w:ascii="Times New Roman" w:hAnsi="Times New Roman" w:cs="Times New Roman"/>
          <w:sz w:val="28"/>
          <w:szCs w:val="28"/>
          <w:lang w:val="kk-KZ"/>
        </w:rPr>
        <w:t>7</w:t>
      </w:r>
      <w:r w:rsidR="00E946CB" w:rsidRPr="00262FEF">
        <w:rPr>
          <w:rFonts w:ascii="Times New Roman" w:hAnsi="Times New Roman" w:cs="Times New Roman"/>
          <w:sz w:val="28"/>
          <w:szCs w:val="28"/>
          <w:lang w:val="kk-KZ"/>
        </w:rPr>
        <w:t xml:space="preserve"> сур</w:t>
      </w:r>
      <w:r w:rsidR="00BC5EC7" w:rsidRPr="00262FEF">
        <w:rPr>
          <w:rFonts w:ascii="Times New Roman" w:hAnsi="Times New Roman" w:cs="Times New Roman"/>
          <w:sz w:val="28"/>
          <w:szCs w:val="28"/>
          <w:lang w:val="kk-KZ"/>
        </w:rPr>
        <w:t>ет.</w:t>
      </w:r>
      <w:r w:rsidR="00E946CB" w:rsidRPr="00262FEF">
        <w:rPr>
          <w:rFonts w:ascii="Times New Roman" w:hAnsi="Times New Roman" w:cs="Times New Roman"/>
          <w:sz w:val="28"/>
          <w:szCs w:val="28"/>
          <w:lang w:val="kk-KZ"/>
        </w:rPr>
        <w:t xml:space="preserve"> </w:t>
      </w:r>
      <w:r w:rsidRPr="00262FEF">
        <w:rPr>
          <w:rFonts w:ascii="Times New Roman" w:hAnsi="Times New Roman" w:cs="Times New Roman"/>
          <w:sz w:val="28"/>
          <w:szCs w:val="28"/>
          <w:lang w:val="kk-KZ"/>
        </w:rPr>
        <w:t>Өзек</w:t>
      </w:r>
      <w:r w:rsidR="00E946CB" w:rsidRPr="00262FEF">
        <w:rPr>
          <w:rFonts w:ascii="Times New Roman" w:hAnsi="Times New Roman" w:cs="Times New Roman"/>
          <w:sz w:val="28"/>
          <w:szCs w:val="28"/>
          <w:lang w:val="kk-KZ"/>
        </w:rPr>
        <w:t xml:space="preserve"> белгілерінің бейнелену</w:t>
      </w:r>
      <w:r w:rsidR="0078298C">
        <w:rPr>
          <w:rFonts w:ascii="Times New Roman" w:hAnsi="Times New Roman" w:cs="Times New Roman"/>
          <w:sz w:val="28"/>
          <w:szCs w:val="28"/>
          <w:lang w:val="kk-KZ"/>
        </w:rPr>
        <w:t>.</w:t>
      </w:r>
    </w:p>
    <w:p w:rsidR="002A41D4" w:rsidRPr="00262FEF" w:rsidRDefault="002A41D4" w:rsidP="00997238">
      <w:pPr>
        <w:spacing w:after="0" w:line="240" w:lineRule="auto"/>
        <w:ind w:firstLine="709"/>
        <w:jc w:val="both"/>
        <w:rPr>
          <w:rFonts w:ascii="Times New Roman" w:hAnsi="Times New Roman" w:cs="Times New Roman"/>
          <w:sz w:val="28"/>
          <w:szCs w:val="28"/>
          <w:lang w:val="kk-KZ"/>
        </w:rPr>
      </w:pP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Тегіс негізгі сызық арқылы көрсетілетін модельдердің шешілмелі бөліктерінің сызығына жанасу; алынатын модельдік бөліктері ОЧМ әріптері арқылы белгіленеді және сол номер тәртібіне сәйкес жасалады (</w:t>
      </w:r>
      <w:r w:rsidR="0078298C" w:rsidRPr="00262FEF">
        <w:rPr>
          <w:rFonts w:ascii="Times New Roman" w:hAnsi="Times New Roman" w:cs="Times New Roman"/>
          <w:sz w:val="28"/>
          <w:szCs w:val="28"/>
          <w:lang w:val="kk-KZ"/>
        </w:rPr>
        <w:t>2.</w:t>
      </w:r>
      <w:r w:rsidR="0078298C">
        <w:rPr>
          <w:rFonts w:ascii="Times New Roman" w:hAnsi="Times New Roman" w:cs="Times New Roman"/>
          <w:sz w:val="28"/>
          <w:szCs w:val="28"/>
          <w:lang w:val="kk-KZ"/>
        </w:rPr>
        <w:t>8</w:t>
      </w:r>
      <w:r w:rsidRPr="00262FEF">
        <w:rPr>
          <w:rFonts w:ascii="Times New Roman" w:hAnsi="Times New Roman" w:cs="Times New Roman"/>
          <w:sz w:val="28"/>
          <w:szCs w:val="28"/>
          <w:lang w:val="kk-KZ"/>
        </w:rPr>
        <w:t>сур</w:t>
      </w:r>
      <w:r w:rsidR="0078298C">
        <w:rPr>
          <w:rFonts w:ascii="Times New Roman" w:hAnsi="Times New Roman" w:cs="Times New Roman"/>
          <w:sz w:val="28"/>
          <w:szCs w:val="28"/>
          <w:lang w:val="kk-KZ"/>
        </w:rPr>
        <w:t>ет</w:t>
      </w:r>
      <w:r w:rsidRPr="00262FEF">
        <w:rPr>
          <w:rFonts w:ascii="Times New Roman" w:hAnsi="Times New Roman" w:cs="Times New Roman"/>
          <w:sz w:val="28"/>
          <w:szCs w:val="28"/>
          <w:lang w:val="kk-KZ"/>
        </w:rPr>
        <w:t>). Егер бір бөлігін белгілейтін болсақ, онда тәртіптік номері қойылмайды.</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p>
    <w:p w:rsidR="00E946CB" w:rsidRPr="0078298C" w:rsidRDefault="0078298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1226E" w:rsidRPr="00262FEF">
        <w:rPr>
          <w:rFonts w:ascii="Times New Roman" w:hAnsi="Times New Roman" w:cs="Times New Roman"/>
          <w:sz w:val="28"/>
          <w:szCs w:val="28"/>
          <w:lang w:val="kk-KZ"/>
        </w:rPr>
        <w:t xml:space="preserve">    </w:t>
      </w:r>
      <w:r w:rsidR="00E946CB" w:rsidRPr="00262FEF">
        <w:rPr>
          <w:rFonts w:ascii="Times New Roman" w:hAnsi="Times New Roman" w:cs="Times New Roman"/>
          <w:noProof/>
          <w:sz w:val="28"/>
          <w:szCs w:val="28"/>
        </w:rPr>
        <w:drawing>
          <wp:inline distT="0" distB="0" distL="0" distR="0">
            <wp:extent cx="2276475" cy="73342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2276475" cy="733425"/>
                    </a:xfrm>
                    <a:prstGeom prst="rect">
                      <a:avLst/>
                    </a:prstGeom>
                    <a:noFill/>
                    <a:ln w="9525">
                      <a:noFill/>
                      <a:miter lim="800000"/>
                      <a:headEnd/>
                      <a:tailEnd/>
                    </a:ln>
                  </pic:spPr>
                </pic:pic>
              </a:graphicData>
            </a:graphic>
          </wp:inline>
        </w:drawing>
      </w:r>
    </w:p>
    <w:p w:rsidR="00E946CB" w:rsidRPr="0078298C" w:rsidRDefault="00E946CB" w:rsidP="00997238">
      <w:pPr>
        <w:spacing w:after="0" w:line="240" w:lineRule="auto"/>
        <w:ind w:firstLine="709"/>
        <w:jc w:val="both"/>
        <w:rPr>
          <w:rFonts w:ascii="Times New Roman" w:hAnsi="Times New Roman" w:cs="Times New Roman"/>
          <w:sz w:val="28"/>
          <w:szCs w:val="28"/>
          <w:lang w:val="kk-KZ"/>
        </w:rPr>
      </w:pPr>
    </w:p>
    <w:p w:rsidR="00E946CB" w:rsidRPr="00262FEF" w:rsidRDefault="0078298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1226E" w:rsidRPr="00262FEF">
        <w:rPr>
          <w:rFonts w:ascii="Times New Roman" w:hAnsi="Times New Roman" w:cs="Times New Roman"/>
          <w:sz w:val="28"/>
          <w:szCs w:val="28"/>
          <w:lang w:val="kk-KZ"/>
        </w:rPr>
        <w:t>2.</w:t>
      </w:r>
      <w:r w:rsidR="003372FA">
        <w:rPr>
          <w:rFonts w:ascii="Times New Roman" w:hAnsi="Times New Roman" w:cs="Times New Roman"/>
          <w:sz w:val="28"/>
          <w:szCs w:val="28"/>
          <w:lang w:val="kk-KZ"/>
        </w:rPr>
        <w:t>8</w:t>
      </w:r>
      <w:r w:rsidR="00E946CB" w:rsidRPr="00262FEF">
        <w:rPr>
          <w:rFonts w:ascii="Times New Roman" w:hAnsi="Times New Roman" w:cs="Times New Roman"/>
          <w:sz w:val="28"/>
          <w:szCs w:val="28"/>
          <w:lang w:val="kk-KZ"/>
        </w:rPr>
        <w:t xml:space="preserve"> сурет</w:t>
      </w:r>
      <w:r w:rsidR="00BC5EC7" w:rsidRPr="00262FEF">
        <w:rPr>
          <w:rFonts w:ascii="Times New Roman" w:hAnsi="Times New Roman" w:cs="Times New Roman"/>
          <w:sz w:val="28"/>
          <w:szCs w:val="28"/>
          <w:lang w:val="kk-KZ"/>
        </w:rPr>
        <w:t>.</w:t>
      </w:r>
      <w:r w:rsidR="00E946CB" w:rsidRPr="00262FEF">
        <w:rPr>
          <w:rFonts w:ascii="Times New Roman" w:hAnsi="Times New Roman" w:cs="Times New Roman"/>
          <w:sz w:val="28"/>
          <w:szCs w:val="28"/>
          <w:lang w:val="kk-KZ"/>
        </w:rPr>
        <w:t xml:space="preserve"> Моделдердің алынатын бөліктерін бейнелеу</w:t>
      </w:r>
      <w:r>
        <w:rPr>
          <w:rFonts w:ascii="Times New Roman" w:hAnsi="Times New Roman" w:cs="Times New Roman"/>
          <w:sz w:val="28"/>
          <w:szCs w:val="28"/>
          <w:lang w:val="kk-KZ"/>
        </w:rPr>
        <w:t>.</w:t>
      </w:r>
    </w:p>
    <w:p w:rsidR="00E946CB" w:rsidRPr="00973C2E" w:rsidRDefault="00E946CB" w:rsidP="00997238">
      <w:pPr>
        <w:spacing w:after="0" w:line="240" w:lineRule="auto"/>
        <w:ind w:firstLine="709"/>
        <w:jc w:val="both"/>
        <w:rPr>
          <w:rFonts w:ascii="Times New Roman" w:hAnsi="Times New Roman" w:cs="Times New Roman"/>
          <w:sz w:val="28"/>
          <w:szCs w:val="28"/>
          <w:lang w:val="kk-KZ"/>
        </w:rPr>
      </w:pPr>
    </w:p>
    <w:p w:rsidR="00E946CB" w:rsidRPr="00262FEF" w:rsidRDefault="0054632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4</w:t>
      </w:r>
      <w:r w:rsidR="00E946CB" w:rsidRPr="00262FEF">
        <w:rPr>
          <w:rFonts w:ascii="Times New Roman" w:hAnsi="Times New Roman" w:cs="Times New Roman"/>
          <w:sz w:val="28"/>
          <w:szCs w:val="28"/>
          <w:lang w:val="kk-KZ"/>
        </w:rPr>
        <w:t xml:space="preserve">) </w:t>
      </w:r>
      <w:r w:rsidR="00D1226E" w:rsidRPr="00262FEF">
        <w:rPr>
          <w:rFonts w:ascii="Times New Roman" w:hAnsi="Times New Roman" w:cs="Times New Roman"/>
          <w:sz w:val="28"/>
          <w:szCs w:val="28"/>
          <w:lang w:val="kk-KZ"/>
        </w:rPr>
        <w:t xml:space="preserve">Құю  </w:t>
      </w:r>
      <w:r w:rsidR="00E946CB" w:rsidRPr="00262FEF">
        <w:rPr>
          <w:rFonts w:ascii="Times New Roman" w:hAnsi="Times New Roman" w:cs="Times New Roman"/>
          <w:sz w:val="28"/>
          <w:szCs w:val="28"/>
          <w:lang w:val="kk-KZ"/>
        </w:rPr>
        <w:t>жүйенің бейнеленуі мен белгіленуі.</w:t>
      </w:r>
    </w:p>
    <w:p w:rsidR="00E946CB" w:rsidRPr="00262FEF" w:rsidRDefault="0015071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Құю </w:t>
      </w:r>
      <w:r w:rsidR="00E946CB" w:rsidRPr="00262FEF">
        <w:rPr>
          <w:rFonts w:ascii="Times New Roman" w:hAnsi="Times New Roman" w:cs="Times New Roman"/>
          <w:sz w:val="28"/>
          <w:szCs w:val="28"/>
          <w:lang w:val="kk-KZ"/>
        </w:rPr>
        <w:t>жүйесін орындау масштабы кезінде  бейнеленетін бөлшектер тегіс жіңішке қызыл түсті сызық арқылы бейнеленетін болады (</w:t>
      </w: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w:t>
      </w:r>
      <w:r w:rsidR="0078298C">
        <w:rPr>
          <w:rFonts w:ascii="Times New Roman" w:hAnsi="Times New Roman" w:cs="Times New Roman"/>
          <w:sz w:val="28"/>
          <w:szCs w:val="28"/>
          <w:lang w:val="kk-KZ"/>
        </w:rPr>
        <w:t>9</w:t>
      </w:r>
      <w:r w:rsidR="00E946CB" w:rsidRPr="00262FEF">
        <w:rPr>
          <w:rFonts w:ascii="Times New Roman" w:hAnsi="Times New Roman" w:cs="Times New Roman"/>
          <w:sz w:val="28"/>
          <w:szCs w:val="28"/>
          <w:lang w:val="kk-KZ"/>
        </w:rPr>
        <w:t>–</w:t>
      </w: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sidR="0078298C">
        <w:rPr>
          <w:rFonts w:ascii="Times New Roman" w:hAnsi="Times New Roman" w:cs="Times New Roman"/>
          <w:sz w:val="28"/>
          <w:szCs w:val="28"/>
          <w:lang w:val="kk-KZ"/>
        </w:rPr>
        <w:t>0</w:t>
      </w:r>
      <w:r w:rsidR="00E946CB" w:rsidRPr="00262FEF">
        <w:rPr>
          <w:rFonts w:ascii="Times New Roman" w:hAnsi="Times New Roman" w:cs="Times New Roman"/>
          <w:sz w:val="28"/>
          <w:szCs w:val="28"/>
          <w:lang w:val="kk-KZ"/>
        </w:rPr>
        <w:t xml:space="preserve"> сур</w:t>
      </w:r>
      <w:r w:rsidR="0078298C">
        <w:rPr>
          <w:rFonts w:ascii="Times New Roman" w:hAnsi="Times New Roman" w:cs="Times New Roman"/>
          <w:sz w:val="28"/>
          <w:szCs w:val="28"/>
          <w:lang w:val="kk-KZ"/>
        </w:rPr>
        <w:t>еттер</w:t>
      </w:r>
      <w:r w:rsidR="00E946CB" w:rsidRPr="00262FEF">
        <w:rPr>
          <w:rFonts w:ascii="Times New Roman" w:hAnsi="Times New Roman" w:cs="Times New Roman"/>
          <w:sz w:val="28"/>
          <w:szCs w:val="28"/>
          <w:lang w:val="kk-KZ"/>
        </w:rPr>
        <w:t xml:space="preserve">). </w:t>
      </w:r>
      <w:r w:rsidR="000C034C" w:rsidRPr="00262FEF">
        <w:rPr>
          <w:rFonts w:ascii="Times New Roman" w:hAnsi="Times New Roman" w:cs="Times New Roman"/>
          <w:sz w:val="28"/>
          <w:szCs w:val="28"/>
          <w:lang w:val="kk-KZ"/>
        </w:rPr>
        <w:t>Құю</w:t>
      </w:r>
      <w:r w:rsidR="00E946CB" w:rsidRPr="00262FEF">
        <w:rPr>
          <w:rFonts w:ascii="Times New Roman" w:hAnsi="Times New Roman" w:cs="Times New Roman"/>
          <w:sz w:val="28"/>
          <w:szCs w:val="28"/>
          <w:lang w:val="kk-KZ"/>
        </w:rPr>
        <w:t xml:space="preserve"> жүйесіндегі элементтердің тоғысуы штрихталмайды. </w:t>
      </w:r>
    </w:p>
    <w:p w:rsidR="00E946CB" w:rsidRPr="00262FEF" w:rsidRDefault="00E946CB" w:rsidP="00997238">
      <w:pPr>
        <w:spacing w:after="0" w:line="240" w:lineRule="auto"/>
        <w:jc w:val="both"/>
        <w:rPr>
          <w:rFonts w:ascii="Times New Roman" w:hAnsi="Times New Roman" w:cs="Times New Roman"/>
          <w:sz w:val="28"/>
          <w:szCs w:val="28"/>
          <w:lang w:val="kk-KZ"/>
        </w:rPr>
      </w:pPr>
    </w:p>
    <w:p w:rsidR="00E946CB" w:rsidRPr="00262FEF" w:rsidRDefault="0078298C" w:rsidP="0099723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0C034C" w:rsidRPr="00262FEF">
        <w:rPr>
          <w:rFonts w:ascii="Times New Roman" w:hAnsi="Times New Roman" w:cs="Times New Roman"/>
          <w:sz w:val="28"/>
          <w:szCs w:val="28"/>
          <w:lang w:val="kk-KZ"/>
        </w:rPr>
        <w:t xml:space="preserve">      </w:t>
      </w:r>
      <w:r w:rsidR="00E946CB" w:rsidRPr="00262FEF">
        <w:rPr>
          <w:rFonts w:ascii="Times New Roman" w:hAnsi="Times New Roman" w:cs="Times New Roman"/>
          <w:noProof/>
          <w:sz w:val="28"/>
          <w:szCs w:val="28"/>
        </w:rPr>
        <w:drawing>
          <wp:inline distT="0" distB="0" distL="0" distR="0">
            <wp:extent cx="2545292" cy="2783912"/>
            <wp:effectExtent l="19050" t="0" r="7408"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2552515" cy="2791812"/>
                    </a:xfrm>
                    <a:prstGeom prst="rect">
                      <a:avLst/>
                    </a:prstGeom>
                    <a:noFill/>
                    <a:ln w="9525">
                      <a:noFill/>
                      <a:miter lim="800000"/>
                      <a:headEnd/>
                      <a:tailEnd/>
                    </a:ln>
                  </pic:spPr>
                </pic:pic>
              </a:graphicData>
            </a:graphic>
          </wp:inline>
        </w:drawing>
      </w:r>
    </w:p>
    <w:p w:rsidR="00E946CB" w:rsidRPr="00262FEF" w:rsidRDefault="000C034C"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p>
    <w:p w:rsidR="00E946CB" w:rsidRPr="00262FEF" w:rsidRDefault="000C034C" w:rsidP="001E6575">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w:t>
      </w:r>
      <w:r w:rsidR="003372FA">
        <w:rPr>
          <w:rFonts w:ascii="Times New Roman" w:hAnsi="Times New Roman" w:cs="Times New Roman"/>
          <w:sz w:val="28"/>
          <w:szCs w:val="28"/>
          <w:lang w:val="kk-KZ"/>
        </w:rPr>
        <w:t>9</w:t>
      </w:r>
      <w:r w:rsidR="00E946CB" w:rsidRPr="00262FEF">
        <w:rPr>
          <w:rFonts w:ascii="Times New Roman" w:hAnsi="Times New Roman" w:cs="Times New Roman"/>
          <w:sz w:val="28"/>
          <w:szCs w:val="28"/>
          <w:lang w:val="kk-KZ"/>
        </w:rPr>
        <w:t xml:space="preserve"> сур</w:t>
      </w:r>
      <w:r w:rsidR="00BC5EC7" w:rsidRPr="00262FEF">
        <w:rPr>
          <w:rFonts w:ascii="Times New Roman" w:hAnsi="Times New Roman" w:cs="Times New Roman"/>
          <w:sz w:val="28"/>
          <w:szCs w:val="28"/>
          <w:lang w:val="kk-KZ"/>
        </w:rPr>
        <w:t>ет</w:t>
      </w:r>
      <w:r w:rsidRPr="00262FEF">
        <w:rPr>
          <w:rFonts w:ascii="Times New Roman" w:hAnsi="Times New Roman" w:cs="Times New Roman"/>
          <w:sz w:val="28"/>
          <w:szCs w:val="28"/>
          <w:lang w:val="kk-KZ"/>
        </w:rPr>
        <w:t>. Құю</w:t>
      </w:r>
      <w:r w:rsidR="00E946CB" w:rsidRPr="00262FEF">
        <w:rPr>
          <w:rFonts w:ascii="Times New Roman" w:hAnsi="Times New Roman" w:cs="Times New Roman"/>
          <w:sz w:val="28"/>
          <w:szCs w:val="28"/>
          <w:lang w:val="kk-KZ"/>
        </w:rPr>
        <w:t xml:space="preserve"> жүйесін бейнелеу</w:t>
      </w:r>
      <w:r w:rsidR="0078298C">
        <w:rPr>
          <w:rFonts w:ascii="Times New Roman" w:hAnsi="Times New Roman" w:cs="Times New Roman"/>
          <w:sz w:val="28"/>
          <w:szCs w:val="28"/>
          <w:lang w:val="kk-KZ"/>
        </w:rPr>
        <w:t>.</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p>
    <w:p w:rsidR="00D53552" w:rsidRPr="009162E3" w:rsidRDefault="005A4937" w:rsidP="00997238">
      <w:pPr>
        <w:pStyle w:val="21"/>
        <w:spacing w:after="0" w:line="240" w:lineRule="auto"/>
        <w:ind w:left="0" w:firstLine="710"/>
        <w:jc w:val="both"/>
        <w:rPr>
          <w:rFonts w:ascii="Times New Roman" w:hAnsi="Times New Roman" w:cs="Times New Roman"/>
          <w:sz w:val="28"/>
          <w:szCs w:val="28"/>
        </w:rPr>
      </w:pPr>
      <w:r w:rsidRPr="00262FEF">
        <w:rPr>
          <w:rFonts w:ascii="Times New Roman" w:hAnsi="Times New Roman" w:cs="Times New Roman"/>
          <w:sz w:val="28"/>
          <w:szCs w:val="28"/>
          <w:lang w:val="kk-KZ"/>
        </w:rPr>
        <w:t xml:space="preserve"> </w:t>
      </w:r>
    </w:p>
    <w:p w:rsidR="00D53552" w:rsidRPr="00262FEF" w:rsidRDefault="00D53552" w:rsidP="00D53552">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lastRenderedPageBreak/>
        <w:t>Құю жүйесінде әр элементтің тоғысуы қажетті белгіленген көлем арқылы квадраттық сантиметірмен тоғысады, ондағы элементтердің саны мен аудан соммасына сәйкес жасалады.</w:t>
      </w:r>
    </w:p>
    <w:p w:rsidR="00E946CB" w:rsidRPr="00262FEF" w:rsidRDefault="00E946CB" w:rsidP="00997238">
      <w:pPr>
        <w:pStyle w:val="21"/>
        <w:spacing w:after="0" w:line="240" w:lineRule="auto"/>
        <w:ind w:left="0" w:firstLine="71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«Косылма» сөзінің алдына орналастырылатын сызықтық жүктемелерді тәртітік сөре номеріне сәйкес косылма арқылы белгілейтін боламыз. Егер құйма кезінде бірнеше бірдей кірістерді орнататын болсақ, онда оларға бірдей номерлерді иелендіреді немесе сызықтарды сөрелерге енгізгенен кейін кіріс номері белгіленген жалпы орналастырылатын сан бойынша жалпы түрдегі косылма арқылы белгіленетін болады, бұл номер кіріс құймаларын орнататын болады (</w:t>
      </w:r>
      <w:r w:rsidR="005A4937" w:rsidRPr="00262FEF">
        <w:rPr>
          <w:rFonts w:ascii="Times New Roman" w:hAnsi="Times New Roman" w:cs="Times New Roman"/>
          <w:sz w:val="28"/>
          <w:szCs w:val="28"/>
          <w:lang w:val="kk-KZ"/>
        </w:rPr>
        <w:t>2</w:t>
      </w:r>
      <w:r w:rsidRPr="00262FEF">
        <w:rPr>
          <w:rFonts w:ascii="Times New Roman" w:hAnsi="Times New Roman" w:cs="Times New Roman"/>
          <w:sz w:val="28"/>
          <w:szCs w:val="28"/>
          <w:lang w:val="kk-KZ"/>
        </w:rPr>
        <w:t>.1</w:t>
      </w:r>
      <w:r w:rsidR="0078298C">
        <w:rPr>
          <w:rFonts w:ascii="Times New Roman" w:hAnsi="Times New Roman" w:cs="Times New Roman"/>
          <w:sz w:val="28"/>
          <w:szCs w:val="28"/>
          <w:lang w:val="kk-KZ"/>
        </w:rPr>
        <w:t>1</w:t>
      </w:r>
      <w:r w:rsidRPr="00262FEF">
        <w:rPr>
          <w:rFonts w:ascii="Times New Roman" w:hAnsi="Times New Roman" w:cs="Times New Roman"/>
          <w:sz w:val="28"/>
          <w:szCs w:val="28"/>
          <w:lang w:val="kk-KZ"/>
        </w:rPr>
        <w:t xml:space="preserve"> сур</w:t>
      </w:r>
      <w:r w:rsidR="0078298C">
        <w:rPr>
          <w:rFonts w:ascii="Times New Roman" w:hAnsi="Times New Roman" w:cs="Times New Roman"/>
          <w:sz w:val="28"/>
          <w:szCs w:val="28"/>
          <w:lang w:val="kk-KZ"/>
        </w:rPr>
        <w:t>ет</w:t>
      </w:r>
      <w:r w:rsidRPr="00262FEF">
        <w:rPr>
          <w:rFonts w:ascii="Times New Roman" w:hAnsi="Times New Roman" w:cs="Times New Roman"/>
          <w:sz w:val="28"/>
          <w:szCs w:val="28"/>
          <w:lang w:val="kk-KZ"/>
        </w:rPr>
        <w:t xml:space="preserve">). </w:t>
      </w:r>
    </w:p>
    <w:p w:rsidR="001E6575" w:rsidRDefault="001E6575" w:rsidP="001E6575">
      <w:pPr>
        <w:pStyle w:val="21"/>
        <w:spacing w:after="0" w:line="240" w:lineRule="auto"/>
        <w:ind w:left="0"/>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44416" behindDoc="0" locked="0" layoutInCell="1" allowOverlap="1">
            <wp:simplePos x="0" y="0"/>
            <wp:positionH relativeFrom="column">
              <wp:posOffset>2268855</wp:posOffset>
            </wp:positionH>
            <wp:positionV relativeFrom="paragraph">
              <wp:posOffset>285750</wp:posOffset>
            </wp:positionV>
            <wp:extent cx="587375" cy="2020570"/>
            <wp:effectExtent l="19050" t="0" r="3175" b="0"/>
            <wp:wrapTopAndBottom/>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587375" cy="2020570"/>
                    </a:xfrm>
                    <a:prstGeom prst="rect">
                      <a:avLst/>
                    </a:prstGeom>
                    <a:noFill/>
                    <a:ln w="9525">
                      <a:noFill/>
                      <a:miter lim="800000"/>
                      <a:headEnd/>
                      <a:tailEnd/>
                    </a:ln>
                  </pic:spPr>
                </pic:pic>
              </a:graphicData>
            </a:graphic>
          </wp:anchor>
        </w:drawing>
      </w:r>
    </w:p>
    <w:p w:rsidR="00E946CB" w:rsidRPr="00864B8E" w:rsidRDefault="005A4937" w:rsidP="001E6575">
      <w:pPr>
        <w:pStyle w:val="21"/>
        <w:spacing w:after="0" w:line="240" w:lineRule="auto"/>
        <w:ind w:left="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sidR="003372FA">
        <w:rPr>
          <w:rFonts w:ascii="Times New Roman" w:hAnsi="Times New Roman" w:cs="Times New Roman"/>
          <w:sz w:val="28"/>
          <w:szCs w:val="28"/>
          <w:lang w:val="kk-KZ"/>
        </w:rPr>
        <w:t>0</w:t>
      </w:r>
      <w:r w:rsidR="00E946CB" w:rsidRPr="00262FEF">
        <w:rPr>
          <w:rFonts w:ascii="Times New Roman" w:hAnsi="Times New Roman" w:cs="Times New Roman"/>
          <w:sz w:val="28"/>
          <w:szCs w:val="28"/>
          <w:lang w:val="kk-KZ"/>
        </w:rPr>
        <w:t xml:space="preserve"> сурет. </w:t>
      </w:r>
      <w:r w:rsidRPr="00262FEF">
        <w:rPr>
          <w:rFonts w:ascii="Times New Roman" w:hAnsi="Times New Roman" w:cs="Times New Roman"/>
          <w:sz w:val="28"/>
          <w:szCs w:val="28"/>
          <w:lang w:val="kk-KZ"/>
        </w:rPr>
        <w:t>Құю</w:t>
      </w:r>
      <w:r w:rsidR="00E946CB" w:rsidRPr="00262FEF">
        <w:rPr>
          <w:rFonts w:ascii="Times New Roman" w:hAnsi="Times New Roman" w:cs="Times New Roman"/>
          <w:sz w:val="28"/>
          <w:szCs w:val="28"/>
          <w:lang w:val="kk-KZ"/>
        </w:rPr>
        <w:t xml:space="preserve"> жүйесінің </w:t>
      </w:r>
      <w:r w:rsidRPr="00262FEF">
        <w:rPr>
          <w:rFonts w:ascii="Times New Roman" w:hAnsi="Times New Roman" w:cs="Times New Roman"/>
          <w:sz w:val="28"/>
          <w:szCs w:val="28"/>
          <w:lang w:val="kk-KZ"/>
        </w:rPr>
        <w:t xml:space="preserve">элементтерінің </w:t>
      </w:r>
      <w:r w:rsidR="00E946CB" w:rsidRPr="00262FEF">
        <w:rPr>
          <w:rFonts w:ascii="Times New Roman" w:hAnsi="Times New Roman" w:cs="Times New Roman"/>
          <w:sz w:val="28"/>
          <w:szCs w:val="28"/>
          <w:lang w:val="kk-KZ"/>
        </w:rPr>
        <w:t>өлшем</w:t>
      </w:r>
      <w:r w:rsidRPr="00262FEF">
        <w:rPr>
          <w:rFonts w:ascii="Times New Roman" w:hAnsi="Times New Roman" w:cs="Times New Roman"/>
          <w:sz w:val="28"/>
          <w:szCs w:val="28"/>
          <w:lang w:val="kk-KZ"/>
        </w:rPr>
        <w:t>дер</w:t>
      </w:r>
      <w:r w:rsidR="00E946CB" w:rsidRPr="00262FEF">
        <w:rPr>
          <w:rFonts w:ascii="Times New Roman" w:hAnsi="Times New Roman" w:cs="Times New Roman"/>
          <w:sz w:val="28"/>
          <w:szCs w:val="28"/>
          <w:lang w:val="kk-KZ"/>
        </w:rPr>
        <w:t>і тәртіптік мәнге сәйкес жасалады</w:t>
      </w:r>
      <w:r w:rsidR="0078298C">
        <w:rPr>
          <w:rFonts w:ascii="Times New Roman" w:hAnsi="Times New Roman" w:cs="Times New Roman"/>
          <w:sz w:val="28"/>
          <w:szCs w:val="28"/>
          <w:lang w:val="kk-KZ"/>
        </w:rPr>
        <w:t>.</w:t>
      </w:r>
    </w:p>
    <w:p w:rsidR="00DF4787" w:rsidRPr="00864B8E" w:rsidRDefault="00DF4787" w:rsidP="00997238">
      <w:pPr>
        <w:spacing w:after="0" w:line="240" w:lineRule="auto"/>
        <w:ind w:firstLine="709"/>
        <w:jc w:val="center"/>
        <w:rPr>
          <w:rFonts w:ascii="Times New Roman" w:hAnsi="Times New Roman" w:cs="Times New Roman"/>
          <w:sz w:val="28"/>
          <w:szCs w:val="28"/>
          <w:lang w:val="kk-KZ"/>
        </w:rPr>
      </w:pPr>
    </w:p>
    <w:p w:rsidR="00DF4787" w:rsidRPr="00262FEF" w:rsidRDefault="00DF4787" w:rsidP="00997238">
      <w:pPr>
        <w:pStyle w:val="21"/>
        <w:spacing w:after="0" w:line="240" w:lineRule="auto"/>
        <w:ind w:left="0" w:firstLine="710"/>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Негізгі косылма контуры мен өлшемдік жүйе арқылы байланыстырылған жоспардағы мүмкін болатын сұрақтар мен құймалардың оське сәйкес құрылымы, оның контур бетіне сәйкес жасалады. Бейнеленетін косылма тегіс жіңішке қызыл түсті сызықтар арқылы бейнеленетін болады.</w:t>
      </w:r>
    </w:p>
    <w:p w:rsidR="00DF4787" w:rsidRPr="00DF4787" w:rsidRDefault="00DF4787" w:rsidP="00997238">
      <w:pPr>
        <w:spacing w:after="0" w:line="240" w:lineRule="auto"/>
        <w:ind w:firstLine="709"/>
        <w:jc w:val="center"/>
        <w:rPr>
          <w:rFonts w:ascii="Times New Roman" w:hAnsi="Times New Roman" w:cs="Times New Roman"/>
          <w:sz w:val="28"/>
          <w:szCs w:val="28"/>
          <w:lang w:val="kk-KZ"/>
        </w:rPr>
      </w:pPr>
    </w:p>
    <w:p w:rsidR="005A4937" w:rsidRPr="00262FEF" w:rsidRDefault="00E946CB" w:rsidP="001E6575">
      <w:pPr>
        <w:spacing w:after="0" w:line="240" w:lineRule="auto"/>
        <w:ind w:firstLine="142"/>
        <w:jc w:val="center"/>
        <w:rPr>
          <w:rFonts w:ascii="Times New Roman" w:hAnsi="Times New Roman" w:cs="Times New Roman"/>
          <w:sz w:val="28"/>
          <w:szCs w:val="28"/>
          <w:lang w:val="kk-KZ"/>
        </w:rPr>
      </w:pPr>
      <w:r w:rsidRPr="00262FEF">
        <w:rPr>
          <w:rFonts w:ascii="Times New Roman" w:hAnsi="Times New Roman" w:cs="Times New Roman"/>
          <w:noProof/>
          <w:sz w:val="28"/>
          <w:szCs w:val="28"/>
        </w:rPr>
        <w:drawing>
          <wp:inline distT="0" distB="0" distL="0" distR="0">
            <wp:extent cx="1451405" cy="1794933"/>
            <wp:effectExtent l="19050" t="0" r="0"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1454240" cy="1798439"/>
                    </a:xfrm>
                    <a:prstGeom prst="rect">
                      <a:avLst/>
                    </a:prstGeom>
                    <a:noFill/>
                    <a:ln w="9525">
                      <a:noFill/>
                      <a:miter lim="800000"/>
                      <a:headEnd/>
                      <a:tailEnd/>
                    </a:ln>
                  </pic:spPr>
                </pic:pic>
              </a:graphicData>
            </a:graphic>
          </wp:inline>
        </w:drawing>
      </w:r>
    </w:p>
    <w:p w:rsidR="00E946CB" w:rsidRPr="00262FEF" w:rsidRDefault="005A4937" w:rsidP="001E6575">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sidR="003372FA">
        <w:rPr>
          <w:rFonts w:ascii="Times New Roman" w:hAnsi="Times New Roman" w:cs="Times New Roman"/>
          <w:sz w:val="28"/>
          <w:szCs w:val="28"/>
          <w:lang w:val="kk-KZ"/>
        </w:rPr>
        <w:t>1</w:t>
      </w:r>
      <w:r w:rsidR="00E946CB" w:rsidRPr="00262FEF">
        <w:rPr>
          <w:rFonts w:ascii="Times New Roman" w:hAnsi="Times New Roman" w:cs="Times New Roman"/>
          <w:sz w:val="28"/>
          <w:szCs w:val="28"/>
          <w:lang w:val="kk-KZ"/>
        </w:rPr>
        <w:t xml:space="preserve"> сурет</w:t>
      </w:r>
      <w:r w:rsidR="00BC5EC7" w:rsidRPr="00262FEF">
        <w:rPr>
          <w:rFonts w:ascii="Times New Roman" w:hAnsi="Times New Roman" w:cs="Times New Roman"/>
          <w:sz w:val="28"/>
          <w:szCs w:val="28"/>
          <w:lang w:val="kk-KZ"/>
        </w:rPr>
        <w:t>.</w:t>
      </w:r>
      <w:r w:rsidR="00E946CB" w:rsidRPr="00262FEF">
        <w:rPr>
          <w:rFonts w:ascii="Times New Roman" w:hAnsi="Times New Roman" w:cs="Times New Roman"/>
          <w:sz w:val="28"/>
          <w:szCs w:val="28"/>
          <w:lang w:val="kk-KZ"/>
        </w:rPr>
        <w:t xml:space="preserve"> К</w:t>
      </w:r>
      <w:r w:rsidRPr="00262FEF">
        <w:rPr>
          <w:rFonts w:ascii="Times New Roman" w:hAnsi="Times New Roman" w:cs="Times New Roman"/>
          <w:sz w:val="28"/>
          <w:szCs w:val="28"/>
          <w:lang w:val="kk-KZ"/>
        </w:rPr>
        <w:t>ұйма сызбасында қосылманың</w:t>
      </w:r>
      <w:r w:rsidR="00E946CB" w:rsidRPr="00262FEF">
        <w:rPr>
          <w:rFonts w:ascii="Times New Roman" w:hAnsi="Times New Roman" w:cs="Times New Roman"/>
          <w:sz w:val="28"/>
          <w:szCs w:val="28"/>
          <w:lang w:val="kk-KZ"/>
        </w:rPr>
        <w:t xml:space="preserve"> белгіленуі</w:t>
      </w:r>
    </w:p>
    <w:p w:rsidR="005A4937" w:rsidRPr="00262FEF" w:rsidRDefault="005A4937" w:rsidP="00997238">
      <w:pPr>
        <w:spacing w:after="0" w:line="240" w:lineRule="auto"/>
        <w:ind w:firstLine="709"/>
        <w:jc w:val="both"/>
        <w:rPr>
          <w:rFonts w:ascii="Times New Roman" w:hAnsi="Times New Roman" w:cs="Times New Roman"/>
          <w:sz w:val="28"/>
          <w:szCs w:val="28"/>
          <w:lang w:val="kk-KZ"/>
        </w:rPr>
      </w:pPr>
    </w:p>
    <w:p w:rsidR="00E946CB" w:rsidRPr="00262FEF" w:rsidRDefault="005A493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5</w:t>
      </w:r>
      <w:r w:rsidR="00E946CB" w:rsidRPr="00262FEF">
        <w:rPr>
          <w:rFonts w:ascii="Times New Roman" w:hAnsi="Times New Roman" w:cs="Times New Roman"/>
          <w:sz w:val="28"/>
          <w:szCs w:val="28"/>
          <w:lang w:val="kk-KZ"/>
        </w:rPr>
        <w:t>) Тоңазытқыштардың белгіленуі мен бейнеленуі.</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Тоңазытқыштағы бөлшектердің ауқымды түрде бейнеленуі тегіс жіңішке жасыл түс арқылы беріледі. Тоңазытқыштардың тоғысуы кезінде штрихталады (</w:t>
      </w:r>
      <w:r w:rsidR="005A4937" w:rsidRPr="00262FEF">
        <w:rPr>
          <w:rFonts w:ascii="Times New Roman" w:hAnsi="Times New Roman" w:cs="Times New Roman"/>
          <w:sz w:val="28"/>
          <w:szCs w:val="28"/>
          <w:lang w:val="kk-KZ"/>
        </w:rPr>
        <w:t>2</w:t>
      </w:r>
      <w:r w:rsidRPr="00262FEF">
        <w:rPr>
          <w:rFonts w:ascii="Times New Roman" w:hAnsi="Times New Roman" w:cs="Times New Roman"/>
          <w:sz w:val="28"/>
          <w:szCs w:val="28"/>
          <w:lang w:val="kk-KZ"/>
        </w:rPr>
        <w:t>.1</w:t>
      </w:r>
      <w:r w:rsidR="0078298C">
        <w:rPr>
          <w:rFonts w:ascii="Times New Roman" w:hAnsi="Times New Roman" w:cs="Times New Roman"/>
          <w:sz w:val="28"/>
          <w:szCs w:val="28"/>
          <w:lang w:val="kk-KZ"/>
        </w:rPr>
        <w:t>2</w:t>
      </w:r>
      <w:r w:rsidRPr="00262FEF">
        <w:rPr>
          <w:rFonts w:ascii="Times New Roman" w:hAnsi="Times New Roman" w:cs="Times New Roman"/>
          <w:sz w:val="28"/>
          <w:szCs w:val="28"/>
          <w:lang w:val="kk-KZ"/>
        </w:rPr>
        <w:t xml:space="preserve"> сур</w:t>
      </w:r>
      <w:r w:rsidR="0078298C">
        <w:rPr>
          <w:rFonts w:ascii="Times New Roman" w:hAnsi="Times New Roman" w:cs="Times New Roman"/>
          <w:sz w:val="28"/>
          <w:szCs w:val="28"/>
          <w:lang w:val="kk-KZ"/>
        </w:rPr>
        <w:t>ет</w:t>
      </w:r>
      <w:r w:rsidRPr="00262FEF">
        <w:rPr>
          <w:rFonts w:ascii="Times New Roman" w:hAnsi="Times New Roman" w:cs="Times New Roman"/>
          <w:sz w:val="28"/>
          <w:szCs w:val="28"/>
          <w:lang w:val="kk-KZ"/>
        </w:rPr>
        <w:t xml:space="preserve">). </w:t>
      </w:r>
    </w:p>
    <w:p w:rsidR="00E946CB" w:rsidRPr="00262FEF" w:rsidRDefault="005A493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w:t>
      </w:r>
    </w:p>
    <w:p w:rsidR="00E946CB" w:rsidRPr="00262FEF" w:rsidRDefault="00E946CB" w:rsidP="001E6575">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noProof/>
          <w:sz w:val="28"/>
          <w:szCs w:val="28"/>
        </w:rPr>
        <w:lastRenderedPageBreak/>
        <w:drawing>
          <wp:inline distT="0" distB="0" distL="0" distR="0">
            <wp:extent cx="2447160" cy="891822"/>
            <wp:effectExtent l="1905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r="-2695" b="60692"/>
                    <a:stretch>
                      <a:fillRect/>
                    </a:stretch>
                  </pic:blipFill>
                  <pic:spPr bwMode="auto">
                    <a:xfrm>
                      <a:off x="0" y="0"/>
                      <a:ext cx="2458086" cy="895804"/>
                    </a:xfrm>
                    <a:prstGeom prst="rect">
                      <a:avLst/>
                    </a:prstGeom>
                    <a:noFill/>
                    <a:ln w="9525">
                      <a:noFill/>
                      <a:miter lim="800000"/>
                      <a:headEnd/>
                      <a:tailEnd/>
                    </a:ln>
                  </pic:spPr>
                </pic:pic>
              </a:graphicData>
            </a:graphic>
          </wp:inline>
        </w:drawing>
      </w:r>
    </w:p>
    <w:p w:rsidR="005A4937" w:rsidRPr="00262FEF" w:rsidRDefault="005A4937" w:rsidP="00997238">
      <w:pPr>
        <w:spacing w:after="0" w:line="240" w:lineRule="auto"/>
        <w:ind w:firstLine="709"/>
        <w:jc w:val="both"/>
        <w:rPr>
          <w:rFonts w:ascii="Times New Roman" w:hAnsi="Times New Roman" w:cs="Times New Roman"/>
          <w:sz w:val="28"/>
          <w:szCs w:val="28"/>
        </w:rPr>
      </w:pPr>
      <w:r w:rsidRPr="00262FEF">
        <w:rPr>
          <w:rFonts w:ascii="Times New Roman" w:hAnsi="Times New Roman" w:cs="Times New Roman"/>
          <w:sz w:val="28"/>
          <w:szCs w:val="28"/>
          <w:lang w:val="kk-KZ"/>
        </w:rPr>
        <w:t xml:space="preserve">                                      а)</w:t>
      </w:r>
    </w:p>
    <w:p w:rsidR="005A4937" w:rsidRPr="00262FEF" w:rsidRDefault="005A4937" w:rsidP="001E6575">
      <w:pPr>
        <w:spacing w:after="0" w:line="240" w:lineRule="auto"/>
        <w:jc w:val="center"/>
        <w:rPr>
          <w:rFonts w:ascii="Times New Roman" w:hAnsi="Times New Roman" w:cs="Times New Roman"/>
          <w:sz w:val="28"/>
          <w:szCs w:val="28"/>
          <w:lang w:val="kk-KZ"/>
        </w:rPr>
      </w:pPr>
      <w:r w:rsidRPr="00262FEF">
        <w:rPr>
          <w:rFonts w:ascii="Times New Roman" w:hAnsi="Times New Roman" w:cs="Times New Roman"/>
          <w:noProof/>
          <w:sz w:val="28"/>
          <w:szCs w:val="28"/>
        </w:rPr>
        <w:drawing>
          <wp:inline distT="0" distB="0" distL="0" distR="0">
            <wp:extent cx="2227439" cy="938952"/>
            <wp:effectExtent l="19050" t="0" r="1411" b="0"/>
            <wp:docPr id="3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t="56918" r="2695"/>
                    <a:stretch>
                      <a:fillRect/>
                    </a:stretch>
                  </pic:blipFill>
                  <pic:spPr bwMode="auto">
                    <a:xfrm>
                      <a:off x="0" y="0"/>
                      <a:ext cx="2225410" cy="938097"/>
                    </a:xfrm>
                    <a:prstGeom prst="rect">
                      <a:avLst/>
                    </a:prstGeom>
                    <a:noFill/>
                    <a:ln w="9525">
                      <a:noFill/>
                      <a:miter lim="800000"/>
                      <a:headEnd/>
                      <a:tailEnd/>
                    </a:ln>
                  </pic:spPr>
                </pic:pic>
              </a:graphicData>
            </a:graphic>
          </wp:inline>
        </w:drawing>
      </w:r>
    </w:p>
    <w:p w:rsidR="005A4937" w:rsidRPr="00262FEF" w:rsidRDefault="005A493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 xml:space="preserve">                                     б)</w:t>
      </w:r>
    </w:p>
    <w:p w:rsidR="00E946CB" w:rsidRDefault="005A4937" w:rsidP="00997238">
      <w:pPr>
        <w:spacing w:after="0" w:line="240" w:lineRule="auto"/>
        <w:ind w:firstLine="709"/>
        <w:jc w:val="center"/>
        <w:rPr>
          <w:rFonts w:ascii="Times New Roman" w:hAnsi="Times New Roman" w:cs="Times New Roman"/>
          <w:sz w:val="28"/>
          <w:szCs w:val="28"/>
          <w:lang w:val="kk-KZ"/>
        </w:rPr>
      </w:pPr>
      <w:r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sidR="0078298C">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 xml:space="preserve"> сурет</w:t>
      </w:r>
      <w:r w:rsidR="00BC5EC7" w:rsidRPr="00262FEF">
        <w:rPr>
          <w:rFonts w:ascii="Times New Roman" w:hAnsi="Times New Roman" w:cs="Times New Roman"/>
          <w:sz w:val="28"/>
          <w:szCs w:val="28"/>
          <w:lang w:val="kk-KZ"/>
        </w:rPr>
        <w:t>.</w:t>
      </w:r>
      <w:r w:rsidR="00E946CB" w:rsidRPr="00262FEF">
        <w:rPr>
          <w:rFonts w:ascii="Times New Roman" w:hAnsi="Times New Roman" w:cs="Times New Roman"/>
          <w:sz w:val="28"/>
          <w:szCs w:val="28"/>
          <w:lang w:val="kk-KZ"/>
        </w:rPr>
        <w:t xml:space="preserve"> </w:t>
      </w:r>
      <w:r w:rsidR="00BC5EC7" w:rsidRPr="00262FEF">
        <w:rPr>
          <w:rFonts w:ascii="Times New Roman" w:hAnsi="Times New Roman" w:cs="Times New Roman"/>
          <w:sz w:val="28"/>
          <w:szCs w:val="28"/>
          <w:lang w:val="kk-KZ"/>
        </w:rPr>
        <w:t>Т</w:t>
      </w:r>
      <w:r w:rsidR="00E946CB" w:rsidRPr="00262FEF">
        <w:rPr>
          <w:rFonts w:ascii="Times New Roman" w:hAnsi="Times New Roman" w:cs="Times New Roman"/>
          <w:sz w:val="28"/>
          <w:szCs w:val="28"/>
          <w:lang w:val="kk-KZ"/>
        </w:rPr>
        <w:t>оңазытқыштардың бейнеленуі:</w:t>
      </w:r>
      <w:r w:rsidRPr="00262FEF">
        <w:rPr>
          <w:rFonts w:ascii="Times New Roman" w:hAnsi="Times New Roman" w:cs="Times New Roman"/>
          <w:i/>
          <w:sz w:val="28"/>
          <w:szCs w:val="28"/>
          <w:lang w:val="kk-KZ"/>
        </w:rPr>
        <w:t xml:space="preserve"> </w:t>
      </w:r>
      <w:r w:rsidR="00E946CB" w:rsidRPr="00262FEF">
        <w:rPr>
          <w:rFonts w:ascii="Times New Roman" w:hAnsi="Times New Roman" w:cs="Times New Roman"/>
          <w:i/>
          <w:sz w:val="28"/>
          <w:szCs w:val="28"/>
          <w:lang w:val="kk-KZ"/>
        </w:rPr>
        <w:t>а</w:t>
      </w:r>
      <w:r w:rsidR="00E946CB" w:rsidRPr="00262FEF">
        <w:rPr>
          <w:rFonts w:ascii="Times New Roman" w:hAnsi="Times New Roman" w:cs="Times New Roman"/>
          <w:sz w:val="28"/>
          <w:szCs w:val="28"/>
          <w:lang w:val="kk-KZ"/>
        </w:rPr>
        <w:t xml:space="preserve"> – сыртқы; </w:t>
      </w:r>
      <w:r w:rsidR="00E946CB" w:rsidRPr="00262FEF">
        <w:rPr>
          <w:rFonts w:ascii="Times New Roman" w:hAnsi="Times New Roman" w:cs="Times New Roman"/>
          <w:i/>
          <w:sz w:val="28"/>
          <w:szCs w:val="28"/>
          <w:lang w:val="kk-KZ"/>
        </w:rPr>
        <w:t>б</w:t>
      </w:r>
      <w:r w:rsidR="00E946CB" w:rsidRPr="00262FEF">
        <w:rPr>
          <w:rFonts w:ascii="Times New Roman" w:hAnsi="Times New Roman" w:cs="Times New Roman"/>
          <w:sz w:val="28"/>
          <w:szCs w:val="28"/>
          <w:lang w:val="kk-KZ"/>
        </w:rPr>
        <w:t xml:space="preserve"> – ішкі</w:t>
      </w:r>
    </w:p>
    <w:p w:rsidR="00997238" w:rsidRPr="00262FEF" w:rsidRDefault="00997238" w:rsidP="00997238">
      <w:pPr>
        <w:spacing w:after="0" w:line="240" w:lineRule="auto"/>
        <w:ind w:firstLine="709"/>
        <w:jc w:val="center"/>
        <w:rPr>
          <w:rFonts w:ascii="Times New Roman" w:hAnsi="Times New Roman" w:cs="Times New Roman"/>
          <w:sz w:val="28"/>
          <w:szCs w:val="28"/>
          <w:lang w:val="kk-KZ"/>
        </w:rPr>
      </w:pPr>
    </w:p>
    <w:p w:rsidR="00DF4787" w:rsidRPr="00262FEF" w:rsidRDefault="00DF4787"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Тоғазытқыштың белгілену мәні «Тоң.» сөзінен тұрады, реттік номері, тоңазытқыштардың саны, сөрелердің шығыс сызықтары арқылы қандай да бір түрге сәйкес қойылатын болады.</w:t>
      </w:r>
    </w:p>
    <w:p w:rsidR="00E946CB" w:rsidRPr="00262FEF" w:rsidRDefault="0078298C" w:rsidP="0099723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A4937" w:rsidRPr="00262FEF">
        <w:rPr>
          <w:rFonts w:ascii="Times New Roman" w:hAnsi="Times New Roman" w:cs="Times New Roman"/>
          <w:sz w:val="28"/>
          <w:szCs w:val="28"/>
          <w:lang w:val="kk-KZ"/>
        </w:rPr>
        <w:t>6</w:t>
      </w:r>
      <w:r w:rsidR="00E946CB" w:rsidRPr="00262FEF">
        <w:rPr>
          <w:rFonts w:ascii="Times New Roman" w:hAnsi="Times New Roman" w:cs="Times New Roman"/>
          <w:sz w:val="28"/>
          <w:szCs w:val="28"/>
          <w:lang w:val="kk-KZ"/>
        </w:rPr>
        <w:t>) Қабырғаларының отырған кездегі бейнеленуі, тұтастырғыштар, механикалық сынамалар үшін және басқа да орындалатын технологиялық тасқындар.</w:t>
      </w:r>
    </w:p>
    <w:p w:rsidR="00E946CB" w:rsidRPr="00262FEF" w:rsidRDefault="0078298C" w:rsidP="00997238">
      <w:pPr>
        <w:pStyle w:val="21"/>
        <w:spacing w:after="0" w:line="240" w:lineRule="auto"/>
        <w:ind w:left="0" w:firstLine="426"/>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946CB" w:rsidRPr="00262FEF">
        <w:rPr>
          <w:rFonts w:ascii="Times New Roman" w:hAnsi="Times New Roman" w:cs="Times New Roman"/>
          <w:sz w:val="28"/>
          <w:szCs w:val="28"/>
          <w:lang w:val="kk-KZ"/>
        </w:rPr>
        <w:t>Тұтастырғыш қабырғалардың отыруы (</w:t>
      </w:r>
      <w:r w:rsidR="005A4937"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Pr>
          <w:rFonts w:ascii="Times New Roman" w:hAnsi="Times New Roman" w:cs="Times New Roman"/>
          <w:sz w:val="28"/>
          <w:szCs w:val="28"/>
          <w:lang w:val="kk-KZ"/>
        </w:rPr>
        <w:t>3</w:t>
      </w:r>
      <w:r w:rsidR="00E946CB" w:rsidRPr="00262FEF">
        <w:rPr>
          <w:rFonts w:ascii="Times New Roman" w:hAnsi="Times New Roman" w:cs="Times New Roman"/>
          <w:sz w:val="28"/>
          <w:szCs w:val="28"/>
          <w:lang w:val="kk-KZ"/>
        </w:rPr>
        <w:t xml:space="preserve"> сур</w:t>
      </w:r>
      <w:r>
        <w:rPr>
          <w:rFonts w:ascii="Times New Roman" w:hAnsi="Times New Roman" w:cs="Times New Roman"/>
          <w:sz w:val="28"/>
          <w:szCs w:val="28"/>
          <w:lang w:val="kk-KZ"/>
        </w:rPr>
        <w:t>ет</w:t>
      </w:r>
      <w:r w:rsidR="00E946CB" w:rsidRPr="00262FEF">
        <w:rPr>
          <w:rFonts w:ascii="Times New Roman" w:hAnsi="Times New Roman" w:cs="Times New Roman"/>
          <w:sz w:val="28"/>
          <w:szCs w:val="28"/>
          <w:lang w:val="kk-KZ"/>
        </w:rPr>
        <w:t>) және технологиялық тәртіпке сай бейнеленетін бөлшектердің масштабы тегіс жіңішке қызыл түсті сызық арқылы бейнеленетін болады.</w:t>
      </w:r>
    </w:p>
    <w:p w:rsidR="00E946CB" w:rsidRPr="00262FEF" w:rsidRDefault="0078298C" w:rsidP="00997238">
      <w:pPr>
        <w:pStyle w:val="21"/>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E946CB" w:rsidRPr="00262FEF">
        <w:rPr>
          <w:rFonts w:ascii="Times New Roman" w:hAnsi="Times New Roman" w:cs="Times New Roman"/>
          <w:sz w:val="28"/>
          <w:szCs w:val="28"/>
          <w:lang w:val="kk-KZ"/>
        </w:rPr>
        <w:t>Жазбаға сәйке салынатын сызықтық шығыс сөрелердегі белгіленген сынамаларды құю белгіленеген түрге сәйкес жасалады.</w:t>
      </w:r>
    </w:p>
    <w:p w:rsidR="00E946CB" w:rsidRPr="00262FEF" w:rsidRDefault="0078298C" w:rsidP="0099723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A4937" w:rsidRPr="00262FEF">
        <w:rPr>
          <w:rFonts w:ascii="Times New Roman" w:hAnsi="Times New Roman" w:cs="Times New Roman"/>
          <w:sz w:val="28"/>
          <w:szCs w:val="28"/>
          <w:lang w:val="kk-KZ"/>
        </w:rPr>
        <w:t>7</w:t>
      </w:r>
      <w:r w:rsidR="00E946CB" w:rsidRPr="00262FEF">
        <w:rPr>
          <w:rFonts w:ascii="Times New Roman" w:hAnsi="Times New Roman" w:cs="Times New Roman"/>
          <w:sz w:val="28"/>
          <w:szCs w:val="28"/>
          <w:lang w:val="kk-KZ"/>
        </w:rPr>
        <w:t xml:space="preserve">) </w:t>
      </w:r>
      <w:r w:rsidR="00E56B9D" w:rsidRPr="00262FEF">
        <w:rPr>
          <w:rFonts w:ascii="Times New Roman" w:hAnsi="Times New Roman" w:cs="Times New Roman"/>
          <w:sz w:val="28"/>
          <w:szCs w:val="28"/>
          <w:lang w:val="kk-KZ"/>
        </w:rPr>
        <w:t>Тіреушік</w:t>
      </w:r>
      <w:r w:rsidR="00E946CB" w:rsidRPr="00262FEF">
        <w:rPr>
          <w:rFonts w:ascii="Times New Roman" w:hAnsi="Times New Roman" w:cs="Times New Roman"/>
          <w:sz w:val="28"/>
          <w:szCs w:val="28"/>
          <w:lang w:val="kk-KZ"/>
        </w:rPr>
        <w:t xml:space="preserve"> пен </w:t>
      </w:r>
      <w:r w:rsidR="00E56B9D" w:rsidRPr="00262FEF">
        <w:rPr>
          <w:rFonts w:ascii="Times New Roman" w:hAnsi="Times New Roman" w:cs="Times New Roman"/>
          <w:sz w:val="28"/>
          <w:szCs w:val="28"/>
          <w:lang w:val="kk-KZ"/>
        </w:rPr>
        <w:t>қалыптағы</w:t>
      </w:r>
      <w:r w:rsidR="00E946CB" w:rsidRPr="00262FEF">
        <w:rPr>
          <w:rFonts w:ascii="Times New Roman" w:hAnsi="Times New Roman" w:cs="Times New Roman"/>
          <w:sz w:val="28"/>
          <w:szCs w:val="28"/>
          <w:lang w:val="kk-KZ"/>
        </w:rPr>
        <w:t xml:space="preserve"> газдарды шығаруға сәйкес арналған орындар мен олардың бейнеленуі.</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Бағыттағыштардан тыс орналастырылған (</w:t>
      </w:r>
      <w:r w:rsidR="00FF4BAB" w:rsidRPr="00262FEF">
        <w:rPr>
          <w:rFonts w:ascii="Times New Roman" w:hAnsi="Times New Roman" w:cs="Times New Roman"/>
          <w:sz w:val="28"/>
          <w:szCs w:val="28"/>
          <w:lang w:val="kk-KZ"/>
        </w:rPr>
        <w:t>2</w:t>
      </w:r>
      <w:r w:rsidRPr="00262FEF">
        <w:rPr>
          <w:rFonts w:ascii="Times New Roman" w:hAnsi="Times New Roman" w:cs="Times New Roman"/>
          <w:sz w:val="28"/>
          <w:szCs w:val="28"/>
          <w:lang w:val="kk-KZ"/>
        </w:rPr>
        <w:t>.6 сур</w:t>
      </w:r>
      <w:r w:rsidR="00D53552" w:rsidRPr="00D53552">
        <w:rPr>
          <w:rFonts w:ascii="Times New Roman" w:hAnsi="Times New Roman" w:cs="Times New Roman"/>
          <w:sz w:val="28"/>
          <w:szCs w:val="28"/>
          <w:lang w:val="kk-KZ"/>
        </w:rPr>
        <w:t>ет</w:t>
      </w:r>
      <w:r w:rsidRPr="00262FEF">
        <w:rPr>
          <w:rFonts w:ascii="Times New Roman" w:hAnsi="Times New Roman" w:cs="Times New Roman"/>
          <w:sz w:val="28"/>
          <w:szCs w:val="28"/>
          <w:lang w:val="kk-KZ"/>
        </w:rPr>
        <w:t>) ВГ әріптерімен белгіленетін (шығыс газдары) мен бағыттаушы біліктерді көрсету мен формадағы газдарды шығару болып табылады. МЕСТ 2.305–78 бойынша бағыттағыштардың өлшемдері.</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p>
    <w:p w:rsidR="00E946CB" w:rsidRPr="00262FEF" w:rsidRDefault="001E6575" w:rsidP="001E6575">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43392" behindDoc="0" locked="0" layoutInCell="1" allowOverlap="1">
            <wp:simplePos x="0" y="0"/>
            <wp:positionH relativeFrom="column">
              <wp:posOffset>2844800</wp:posOffset>
            </wp:positionH>
            <wp:positionV relativeFrom="paragraph">
              <wp:posOffset>236855</wp:posOffset>
            </wp:positionV>
            <wp:extent cx="1780540" cy="1038225"/>
            <wp:effectExtent l="19050" t="0" r="0" b="0"/>
            <wp:wrapTopAndBottom/>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1780540" cy="10382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42368" behindDoc="0" locked="0" layoutInCell="1" allowOverlap="0">
            <wp:simplePos x="0" y="0"/>
            <wp:positionH relativeFrom="column">
              <wp:posOffset>-56515</wp:posOffset>
            </wp:positionH>
            <wp:positionV relativeFrom="paragraph">
              <wp:posOffset>338455</wp:posOffset>
            </wp:positionV>
            <wp:extent cx="2058035" cy="848360"/>
            <wp:effectExtent l="19050" t="0" r="0" b="0"/>
            <wp:wrapTopAndBottom/>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2058035" cy="848360"/>
                    </a:xfrm>
                    <a:prstGeom prst="rect">
                      <a:avLst/>
                    </a:prstGeom>
                    <a:noFill/>
                    <a:ln w="9525">
                      <a:noFill/>
                      <a:miter lim="800000"/>
                      <a:headEnd/>
                      <a:tailEnd/>
                    </a:ln>
                  </pic:spPr>
                </pic:pic>
              </a:graphicData>
            </a:graphic>
          </wp:anchor>
        </w:drawing>
      </w:r>
      <w:r w:rsidR="00FF4BAB" w:rsidRPr="00262FEF">
        <w:rPr>
          <w:rFonts w:ascii="Times New Roman" w:hAnsi="Times New Roman" w:cs="Times New Roman"/>
          <w:sz w:val="28"/>
          <w:szCs w:val="28"/>
          <w:lang w:val="kk-KZ"/>
        </w:rPr>
        <w:t>а)                                                                 б)</w:t>
      </w:r>
    </w:p>
    <w:p w:rsidR="00E946CB" w:rsidRPr="00262FEF" w:rsidRDefault="0078298C" w:rsidP="0099723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F4BAB" w:rsidRPr="00262FEF">
        <w:rPr>
          <w:rFonts w:ascii="Times New Roman" w:hAnsi="Times New Roman" w:cs="Times New Roman"/>
          <w:sz w:val="28"/>
          <w:szCs w:val="28"/>
          <w:lang w:val="kk-KZ"/>
        </w:rPr>
        <w:t>2</w:t>
      </w:r>
      <w:r w:rsidR="00E946CB" w:rsidRPr="00262FEF">
        <w:rPr>
          <w:rFonts w:ascii="Times New Roman" w:hAnsi="Times New Roman" w:cs="Times New Roman"/>
          <w:sz w:val="28"/>
          <w:szCs w:val="28"/>
          <w:lang w:val="kk-KZ"/>
        </w:rPr>
        <w:t>.1</w:t>
      </w:r>
      <w:r>
        <w:rPr>
          <w:rFonts w:ascii="Times New Roman" w:hAnsi="Times New Roman" w:cs="Times New Roman"/>
          <w:sz w:val="28"/>
          <w:szCs w:val="28"/>
          <w:lang w:val="kk-KZ"/>
        </w:rPr>
        <w:t>3</w:t>
      </w:r>
      <w:r w:rsidR="00E946CB" w:rsidRPr="00262FEF">
        <w:rPr>
          <w:rFonts w:ascii="Times New Roman" w:hAnsi="Times New Roman" w:cs="Times New Roman"/>
          <w:sz w:val="28"/>
          <w:szCs w:val="28"/>
          <w:lang w:val="kk-KZ"/>
        </w:rPr>
        <w:t xml:space="preserve"> сурет</w:t>
      </w:r>
      <w:r>
        <w:rPr>
          <w:rFonts w:ascii="Times New Roman" w:hAnsi="Times New Roman" w:cs="Times New Roman"/>
          <w:sz w:val="28"/>
          <w:szCs w:val="28"/>
          <w:lang w:val="kk-KZ"/>
        </w:rPr>
        <w:t>.</w:t>
      </w:r>
      <w:r w:rsidR="00E946CB" w:rsidRPr="00262FEF">
        <w:rPr>
          <w:rFonts w:ascii="Times New Roman" w:hAnsi="Times New Roman" w:cs="Times New Roman"/>
          <w:sz w:val="28"/>
          <w:szCs w:val="28"/>
          <w:lang w:val="kk-KZ"/>
        </w:rPr>
        <w:t xml:space="preserve"> Сызбалардың бейнеленуі:</w:t>
      </w:r>
    </w:p>
    <w:p w:rsidR="00E946CB" w:rsidRPr="00262FEF" w:rsidRDefault="00E946CB" w:rsidP="00997238">
      <w:pPr>
        <w:spacing w:after="0" w:line="240" w:lineRule="auto"/>
        <w:ind w:firstLine="709"/>
        <w:jc w:val="both"/>
        <w:rPr>
          <w:rFonts w:ascii="Times New Roman" w:hAnsi="Times New Roman" w:cs="Times New Roman"/>
          <w:sz w:val="28"/>
          <w:szCs w:val="28"/>
          <w:lang w:val="kk-KZ"/>
        </w:rPr>
      </w:pPr>
      <w:r w:rsidRPr="00262FEF">
        <w:rPr>
          <w:rFonts w:ascii="Times New Roman" w:hAnsi="Times New Roman" w:cs="Times New Roman"/>
          <w:i/>
          <w:sz w:val="28"/>
          <w:szCs w:val="28"/>
          <w:lang w:val="kk-KZ"/>
        </w:rPr>
        <w:t>а –</w:t>
      </w:r>
      <w:r w:rsidRPr="00262FEF">
        <w:rPr>
          <w:rFonts w:ascii="Times New Roman" w:hAnsi="Times New Roman" w:cs="Times New Roman"/>
          <w:sz w:val="28"/>
          <w:szCs w:val="28"/>
          <w:lang w:val="kk-KZ"/>
        </w:rPr>
        <w:t xml:space="preserve"> қабырғаларды отырғызу; </w:t>
      </w:r>
      <w:r w:rsidRPr="00262FEF">
        <w:rPr>
          <w:rFonts w:ascii="Times New Roman" w:hAnsi="Times New Roman" w:cs="Times New Roman"/>
          <w:i/>
          <w:sz w:val="28"/>
          <w:szCs w:val="28"/>
          <w:lang w:val="kk-KZ"/>
        </w:rPr>
        <w:t>б</w:t>
      </w:r>
      <w:r w:rsidRPr="00262FEF">
        <w:rPr>
          <w:rFonts w:ascii="Times New Roman" w:hAnsi="Times New Roman" w:cs="Times New Roman"/>
          <w:sz w:val="28"/>
          <w:szCs w:val="28"/>
          <w:lang w:val="kk-KZ"/>
        </w:rPr>
        <w:t xml:space="preserve"> – тұтастырғыштар</w:t>
      </w:r>
    </w:p>
    <w:p w:rsidR="001E6575" w:rsidRDefault="001E6575" w:rsidP="00997238">
      <w:pPr>
        <w:spacing w:after="0" w:line="240" w:lineRule="auto"/>
        <w:jc w:val="both"/>
        <w:rPr>
          <w:rFonts w:ascii="Times New Roman" w:eastAsia="Times New Roman" w:hAnsi="Times New Roman" w:cs="Times New Roman"/>
          <w:b/>
          <w:sz w:val="28"/>
          <w:szCs w:val="28"/>
          <w:lang w:val="kk-KZ"/>
        </w:rPr>
      </w:pPr>
    </w:p>
    <w:p w:rsidR="00D53552" w:rsidRDefault="00D53552" w:rsidP="00997238">
      <w:pPr>
        <w:spacing w:after="0" w:line="240" w:lineRule="auto"/>
        <w:jc w:val="both"/>
        <w:rPr>
          <w:rFonts w:ascii="Times New Roman" w:eastAsia="Times New Roman" w:hAnsi="Times New Roman" w:cs="Times New Roman"/>
          <w:b/>
          <w:sz w:val="28"/>
          <w:szCs w:val="28"/>
          <w:lang w:val="kk-KZ"/>
        </w:rPr>
      </w:pPr>
    </w:p>
    <w:p w:rsidR="00CC3237" w:rsidRDefault="00CC3237" w:rsidP="00997238">
      <w:pPr>
        <w:spacing w:after="0" w:line="240" w:lineRule="auto"/>
        <w:jc w:val="both"/>
        <w:rPr>
          <w:rFonts w:ascii="Times New Roman" w:eastAsia="Times New Roman" w:hAnsi="Times New Roman" w:cs="Times New Roman"/>
          <w:sz w:val="28"/>
          <w:szCs w:val="28"/>
          <w:lang w:val="kk-KZ"/>
        </w:rPr>
      </w:pPr>
      <w:r w:rsidRPr="00262FEF">
        <w:rPr>
          <w:rFonts w:ascii="Times New Roman" w:eastAsia="Times New Roman" w:hAnsi="Times New Roman" w:cs="Times New Roman"/>
          <w:b/>
          <w:sz w:val="28"/>
          <w:szCs w:val="28"/>
          <w:lang w:val="kk-KZ"/>
        </w:rPr>
        <w:t>Бақылау түрі курстық жұмысты қорғау болып табылады</w:t>
      </w:r>
      <w:r w:rsidRPr="00262FEF">
        <w:rPr>
          <w:rFonts w:ascii="Times New Roman" w:eastAsia="Times New Roman" w:hAnsi="Times New Roman" w:cs="Times New Roman"/>
          <w:sz w:val="28"/>
          <w:szCs w:val="28"/>
          <w:lang w:val="kk-KZ"/>
        </w:rPr>
        <w:t>.</w:t>
      </w:r>
    </w:p>
    <w:p w:rsidR="00CC3237" w:rsidRPr="00262FEF" w:rsidRDefault="00CC3237" w:rsidP="00D53552">
      <w:pPr>
        <w:spacing w:after="0" w:line="240" w:lineRule="auto"/>
        <w:ind w:firstLine="709"/>
        <w:jc w:val="both"/>
        <w:rPr>
          <w:rFonts w:ascii="Times New Roman" w:eastAsia="Times New Roman" w:hAnsi="Times New Roman" w:cs="Times New Roman"/>
          <w:sz w:val="28"/>
          <w:szCs w:val="28"/>
          <w:lang w:val="kk-KZ"/>
        </w:rPr>
      </w:pPr>
      <w:r w:rsidRPr="00262FEF">
        <w:rPr>
          <w:rFonts w:ascii="Times New Roman" w:eastAsia="Times New Roman" w:hAnsi="Times New Roman" w:cs="Times New Roman"/>
          <w:sz w:val="28"/>
          <w:szCs w:val="28"/>
          <w:lang w:val="kk-KZ"/>
        </w:rPr>
        <w:t xml:space="preserve">Курстық жұмысты қорғау курстық жұмыс жетекшісінің тікелей қатысуымен кафедра бөлген бірнеше мұғалімдердің арнайы комиссиясында жүзеге асырылады. Қорғаныс студенттің жасаған жұмыстары мен сұрақтарға </w:t>
      </w:r>
      <w:r w:rsidRPr="00262FEF">
        <w:rPr>
          <w:rFonts w:ascii="Times New Roman" w:eastAsia="Times New Roman" w:hAnsi="Times New Roman" w:cs="Times New Roman"/>
          <w:sz w:val="28"/>
          <w:szCs w:val="28"/>
          <w:lang w:val="kk-KZ"/>
        </w:rPr>
        <w:lastRenderedPageBreak/>
        <w:t>жауаптарының қысқа (8-10мин) есебін құрайды. Студент курстық жұмысты қорғауда жобаның маңызы туралы барлық түсіндірмелерді беруге міндетті. Қорғаудың нәтижесінде курстық жұмыс курстық емтихандар бойынша ағымдағы ережеге сәйкес дифференциалды бағалаумен бағаланады.</w:t>
      </w:r>
    </w:p>
    <w:p w:rsidR="00CC3237" w:rsidRPr="00262FEF" w:rsidRDefault="00CC3237" w:rsidP="00997238">
      <w:pPr>
        <w:spacing w:after="0" w:line="240" w:lineRule="auto"/>
        <w:jc w:val="both"/>
        <w:rPr>
          <w:rFonts w:ascii="Times New Roman" w:eastAsia="Times New Roman" w:hAnsi="Times New Roman" w:cs="Times New Roman"/>
          <w:sz w:val="28"/>
          <w:szCs w:val="28"/>
          <w:lang w:val="kk-KZ"/>
        </w:rPr>
      </w:pPr>
    </w:p>
    <w:p w:rsidR="00D53552" w:rsidRDefault="007B74E3" w:rsidP="00997238">
      <w:pPr>
        <w:pStyle w:val="af6"/>
        <w:spacing w:before="0" w:beforeAutospacing="0" w:after="0" w:afterAutospacing="0"/>
        <w:jc w:val="both"/>
        <w:rPr>
          <w:b/>
          <w:sz w:val="28"/>
          <w:szCs w:val="28"/>
          <w:lang w:val="kk-KZ"/>
        </w:rPr>
      </w:pPr>
      <w:r w:rsidRPr="00650B18">
        <w:rPr>
          <w:b/>
          <w:sz w:val="28"/>
          <w:szCs w:val="28"/>
          <w:lang w:val="kk-KZ"/>
        </w:rPr>
        <w:t xml:space="preserve">                      </w:t>
      </w: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D53552" w:rsidRDefault="00D53552" w:rsidP="00997238">
      <w:pPr>
        <w:pStyle w:val="af6"/>
        <w:spacing w:before="0" w:beforeAutospacing="0" w:after="0" w:afterAutospacing="0"/>
        <w:jc w:val="both"/>
        <w:rPr>
          <w:b/>
          <w:sz w:val="28"/>
          <w:szCs w:val="28"/>
          <w:lang w:val="kk-KZ"/>
        </w:rPr>
      </w:pPr>
    </w:p>
    <w:p w:rsidR="007B74E3" w:rsidRPr="00650B18" w:rsidRDefault="00D53552" w:rsidP="00997238">
      <w:pPr>
        <w:pStyle w:val="af6"/>
        <w:spacing w:before="0" w:beforeAutospacing="0" w:after="0" w:afterAutospacing="0"/>
        <w:jc w:val="both"/>
        <w:rPr>
          <w:b/>
          <w:sz w:val="28"/>
          <w:szCs w:val="28"/>
          <w:lang w:val="kk-KZ"/>
        </w:rPr>
      </w:pPr>
      <w:r>
        <w:rPr>
          <w:b/>
          <w:sz w:val="28"/>
          <w:szCs w:val="28"/>
          <w:lang w:val="kk-KZ"/>
        </w:rPr>
        <w:lastRenderedPageBreak/>
        <w:t xml:space="preserve">                              </w:t>
      </w:r>
      <w:r w:rsidR="007B74E3" w:rsidRPr="00650B18">
        <w:rPr>
          <w:b/>
          <w:sz w:val="28"/>
          <w:szCs w:val="28"/>
          <w:lang w:val="kk-KZ"/>
        </w:rPr>
        <w:t xml:space="preserve"> Пән бойынша аттестаттау әдістемесі</w:t>
      </w:r>
    </w:p>
    <w:p w:rsidR="001E6575" w:rsidRDefault="001E6575" w:rsidP="00997238">
      <w:pPr>
        <w:pStyle w:val="af6"/>
        <w:spacing w:before="0" w:beforeAutospacing="0" w:after="0" w:afterAutospacing="0"/>
        <w:jc w:val="both"/>
        <w:rPr>
          <w:b/>
          <w:sz w:val="28"/>
          <w:szCs w:val="28"/>
          <w:lang w:val="kk-KZ"/>
        </w:rPr>
      </w:pPr>
    </w:p>
    <w:p w:rsidR="007B74E3" w:rsidRPr="007B74E3" w:rsidRDefault="007B74E3" w:rsidP="00997238">
      <w:pPr>
        <w:pStyle w:val="af6"/>
        <w:spacing w:before="0" w:beforeAutospacing="0" w:after="0" w:afterAutospacing="0"/>
        <w:jc w:val="both"/>
        <w:rPr>
          <w:sz w:val="28"/>
          <w:szCs w:val="28"/>
          <w:lang w:val="kk-KZ"/>
        </w:rPr>
      </w:pPr>
      <w:r w:rsidRPr="007B74E3">
        <w:rPr>
          <w:b/>
          <w:sz w:val="28"/>
          <w:szCs w:val="28"/>
          <w:lang w:val="kk-KZ"/>
        </w:rPr>
        <w:t>«Өте жақсы»</w:t>
      </w:r>
      <w:r w:rsidRPr="007B74E3">
        <w:rPr>
          <w:sz w:val="28"/>
          <w:szCs w:val="28"/>
          <w:lang w:val="kk-KZ"/>
        </w:rPr>
        <w:t xml:space="preserve"> рейтингісі 4.0 және 95-100% пайыздық сандық эквиваленті бар A рейтингісіне сәйкес келеді, ал цифрлық эквиваленті 3,67 және пайыздық үлесі 90-94%. </w:t>
      </w:r>
    </w:p>
    <w:p w:rsidR="007B74E3" w:rsidRPr="007B74E3" w:rsidRDefault="007B74E3" w:rsidP="00997238">
      <w:pPr>
        <w:pStyle w:val="af6"/>
        <w:spacing w:before="0" w:beforeAutospacing="0" w:after="0" w:afterAutospacing="0"/>
        <w:jc w:val="both"/>
        <w:rPr>
          <w:sz w:val="28"/>
          <w:szCs w:val="28"/>
          <w:lang w:val="kk-KZ"/>
        </w:rPr>
      </w:pPr>
      <w:r w:rsidRPr="007B74E3">
        <w:rPr>
          <w:sz w:val="28"/>
          <w:szCs w:val="28"/>
          <w:lang w:val="kk-KZ"/>
        </w:rPr>
        <w:t xml:space="preserve">Бұл бағалау, егер тыңдаушы бағдарлама материалын толық игеруді көрсеткен болса және қателіктерге, дәлсіздіктерге, аудиторияда тапсырмаларды уақтылы және дұрыс орындауға жол бермеген болса, жүргізіледі; Сонымен қатар, түпнұсқа ойлау, уақтылы және кез-келген проблемаларсыз, барлық тапсырмаларды орындады, үй тапсырмаларын орындады, пәндерді оқып-үйрену барысында өздігінен қолданылатын қосымша ғылыми әдебиеттерді қолдана алды және бағдарламалық материалдарды өз бетімен жүйелеуге қабілетті болды. </w:t>
      </w:r>
    </w:p>
    <w:p w:rsidR="007B74E3" w:rsidRPr="007B74E3" w:rsidRDefault="007B74E3" w:rsidP="00997238">
      <w:pPr>
        <w:pStyle w:val="af6"/>
        <w:spacing w:before="0" w:beforeAutospacing="0" w:after="0" w:afterAutospacing="0"/>
        <w:jc w:val="both"/>
        <w:rPr>
          <w:sz w:val="28"/>
          <w:szCs w:val="28"/>
          <w:lang w:val="kk-KZ"/>
        </w:rPr>
      </w:pPr>
      <w:r w:rsidRPr="007B74E3">
        <w:rPr>
          <w:b/>
          <w:sz w:val="28"/>
          <w:szCs w:val="28"/>
          <w:lang w:val="kk-KZ"/>
        </w:rPr>
        <w:t>«Жақсы»</w:t>
      </w:r>
      <w:r w:rsidRPr="007B74E3">
        <w:rPr>
          <w:sz w:val="28"/>
          <w:szCs w:val="28"/>
          <w:lang w:val="kk-KZ"/>
        </w:rPr>
        <w:t xml:space="preserve"> бағалау B сандық баламасы 3.33 және пайыздық 85-89%, B сандық эквиваленті бар және 80-84% пайызы бар B бағалары бойынша сәйкес келеді) және В - цифрлық эквиваленті 2.67 және пайызбен 75 79%. </w:t>
      </w:r>
    </w:p>
    <w:p w:rsidR="007B74E3" w:rsidRPr="007B74E3" w:rsidRDefault="007B74E3" w:rsidP="00997238">
      <w:pPr>
        <w:pStyle w:val="af6"/>
        <w:spacing w:before="0" w:beforeAutospacing="0" w:after="0" w:afterAutospacing="0"/>
        <w:jc w:val="both"/>
        <w:rPr>
          <w:sz w:val="28"/>
          <w:szCs w:val="28"/>
          <w:lang w:val="kk-KZ"/>
        </w:rPr>
      </w:pPr>
      <w:r w:rsidRPr="007B74E3">
        <w:rPr>
          <w:sz w:val="28"/>
          <w:szCs w:val="28"/>
          <w:lang w:val="kk-KZ"/>
        </w:rPr>
        <w:t xml:space="preserve">Бұл баға, егер студент бағдарламалық материалдарды 75% -дан кем меңгерген болса), сонымен бірге жауапта қателіктер жібермей, барлық тапсырмаларды өз уақытында орындап, іргелі ескертулерсіз тапсырған, үй тапсырмасын дұрыс негізде және уақтылы үй тапсырмасын негізсіз ескертулерсіз тапсырған оқытушының нұсқауларына сәйкес қосымша әдебиеттерді пайдаланған, студенттің өзін түзететін непристанттық қателіктерге немесе іргелі қателерге жол берген, мұғалімнің көмегімен бағдарлама материалдарын жүйелеуге қол жеткізген. </w:t>
      </w:r>
    </w:p>
    <w:p w:rsidR="007B74E3" w:rsidRPr="007B74E3" w:rsidRDefault="007B74E3" w:rsidP="00997238">
      <w:pPr>
        <w:pStyle w:val="af6"/>
        <w:spacing w:before="0" w:beforeAutospacing="0" w:after="0" w:afterAutospacing="0"/>
        <w:jc w:val="both"/>
        <w:rPr>
          <w:sz w:val="28"/>
          <w:szCs w:val="28"/>
          <w:lang w:val="kk-KZ"/>
        </w:rPr>
      </w:pPr>
      <w:r w:rsidRPr="007B74E3">
        <w:rPr>
          <w:b/>
          <w:sz w:val="28"/>
          <w:szCs w:val="28"/>
          <w:lang w:val="kk-KZ"/>
        </w:rPr>
        <w:t>«Қанағаттанарлық»</w:t>
      </w:r>
      <w:r w:rsidRPr="007B74E3">
        <w:rPr>
          <w:sz w:val="28"/>
          <w:szCs w:val="28"/>
          <w:lang w:val="kk-KZ"/>
        </w:rPr>
        <w:t xml:space="preserve"> бағалау С-цифрлық эквиваленті 2,33 және пайыздық 70-74% o, C, сандық- -2.0 және пайыздық құрамы 65-69% болатын С бағалауларына сәйкес келеді), С- | сандық эквиваленті 1,67 және пайыздық үлесі 60-64%, B + сандық эквиваленті 1,33 және пайыздық үлесі 55-59%, ал В - 1,0 және 50-54% пайызы бар) </w:t>
      </w:r>
    </w:p>
    <w:p w:rsidR="007B74E3" w:rsidRPr="007B74E3" w:rsidRDefault="007B74E3" w:rsidP="00997238">
      <w:pPr>
        <w:pStyle w:val="af6"/>
        <w:spacing w:before="0" w:beforeAutospacing="0" w:after="0" w:afterAutospacing="0"/>
        <w:jc w:val="both"/>
        <w:rPr>
          <w:sz w:val="28"/>
          <w:szCs w:val="28"/>
          <w:lang w:val="kk-KZ"/>
        </w:rPr>
      </w:pPr>
      <w:r w:rsidRPr="007B74E3">
        <w:rPr>
          <w:sz w:val="28"/>
          <w:szCs w:val="28"/>
          <w:lang w:val="kk-KZ"/>
        </w:rPr>
        <w:t xml:space="preserve">Бұл баға, студенттің бақылау және зертханалық жұмыстарды орындаған кезде, кемінде 50% бағдарламалық материалдарды меңгерген жағдайда, үй тапсырмасы мұғалімнің көмегіне, коллоквиумға рұқсат етілген қателіктер мен дәлсіздіктерге, дәлсіздіктерге жеткізілуіне, ғылыми-зерттеу жұмысында белсенділік танытпаған жағдайда, оқытушы көрсеткен оқу-әдістемелік әдебиеттермен ғана шектеледі, материалдарды жүйелеуде болшин үшін қиындықтар туындады. </w:t>
      </w:r>
    </w:p>
    <w:p w:rsidR="007B74E3" w:rsidRPr="007B74E3" w:rsidRDefault="007B74E3" w:rsidP="00997238">
      <w:pPr>
        <w:pStyle w:val="af6"/>
        <w:spacing w:before="0" w:beforeAutospacing="0" w:after="0" w:afterAutospacing="0"/>
        <w:jc w:val="both"/>
        <w:rPr>
          <w:sz w:val="28"/>
          <w:szCs w:val="28"/>
          <w:lang w:val="kk-KZ"/>
        </w:rPr>
      </w:pPr>
      <w:r w:rsidRPr="007B74E3">
        <w:rPr>
          <w:b/>
          <w:sz w:val="28"/>
          <w:szCs w:val="28"/>
          <w:lang w:val="kk-KZ"/>
        </w:rPr>
        <w:t>«Қанағаттанарлықсыз»</w:t>
      </w:r>
      <w:r w:rsidRPr="007B74E3">
        <w:rPr>
          <w:sz w:val="28"/>
          <w:szCs w:val="28"/>
          <w:lang w:val="kk-KZ"/>
        </w:rPr>
        <w:t xml:space="preserve"> баға С 0-ден 0-ден 49% -ға дейінгі сандық эквиваленті бар бағалауға сәйкес келеді. Бұл баға, студенттің бағдарламамен қамтамасыз етілген негізгі материалды білудегі кемшіліктерді тапқаны, пәндердің жартысынан көбін игермеген, іргелі қателіктер жасаған жауаптарында, ағымдағы, аралық және соңғы бақылау нысандарында қарастырылған жеке тапсырмаларды орындамаған, барлық негізгі жұмыс </w:t>
      </w:r>
    </w:p>
    <w:p w:rsidR="007B74E3" w:rsidRPr="007B74E3" w:rsidRDefault="007B74E3" w:rsidP="00997238">
      <w:pPr>
        <w:pStyle w:val="af6"/>
        <w:spacing w:before="0" w:beforeAutospacing="0" w:after="0" w:afterAutospacing="0"/>
        <w:jc w:val="both"/>
        <w:rPr>
          <w:sz w:val="28"/>
          <w:szCs w:val="28"/>
          <w:lang w:val="kk-KZ"/>
        </w:rPr>
      </w:pPr>
      <w:r w:rsidRPr="007B74E3">
        <w:rPr>
          <w:sz w:val="28"/>
          <w:szCs w:val="28"/>
          <w:lang w:val="kk-KZ"/>
        </w:rPr>
        <w:t xml:space="preserve">істемеген жағдайда, бағдарламамен ұсынылған әдебиеттер. </w:t>
      </w:r>
    </w:p>
    <w:p w:rsidR="007B74E3" w:rsidRPr="007B74E3" w:rsidRDefault="007B74E3" w:rsidP="009972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kk-KZ"/>
        </w:rPr>
      </w:pPr>
    </w:p>
    <w:p w:rsidR="007B74E3" w:rsidRPr="00650B18" w:rsidRDefault="007B74E3" w:rsidP="00997238">
      <w:pPr>
        <w:spacing w:after="0" w:line="240" w:lineRule="auto"/>
        <w:ind w:firstLine="709"/>
        <w:jc w:val="both"/>
        <w:rPr>
          <w:rFonts w:ascii="Times New Roman" w:hAnsi="Times New Roman" w:cs="Times New Roman"/>
          <w:b/>
          <w:sz w:val="28"/>
          <w:szCs w:val="28"/>
          <w:lang w:val="kk-KZ"/>
        </w:rPr>
      </w:pPr>
    </w:p>
    <w:p w:rsidR="00E26330" w:rsidRPr="0078298C" w:rsidRDefault="00E26330" w:rsidP="00997238">
      <w:pPr>
        <w:spacing w:after="0" w:line="240" w:lineRule="auto"/>
        <w:ind w:firstLine="709"/>
        <w:jc w:val="both"/>
        <w:rPr>
          <w:rFonts w:ascii="Times New Roman" w:eastAsia="Times New Roman" w:hAnsi="Times New Roman" w:cs="Times New Roman"/>
          <w:b/>
          <w:sz w:val="28"/>
          <w:szCs w:val="28"/>
          <w:lang w:val="kk-KZ"/>
        </w:rPr>
      </w:pPr>
      <w:r w:rsidRPr="00262FEF">
        <w:rPr>
          <w:rFonts w:ascii="Times New Roman" w:hAnsi="Times New Roman" w:cs="Times New Roman"/>
          <w:b/>
          <w:sz w:val="28"/>
          <w:szCs w:val="28"/>
          <w:lang w:val="kk-KZ"/>
        </w:rPr>
        <w:lastRenderedPageBreak/>
        <w:t>Ұ</w:t>
      </w:r>
      <w:r w:rsidRPr="00262FEF">
        <w:rPr>
          <w:rFonts w:ascii="Times New Roman" w:hAnsi="Times New Roman" w:cs="Times New Roman"/>
          <w:b/>
          <w:sz w:val="28"/>
          <w:szCs w:val="28"/>
        </w:rPr>
        <w:t>сынылған әдебиеттер тізімі</w:t>
      </w:r>
    </w:p>
    <w:p w:rsidR="00E26330" w:rsidRPr="00262FEF" w:rsidRDefault="001E6575"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1 </w:t>
      </w:r>
      <w:r w:rsidR="00E26330" w:rsidRPr="00262FEF">
        <w:rPr>
          <w:rFonts w:ascii="Times New Roman" w:hAnsi="Times New Roman"/>
          <w:sz w:val="28"/>
          <w:szCs w:val="28"/>
        </w:rPr>
        <w:t>Литейное производство: Учебник для металлургических специальностей вузов./ Под ред. Михайлова А.М. – 2-е изд., перераб. и доп. – М.: Машиностроение, 1987. – 256 с., ил.</w:t>
      </w:r>
    </w:p>
    <w:p w:rsidR="00E26330" w:rsidRPr="00262FEF" w:rsidRDefault="001E6575"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2 </w:t>
      </w:r>
      <w:r w:rsidR="00E26330" w:rsidRPr="00262FEF">
        <w:rPr>
          <w:rFonts w:ascii="Times New Roman" w:hAnsi="Times New Roman"/>
          <w:sz w:val="28"/>
          <w:szCs w:val="28"/>
        </w:rPr>
        <w:t>Лабораторные работы по технологии литейного производства: Учеб. пособие. А.В. Курдюмов, А.М. Михайлов, Б.В. Бауман. Под общ. ред. А.В. Курдюмова. – 2-е изд. М.: Машиностроение, 1990. – 272 с.</w:t>
      </w:r>
    </w:p>
    <w:p w:rsidR="00E26330" w:rsidRPr="00262FEF" w:rsidRDefault="001E6575" w:rsidP="001E6575">
      <w:pPr>
        <w:pStyle w:val="af3"/>
        <w:tabs>
          <w:tab w:val="left" w:pos="1080"/>
        </w:tabs>
        <w:jc w:val="both"/>
        <w:rPr>
          <w:rFonts w:ascii="Times New Roman" w:hAnsi="Times New Roman"/>
          <w:sz w:val="28"/>
          <w:szCs w:val="28"/>
        </w:rPr>
      </w:pPr>
      <w:r>
        <w:rPr>
          <w:rFonts w:ascii="Times New Roman" w:hAnsi="Times New Roman"/>
          <w:bCs/>
          <w:sz w:val="28"/>
          <w:szCs w:val="28"/>
        </w:rPr>
        <w:t xml:space="preserve">3 </w:t>
      </w:r>
      <w:r w:rsidR="00E26330" w:rsidRPr="00262FEF">
        <w:rPr>
          <w:rFonts w:ascii="Times New Roman" w:hAnsi="Times New Roman"/>
          <w:bCs/>
          <w:sz w:val="28"/>
          <w:szCs w:val="28"/>
        </w:rPr>
        <w:t>Гуляев Б.В. Теория литейных процес</w:t>
      </w:r>
      <w:r w:rsidR="001A4EBF">
        <w:rPr>
          <w:rFonts w:ascii="Times New Roman" w:hAnsi="Times New Roman"/>
          <w:bCs/>
          <w:sz w:val="28"/>
          <w:szCs w:val="28"/>
        </w:rPr>
        <w:t>сов. М.: Машиностроение, 1976.- 214</w:t>
      </w:r>
      <w:r w:rsidR="00E26330" w:rsidRPr="00262FEF">
        <w:rPr>
          <w:rFonts w:ascii="Times New Roman" w:hAnsi="Times New Roman"/>
          <w:bCs/>
          <w:sz w:val="28"/>
          <w:szCs w:val="28"/>
        </w:rPr>
        <w:t>с.</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4 </w:t>
      </w:r>
      <w:r w:rsidR="00E26330" w:rsidRPr="00262FEF">
        <w:rPr>
          <w:rFonts w:ascii="Times New Roman" w:hAnsi="Times New Roman"/>
          <w:sz w:val="28"/>
          <w:szCs w:val="28"/>
        </w:rPr>
        <w:t>Воздвиженский В.М. и др. Контроль качества отливок: Учебное пособие для студентов вузов. - М.: Машиностроение, 1990. – 240 с.: ил.</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5 </w:t>
      </w:r>
      <w:r w:rsidR="00E26330" w:rsidRPr="00262FEF">
        <w:rPr>
          <w:rFonts w:ascii="Times New Roman" w:hAnsi="Times New Roman"/>
          <w:sz w:val="28"/>
          <w:szCs w:val="28"/>
        </w:rPr>
        <w:t xml:space="preserve">Власов Н.Н., Корроль В.В., Радя В.С. Разливка черных металлов. Справочное издание. – 2-е изд., перераб. </w:t>
      </w:r>
      <w:r>
        <w:rPr>
          <w:rFonts w:ascii="Times New Roman" w:hAnsi="Times New Roman"/>
          <w:sz w:val="28"/>
          <w:szCs w:val="28"/>
        </w:rPr>
        <w:t>и доп. М.: Металлургия, 1987. –272</w:t>
      </w:r>
      <w:r w:rsidR="00E26330" w:rsidRPr="00262FEF">
        <w:rPr>
          <w:rFonts w:ascii="Times New Roman" w:hAnsi="Times New Roman"/>
          <w:sz w:val="28"/>
          <w:szCs w:val="28"/>
        </w:rPr>
        <w:t>с.</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6 </w:t>
      </w:r>
      <w:r w:rsidR="00E26330" w:rsidRPr="00262FEF">
        <w:rPr>
          <w:rFonts w:ascii="Times New Roman" w:hAnsi="Times New Roman"/>
          <w:sz w:val="28"/>
          <w:szCs w:val="28"/>
        </w:rPr>
        <w:t>Курдюмов А.В., Пикунов М.В., Чурсин В.М. Литейное производство цветных и редких металлов. 2-е изд. М.: Металлургия, 1982. – 352 с.</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7 </w:t>
      </w:r>
      <w:r w:rsidR="00E26330" w:rsidRPr="00262FEF">
        <w:rPr>
          <w:rFonts w:ascii="Times New Roman" w:hAnsi="Times New Roman"/>
          <w:sz w:val="28"/>
          <w:szCs w:val="28"/>
        </w:rPr>
        <w:t>Исин Д.К., Канунникова С.Г., Исагулов А.З. Методические указания к практическим занятиям по курсу «Контроль качества литых заготовок». Караганда: КарГТУ, 2003. – 54 с.</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8 </w:t>
      </w:r>
      <w:r w:rsidR="00E26330" w:rsidRPr="00262FEF">
        <w:rPr>
          <w:rFonts w:ascii="Times New Roman" w:hAnsi="Times New Roman"/>
          <w:sz w:val="28"/>
          <w:szCs w:val="28"/>
        </w:rPr>
        <w:t>Инкин С.В., Мазалов И.Ф., Пикунов М.В., Тен Э.Б., Шуголь Б.М. Инженерные расчеты по теории литейных процессов. Под ред. Шуголя Б.М. Алма-Ата: Рауан, 1991. – 224 с.</w:t>
      </w:r>
    </w:p>
    <w:p w:rsidR="00E26330" w:rsidRPr="00262FEF" w:rsidRDefault="001A4EBF" w:rsidP="001E6575">
      <w:pPr>
        <w:pStyle w:val="af3"/>
        <w:tabs>
          <w:tab w:val="left" w:pos="1080"/>
        </w:tabs>
        <w:jc w:val="both"/>
        <w:rPr>
          <w:rFonts w:ascii="Times New Roman" w:hAnsi="Times New Roman"/>
          <w:sz w:val="28"/>
          <w:szCs w:val="28"/>
        </w:rPr>
      </w:pPr>
      <w:r>
        <w:rPr>
          <w:rFonts w:ascii="Times New Roman" w:hAnsi="Times New Roman"/>
          <w:sz w:val="28"/>
          <w:szCs w:val="28"/>
        </w:rPr>
        <w:t xml:space="preserve">9 </w:t>
      </w:r>
      <w:r w:rsidR="00E26330" w:rsidRPr="00262FEF">
        <w:rPr>
          <w:rFonts w:ascii="Times New Roman" w:hAnsi="Times New Roman"/>
          <w:sz w:val="28"/>
          <w:szCs w:val="28"/>
        </w:rPr>
        <w:t>Специальные способы литья: Справочник/ В.А. Ефимов, Г.А. Анисович, В.Н. Бабич/ Под общ. ред. В.А. Ефимова. – М.: Машиностроение, 1991. – 436 с.: ил.</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10 </w:t>
      </w:r>
      <w:r w:rsidR="00E26330" w:rsidRPr="00262FEF">
        <w:rPr>
          <w:rFonts w:ascii="Times New Roman" w:hAnsi="Times New Roman"/>
          <w:sz w:val="28"/>
          <w:szCs w:val="28"/>
        </w:rPr>
        <w:t>Справочник по чугунному литью/ Под общ. ред. Н.Г. Гиршовича. - М.: Машиностроение, 1978. – 760 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11 </w:t>
      </w:r>
      <w:r w:rsidR="00E26330" w:rsidRPr="00262FEF">
        <w:rPr>
          <w:rFonts w:ascii="Times New Roman" w:hAnsi="Times New Roman"/>
          <w:sz w:val="28"/>
          <w:szCs w:val="28"/>
        </w:rPr>
        <w:t>Стальное литье. Справочник/ Под ред. Н.П. Дубинина. – М.: Машгиз, 1961. – 888с.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12 </w:t>
      </w:r>
      <w:r w:rsidR="00E26330" w:rsidRPr="00262FEF">
        <w:rPr>
          <w:rFonts w:ascii="Times New Roman" w:hAnsi="Times New Roman"/>
          <w:sz w:val="28"/>
          <w:szCs w:val="28"/>
        </w:rPr>
        <w:t>Цветное литье: Справочник/ Под общ. ред. Н.М. Галдина. - М.: Машиностроение, 1989. – 528 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13 </w:t>
      </w:r>
      <w:r w:rsidR="00E26330" w:rsidRPr="00262FEF">
        <w:rPr>
          <w:rFonts w:ascii="Times New Roman" w:hAnsi="Times New Roman"/>
          <w:sz w:val="28"/>
          <w:szCs w:val="28"/>
        </w:rPr>
        <w:t>Тодоров Р.П., Пешев П.Ц. Дефекты в отливках из черных сплавов/ Перевод с болгарского. - М.: Машиностроение, 1984. – 179 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14 </w:t>
      </w:r>
      <w:r w:rsidR="00E26330" w:rsidRPr="00262FEF">
        <w:rPr>
          <w:rFonts w:ascii="Times New Roman" w:hAnsi="Times New Roman"/>
          <w:sz w:val="28"/>
          <w:szCs w:val="28"/>
        </w:rPr>
        <w:t>Баландин Г.Ф. Основы теории формирования отливки. Т. 2. - М.: Машиностроение, 1979. – 336 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15 </w:t>
      </w:r>
      <w:r w:rsidR="00E26330" w:rsidRPr="00262FEF">
        <w:rPr>
          <w:rFonts w:ascii="Times New Roman" w:hAnsi="Times New Roman"/>
          <w:sz w:val="28"/>
          <w:szCs w:val="28"/>
        </w:rPr>
        <w:t>Воздвиженский В.М., Грачев В.А., Спасский В.В. Литейные сплавы и технология их плавки в машиностроении</w:t>
      </w:r>
      <w:r>
        <w:rPr>
          <w:rFonts w:ascii="Times New Roman" w:hAnsi="Times New Roman"/>
          <w:sz w:val="28"/>
          <w:szCs w:val="28"/>
        </w:rPr>
        <w:t>. -М.: Машиностроение, 1984. –432</w:t>
      </w:r>
      <w:r w:rsidR="00E26330" w:rsidRPr="00262FEF">
        <w:rPr>
          <w:rFonts w:ascii="Times New Roman" w:hAnsi="Times New Roman"/>
          <w:sz w:val="28"/>
          <w:szCs w:val="28"/>
        </w:rPr>
        <w:t>с.</w:t>
      </w:r>
    </w:p>
    <w:p w:rsidR="00E26330" w:rsidRPr="00262FEF" w:rsidRDefault="001A4EBF" w:rsidP="001E6575">
      <w:pPr>
        <w:pStyle w:val="af3"/>
        <w:jc w:val="both"/>
        <w:rPr>
          <w:rFonts w:ascii="Times New Roman" w:hAnsi="Times New Roman"/>
          <w:sz w:val="28"/>
          <w:szCs w:val="28"/>
        </w:rPr>
      </w:pPr>
      <w:r>
        <w:rPr>
          <w:rFonts w:ascii="Times New Roman" w:hAnsi="Times New Roman"/>
          <w:sz w:val="28"/>
          <w:szCs w:val="28"/>
        </w:rPr>
        <w:t xml:space="preserve">16 </w:t>
      </w:r>
      <w:r w:rsidR="00E26330" w:rsidRPr="00262FEF">
        <w:rPr>
          <w:rFonts w:ascii="Times New Roman" w:hAnsi="Times New Roman"/>
          <w:sz w:val="28"/>
          <w:szCs w:val="28"/>
        </w:rPr>
        <w:t>Анисимов Н.Ф., Благов Б.Н. Проектирование литых деталей. – М.: Машиностроение, - 1967. – 272 с.</w:t>
      </w:r>
    </w:p>
    <w:p w:rsidR="00E26330" w:rsidRPr="00262FEF" w:rsidRDefault="001A4EBF" w:rsidP="001E6575">
      <w:pPr>
        <w:pStyle w:val="af3"/>
        <w:jc w:val="both"/>
        <w:rPr>
          <w:rFonts w:ascii="Times New Roman" w:hAnsi="Times New Roman"/>
          <w:sz w:val="28"/>
          <w:szCs w:val="28"/>
        </w:rPr>
      </w:pPr>
      <w:r>
        <w:rPr>
          <w:rFonts w:ascii="Times New Roman" w:hAnsi="Times New Roman"/>
          <w:bCs/>
          <w:sz w:val="28"/>
          <w:szCs w:val="28"/>
        </w:rPr>
        <w:t xml:space="preserve">17 </w:t>
      </w:r>
      <w:r w:rsidR="00E26330" w:rsidRPr="00262FEF">
        <w:rPr>
          <w:rFonts w:ascii="Times New Roman" w:hAnsi="Times New Roman"/>
          <w:bCs/>
          <w:sz w:val="28"/>
          <w:szCs w:val="28"/>
        </w:rPr>
        <w:t>Титов Н.Д., Степанов Ю.А. Технология литейного производства. М.: Машиностроение, 1968.</w:t>
      </w:r>
    </w:p>
    <w:p w:rsidR="00286A4E" w:rsidRPr="00262FEF" w:rsidRDefault="00286A4E" w:rsidP="00997238">
      <w:pPr>
        <w:pStyle w:val="af3"/>
        <w:jc w:val="both"/>
        <w:rPr>
          <w:rFonts w:ascii="Times New Roman" w:hAnsi="Times New Roman"/>
          <w:sz w:val="28"/>
          <w:szCs w:val="28"/>
          <w:lang w:val="kk-KZ"/>
        </w:rPr>
      </w:pPr>
    </w:p>
    <w:p w:rsidR="007B74E3" w:rsidRPr="001E6575" w:rsidRDefault="007B74E3" w:rsidP="00997238">
      <w:pPr>
        <w:pStyle w:val="Style142"/>
        <w:widowControl/>
        <w:jc w:val="center"/>
        <w:rPr>
          <w:rStyle w:val="FontStyle413"/>
          <w:sz w:val="28"/>
          <w:szCs w:val="28"/>
        </w:rPr>
      </w:pPr>
    </w:p>
    <w:p w:rsidR="00997238" w:rsidRDefault="00997238" w:rsidP="00997238">
      <w:pPr>
        <w:pStyle w:val="Style142"/>
        <w:widowControl/>
        <w:jc w:val="center"/>
        <w:rPr>
          <w:rStyle w:val="FontStyle413"/>
          <w:sz w:val="28"/>
          <w:szCs w:val="28"/>
          <w:lang w:val="kk-KZ"/>
        </w:rPr>
      </w:pPr>
    </w:p>
    <w:p w:rsidR="00997238" w:rsidRDefault="00997238" w:rsidP="00997238">
      <w:pPr>
        <w:pStyle w:val="Style142"/>
        <w:widowControl/>
        <w:jc w:val="center"/>
        <w:rPr>
          <w:rStyle w:val="FontStyle413"/>
          <w:sz w:val="28"/>
          <w:szCs w:val="28"/>
          <w:lang w:val="kk-KZ"/>
        </w:rPr>
      </w:pPr>
    </w:p>
    <w:p w:rsidR="00997238" w:rsidRDefault="00997238" w:rsidP="00997238">
      <w:pPr>
        <w:pStyle w:val="Style142"/>
        <w:widowControl/>
        <w:jc w:val="center"/>
        <w:rPr>
          <w:rStyle w:val="FontStyle413"/>
          <w:sz w:val="28"/>
          <w:szCs w:val="28"/>
          <w:lang w:val="kk-KZ"/>
        </w:rPr>
      </w:pPr>
    </w:p>
    <w:p w:rsidR="00997238" w:rsidRDefault="00997238" w:rsidP="00997238">
      <w:pPr>
        <w:pStyle w:val="Style142"/>
        <w:widowControl/>
        <w:jc w:val="center"/>
        <w:rPr>
          <w:rStyle w:val="FontStyle413"/>
          <w:sz w:val="28"/>
          <w:szCs w:val="28"/>
          <w:lang w:val="kk-KZ"/>
        </w:rPr>
      </w:pPr>
    </w:p>
    <w:p w:rsidR="00997238" w:rsidRDefault="00997238"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r>
        <w:rPr>
          <w:rStyle w:val="FontStyle413"/>
          <w:sz w:val="28"/>
          <w:szCs w:val="28"/>
          <w:lang w:val="kk-KZ"/>
        </w:rPr>
        <w:t>Сейтказенова Казира Камешовна</w:t>
      </w:r>
    </w:p>
    <w:p w:rsidR="00286A4E" w:rsidRPr="00DA1963" w:rsidRDefault="00286A4E" w:rsidP="00997238">
      <w:pPr>
        <w:pStyle w:val="Style142"/>
        <w:widowControl/>
        <w:jc w:val="center"/>
        <w:rPr>
          <w:rStyle w:val="FontStyle413"/>
          <w:sz w:val="28"/>
          <w:szCs w:val="28"/>
          <w:lang w:val="kk-KZ"/>
        </w:rPr>
      </w:pPr>
    </w:p>
    <w:p w:rsidR="00286A4E" w:rsidRPr="004C0BF0" w:rsidRDefault="00286A4E" w:rsidP="00997238">
      <w:pPr>
        <w:pStyle w:val="Style142"/>
        <w:widowControl/>
        <w:rPr>
          <w:rStyle w:val="FontStyle413"/>
          <w:b/>
          <w:color w:val="FF0000"/>
          <w:sz w:val="28"/>
          <w:szCs w:val="28"/>
          <w:lang w:val="kk-KZ"/>
        </w:rPr>
      </w:pPr>
    </w:p>
    <w:p w:rsidR="00286A4E" w:rsidRPr="00286A4E" w:rsidRDefault="00286A4E" w:rsidP="00997238">
      <w:pPr>
        <w:spacing w:after="0" w:line="240" w:lineRule="auto"/>
        <w:jc w:val="both"/>
        <w:rPr>
          <w:rFonts w:ascii="Times New Roman" w:hAnsi="Times New Roman" w:cs="Times New Roman"/>
          <w:sz w:val="28"/>
          <w:szCs w:val="28"/>
          <w:lang w:val="kk-KZ"/>
        </w:rPr>
      </w:pPr>
      <w:r w:rsidRPr="00262FEF">
        <w:rPr>
          <w:rFonts w:ascii="Times New Roman" w:hAnsi="Times New Roman" w:cs="Times New Roman"/>
          <w:sz w:val="28"/>
          <w:szCs w:val="28"/>
          <w:lang w:val="kk-KZ"/>
        </w:rPr>
        <w:t>«</w:t>
      </w:r>
      <w:r w:rsidRPr="00286A4E">
        <w:rPr>
          <w:rFonts w:ascii="Times New Roman" w:hAnsi="Times New Roman" w:cs="Times New Roman"/>
          <w:sz w:val="28"/>
          <w:szCs w:val="28"/>
          <w:lang w:val="kk-KZ"/>
        </w:rPr>
        <w:t>Құю</w:t>
      </w:r>
      <w:r w:rsidR="00997238">
        <w:rPr>
          <w:rFonts w:ascii="Times New Roman" w:hAnsi="Times New Roman" w:cs="Times New Roman"/>
          <w:sz w:val="28"/>
          <w:szCs w:val="28"/>
          <w:lang w:val="kk-KZ"/>
        </w:rPr>
        <w:t xml:space="preserve"> өндірісінің технологиясы» </w:t>
      </w:r>
      <w:r w:rsidRPr="00286A4E">
        <w:rPr>
          <w:rFonts w:ascii="Times New Roman" w:hAnsi="Times New Roman" w:cs="Times New Roman"/>
          <w:sz w:val="28"/>
          <w:szCs w:val="28"/>
          <w:lang w:val="kk-KZ"/>
        </w:rPr>
        <w:t xml:space="preserve">пәнінен курстық </w:t>
      </w:r>
      <w:r w:rsidR="00997238">
        <w:rPr>
          <w:rFonts w:ascii="Times New Roman" w:hAnsi="Times New Roman" w:cs="Times New Roman"/>
          <w:sz w:val="28"/>
          <w:szCs w:val="28"/>
          <w:lang w:val="kk-KZ"/>
        </w:rPr>
        <w:t xml:space="preserve">жұмысты </w:t>
      </w:r>
      <w:r w:rsidRPr="00286A4E">
        <w:rPr>
          <w:rFonts w:ascii="Times New Roman" w:hAnsi="Times New Roman" w:cs="Times New Roman"/>
          <w:sz w:val="28"/>
          <w:szCs w:val="28"/>
          <w:lang w:val="kk-KZ"/>
        </w:rPr>
        <w:t>орындауға арналған</w:t>
      </w:r>
    </w:p>
    <w:p w:rsidR="00286A4E" w:rsidRPr="004C0BF0" w:rsidRDefault="00286A4E" w:rsidP="00997238">
      <w:pPr>
        <w:pStyle w:val="Style142"/>
        <w:widowControl/>
        <w:rPr>
          <w:rStyle w:val="FontStyle413"/>
          <w:b/>
          <w:color w:val="FF0000"/>
          <w:sz w:val="28"/>
          <w:szCs w:val="28"/>
          <w:lang w:val="kk-KZ"/>
        </w:rPr>
      </w:pPr>
    </w:p>
    <w:p w:rsidR="00286A4E" w:rsidRDefault="00286A4E" w:rsidP="00997238">
      <w:pPr>
        <w:pStyle w:val="Style142"/>
        <w:widowControl/>
        <w:jc w:val="center"/>
        <w:rPr>
          <w:sz w:val="28"/>
          <w:szCs w:val="28"/>
          <w:lang w:val="kk-KZ"/>
        </w:rPr>
      </w:pPr>
    </w:p>
    <w:p w:rsidR="00286A4E" w:rsidRPr="00FE431E" w:rsidRDefault="00286A4E" w:rsidP="00997238">
      <w:pPr>
        <w:pStyle w:val="Style142"/>
        <w:widowControl/>
        <w:jc w:val="center"/>
        <w:rPr>
          <w:rStyle w:val="FontStyle413"/>
          <w:b/>
          <w:caps/>
          <w:color w:val="FF0000"/>
          <w:sz w:val="28"/>
          <w:szCs w:val="28"/>
          <w:lang w:val="kk-KZ"/>
        </w:rPr>
      </w:pPr>
      <w:r w:rsidRPr="00FE431E">
        <w:rPr>
          <w:b/>
          <w:caps/>
          <w:sz w:val="28"/>
          <w:szCs w:val="28"/>
          <w:lang w:val="kk-KZ"/>
        </w:rPr>
        <w:t>әдістемелік нұсқау</w:t>
      </w:r>
      <w:r w:rsidRPr="00FE431E">
        <w:rPr>
          <w:rStyle w:val="FontStyle413"/>
          <w:b/>
          <w:caps/>
          <w:color w:val="FF0000"/>
          <w:sz w:val="28"/>
          <w:szCs w:val="28"/>
          <w:lang w:val="kk-KZ"/>
        </w:rPr>
        <w:t xml:space="preserve"> </w:t>
      </w:r>
    </w:p>
    <w:p w:rsidR="00286A4E" w:rsidRDefault="00286A4E" w:rsidP="00997238">
      <w:pPr>
        <w:pStyle w:val="Style142"/>
        <w:widowControl/>
        <w:jc w:val="center"/>
        <w:rPr>
          <w:rStyle w:val="FontStyle413"/>
          <w:color w:val="FF0000"/>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r w:rsidRPr="00DA1963">
        <w:rPr>
          <w:rStyle w:val="FontStyle413"/>
          <w:sz w:val="28"/>
          <w:szCs w:val="28"/>
          <w:lang w:val="kk-KZ"/>
        </w:rPr>
        <w:t>Басылуға қол қойылды</w:t>
      </w:r>
      <w:r>
        <w:rPr>
          <w:rStyle w:val="FontStyle413"/>
          <w:sz w:val="28"/>
          <w:szCs w:val="28"/>
          <w:lang w:val="kk-KZ"/>
        </w:rPr>
        <w:t xml:space="preserve"> «</w:t>
      </w:r>
      <w:r>
        <w:rPr>
          <w:rStyle w:val="FontStyle413"/>
          <w:sz w:val="28"/>
          <w:szCs w:val="28"/>
          <w:u w:val="single"/>
          <w:lang w:val="kk-KZ"/>
        </w:rPr>
        <w:t xml:space="preserve">        </w:t>
      </w:r>
      <w:r>
        <w:rPr>
          <w:rStyle w:val="FontStyle413"/>
          <w:sz w:val="28"/>
          <w:szCs w:val="28"/>
          <w:lang w:val="kk-KZ"/>
        </w:rPr>
        <w:t>»</w:t>
      </w:r>
      <w:r w:rsidRPr="00DA1963">
        <w:rPr>
          <w:rStyle w:val="FontStyle413"/>
          <w:sz w:val="28"/>
          <w:szCs w:val="28"/>
          <w:lang w:val="kk-KZ"/>
        </w:rPr>
        <w:t>_______</w:t>
      </w:r>
      <w:r>
        <w:rPr>
          <w:rStyle w:val="FontStyle413"/>
          <w:sz w:val="28"/>
          <w:szCs w:val="28"/>
          <w:lang w:val="kk-KZ"/>
        </w:rPr>
        <w:t>2017 ж.</w:t>
      </w:r>
    </w:p>
    <w:p w:rsidR="00286A4E" w:rsidRDefault="00286A4E" w:rsidP="00997238">
      <w:pPr>
        <w:pStyle w:val="Style142"/>
        <w:widowControl/>
        <w:jc w:val="center"/>
        <w:rPr>
          <w:rStyle w:val="FontStyle413"/>
          <w:sz w:val="28"/>
          <w:szCs w:val="28"/>
          <w:lang w:val="kk-KZ"/>
        </w:rPr>
      </w:pPr>
      <w:r>
        <w:rPr>
          <w:rStyle w:val="FontStyle413"/>
          <w:sz w:val="28"/>
          <w:szCs w:val="28"/>
          <w:lang w:val="kk-KZ"/>
        </w:rPr>
        <w:t xml:space="preserve">Қағаз </w:t>
      </w:r>
      <w:r w:rsidRPr="00DA1963">
        <w:rPr>
          <w:rStyle w:val="FontStyle413"/>
          <w:sz w:val="28"/>
          <w:szCs w:val="28"/>
          <w:lang w:val="kk-KZ"/>
        </w:rPr>
        <w:t xml:space="preserve">типографиялық. </w:t>
      </w:r>
    </w:p>
    <w:p w:rsidR="00286A4E" w:rsidRPr="00DA1963" w:rsidRDefault="00286A4E" w:rsidP="00997238">
      <w:pPr>
        <w:pStyle w:val="Style142"/>
        <w:widowControl/>
        <w:jc w:val="center"/>
        <w:rPr>
          <w:rStyle w:val="FontStyle413"/>
          <w:sz w:val="28"/>
          <w:szCs w:val="28"/>
          <w:lang w:val="kk-KZ"/>
        </w:rPr>
      </w:pPr>
      <w:r w:rsidRPr="00DA1963">
        <w:rPr>
          <w:rStyle w:val="FontStyle413"/>
          <w:sz w:val="28"/>
          <w:szCs w:val="28"/>
          <w:lang w:val="kk-KZ"/>
        </w:rPr>
        <w:t xml:space="preserve">Басылым офсетті. Көлемі </w:t>
      </w:r>
      <w:r>
        <w:rPr>
          <w:rStyle w:val="FontStyle413"/>
          <w:sz w:val="28"/>
          <w:szCs w:val="28"/>
          <w:lang w:val="kk-KZ"/>
        </w:rPr>
        <w:t>1,5</w:t>
      </w:r>
      <w:r w:rsidRPr="00DA1963">
        <w:rPr>
          <w:rStyle w:val="FontStyle413"/>
          <w:sz w:val="28"/>
          <w:szCs w:val="28"/>
          <w:lang w:val="kk-KZ"/>
        </w:rPr>
        <w:t xml:space="preserve"> б.т.</w:t>
      </w:r>
    </w:p>
    <w:p w:rsidR="00286A4E" w:rsidRPr="00DA1963" w:rsidRDefault="00286A4E" w:rsidP="00997238">
      <w:pPr>
        <w:pStyle w:val="Style142"/>
        <w:widowControl/>
        <w:jc w:val="center"/>
        <w:rPr>
          <w:rStyle w:val="FontStyle413"/>
          <w:sz w:val="28"/>
          <w:szCs w:val="28"/>
          <w:lang w:val="kk-KZ"/>
        </w:rPr>
      </w:pPr>
      <w:r w:rsidRPr="00DA1963">
        <w:rPr>
          <w:rStyle w:val="FontStyle413"/>
          <w:sz w:val="28"/>
          <w:szCs w:val="28"/>
          <w:lang w:val="kk-KZ"/>
        </w:rPr>
        <w:t>Тиражы_</w:t>
      </w:r>
      <w:r>
        <w:rPr>
          <w:rStyle w:val="FontStyle413"/>
          <w:sz w:val="28"/>
          <w:szCs w:val="28"/>
          <w:lang w:val="kk-KZ"/>
        </w:rPr>
        <w:t>50</w:t>
      </w:r>
      <w:r w:rsidRPr="00DA1963">
        <w:rPr>
          <w:rStyle w:val="FontStyle413"/>
          <w:sz w:val="28"/>
          <w:szCs w:val="28"/>
          <w:lang w:val="kk-KZ"/>
        </w:rPr>
        <w:t>_  экз. Заказ №____</w:t>
      </w:r>
    </w:p>
    <w:p w:rsidR="00286A4E" w:rsidRPr="00DA1963" w:rsidRDefault="00286A4E" w:rsidP="00997238">
      <w:pPr>
        <w:pStyle w:val="Style142"/>
        <w:widowControl/>
        <w:jc w:val="center"/>
        <w:rPr>
          <w:rStyle w:val="FontStyle413"/>
          <w:sz w:val="28"/>
          <w:szCs w:val="28"/>
          <w:lang w:val="kk-KZ"/>
        </w:rPr>
      </w:pPr>
      <w:r w:rsidRPr="00DA1963">
        <w:rPr>
          <w:rStyle w:val="FontStyle413"/>
          <w:sz w:val="28"/>
          <w:szCs w:val="28"/>
          <w:lang w:val="kk-KZ"/>
        </w:rPr>
        <w:t>Парақ форматы Х</w:t>
      </w:r>
      <w:r w:rsidRPr="00DA1963">
        <w:rPr>
          <w:rStyle w:val="FontStyle413"/>
          <w:sz w:val="28"/>
          <w:szCs w:val="28"/>
          <w:vertAlign w:val="superscript"/>
          <w:lang w:val="kk-KZ"/>
        </w:rPr>
        <w:t>х</w:t>
      </w:r>
      <w:r w:rsidRPr="00DA1963">
        <w:rPr>
          <w:rStyle w:val="FontStyle413"/>
          <w:sz w:val="28"/>
          <w:szCs w:val="28"/>
          <w:lang w:val="kk-KZ"/>
        </w:rPr>
        <w:t>Y    1/1</w:t>
      </w:r>
      <w:r>
        <w:rPr>
          <w:rStyle w:val="FontStyle413"/>
          <w:sz w:val="28"/>
          <w:szCs w:val="28"/>
          <w:lang w:val="kk-KZ"/>
        </w:rPr>
        <w:t>7</w:t>
      </w:r>
    </w:p>
    <w:p w:rsidR="00286A4E" w:rsidRPr="00DA1963" w:rsidRDefault="00286A4E" w:rsidP="00997238">
      <w:pPr>
        <w:pStyle w:val="Style142"/>
        <w:widowControl/>
        <w:jc w:val="center"/>
        <w:rPr>
          <w:rStyle w:val="FontStyle413"/>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4C0BF0" w:rsidRDefault="00286A4E" w:rsidP="00997238">
      <w:pPr>
        <w:pStyle w:val="Style142"/>
        <w:widowControl/>
        <w:jc w:val="center"/>
        <w:rPr>
          <w:rStyle w:val="FontStyle413"/>
          <w:color w:val="FF0000"/>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Default="00286A4E" w:rsidP="00997238">
      <w:pPr>
        <w:pStyle w:val="Style142"/>
        <w:widowControl/>
        <w:jc w:val="center"/>
        <w:rPr>
          <w:rStyle w:val="FontStyle413"/>
          <w:sz w:val="28"/>
          <w:szCs w:val="28"/>
          <w:lang w:val="kk-KZ"/>
        </w:rPr>
      </w:pPr>
    </w:p>
    <w:p w:rsidR="00286A4E"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286A4E" w:rsidRPr="00DA1963" w:rsidRDefault="00286A4E" w:rsidP="00997238">
      <w:pPr>
        <w:pStyle w:val="Style142"/>
        <w:widowControl/>
        <w:jc w:val="center"/>
        <w:rPr>
          <w:rStyle w:val="FontStyle413"/>
          <w:sz w:val="28"/>
          <w:szCs w:val="28"/>
          <w:lang w:val="kk-KZ"/>
        </w:rPr>
      </w:pPr>
    </w:p>
    <w:p w:rsidR="001E6575" w:rsidRPr="00262FEF" w:rsidRDefault="00286A4E" w:rsidP="00997238">
      <w:pPr>
        <w:pStyle w:val="Style142"/>
        <w:widowControl/>
        <w:rPr>
          <w:sz w:val="28"/>
          <w:szCs w:val="28"/>
          <w:lang w:val="kk-KZ"/>
        </w:rPr>
      </w:pPr>
      <w:r w:rsidRPr="00DA1963">
        <w:rPr>
          <w:sz w:val="28"/>
          <w:szCs w:val="28"/>
          <w:lang w:val="kk-KZ"/>
        </w:rPr>
        <w:t>М.Әуезов  атындағы ОҚМУ баспахана орталығы</w:t>
      </w:r>
      <w:r w:rsidRPr="00DA1963">
        <w:rPr>
          <w:rStyle w:val="FontStyle413"/>
          <w:sz w:val="28"/>
          <w:szCs w:val="28"/>
          <w:lang w:val="kk-KZ"/>
        </w:rPr>
        <w:t>, Шымкент қ., Тауке хан даңғ</w:t>
      </w:r>
      <w:r>
        <w:rPr>
          <w:rStyle w:val="FontStyle413"/>
          <w:sz w:val="28"/>
          <w:szCs w:val="28"/>
          <w:lang w:val="kk-KZ"/>
        </w:rPr>
        <w:t>ылы</w:t>
      </w:r>
      <w:r w:rsidRPr="00DA1963">
        <w:rPr>
          <w:rStyle w:val="FontStyle413"/>
          <w:sz w:val="28"/>
          <w:szCs w:val="28"/>
          <w:lang w:val="kk-KZ"/>
        </w:rPr>
        <w:t>, 5</w:t>
      </w:r>
    </w:p>
    <w:sectPr w:rsidR="001E6575" w:rsidRPr="00262FEF" w:rsidSect="00997238">
      <w:pgSz w:w="11906" w:h="16838"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44D0" w:rsidRDefault="00BC44D0" w:rsidP="006F0D39">
      <w:pPr>
        <w:spacing w:after="0" w:line="240" w:lineRule="auto"/>
      </w:pPr>
      <w:r>
        <w:separator/>
      </w:r>
    </w:p>
  </w:endnote>
  <w:endnote w:type="continuationSeparator" w:id="1">
    <w:p w:rsidR="00BC44D0" w:rsidRDefault="00BC44D0" w:rsidP="006F0D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44D0" w:rsidRDefault="00BC44D0" w:rsidP="006F0D39">
      <w:pPr>
        <w:spacing w:after="0" w:line="240" w:lineRule="auto"/>
      </w:pPr>
      <w:r>
        <w:separator/>
      </w:r>
    </w:p>
  </w:footnote>
  <w:footnote w:type="continuationSeparator" w:id="1">
    <w:p w:rsidR="00BC44D0" w:rsidRDefault="00BC44D0" w:rsidP="006F0D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http://www.bestreferat.ru/images/paper/16/01/9510116.png" style="width:16pt;height:16pt;visibility:visible;mso-wrap-style:square" o:bullet="t">
        <v:imagedata r:id="rId1" o:title="9510116"/>
      </v:shape>
    </w:pict>
  </w:numPicBullet>
  <w:numPicBullet w:numPicBulletId="1">
    <w:pict>
      <v:shape id="_x0000_i1030" type="#_x0000_t75" alt="http://www.bestreferat.ru/images/paper/17/01/9510117.png" style="width:16pt;height:16pt;visibility:visible;mso-wrap-style:square" o:bullet="t">
        <v:imagedata r:id="rId2" o:title="9510117"/>
      </v:shape>
    </w:pict>
  </w:numPicBullet>
  <w:numPicBullet w:numPicBulletId="2">
    <w:pict>
      <v:shape id="_x0000_i1031" type="#_x0000_t75" alt="http://www.bestreferat.ru/images/paper/18/01/9510118.png" style="width:16pt;height:16pt;visibility:visible;mso-wrap-style:square" o:bullet="t">
        <v:imagedata r:id="rId3" o:title="9510118"/>
      </v:shape>
    </w:pict>
  </w:numPicBullet>
  <w:abstractNum w:abstractNumId="0">
    <w:nsid w:val="00002534"/>
    <w:multiLevelType w:val="hybridMultilevel"/>
    <w:tmpl w:val="2C182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024777"/>
    <w:multiLevelType w:val="hybridMultilevel"/>
    <w:tmpl w:val="81DC6EDC"/>
    <w:lvl w:ilvl="0" w:tplc="E2847ACC">
      <w:start w:val="2"/>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02DE2B59"/>
    <w:multiLevelType w:val="singleLevel"/>
    <w:tmpl w:val="092C3162"/>
    <w:lvl w:ilvl="0">
      <w:start w:val="1"/>
      <w:numFmt w:val="bullet"/>
      <w:lvlText w:val=""/>
      <w:lvlJc w:val="left"/>
      <w:pPr>
        <w:tabs>
          <w:tab w:val="num" w:pos="1040"/>
        </w:tabs>
        <w:ind w:firstLine="680"/>
      </w:pPr>
      <w:rPr>
        <w:rFonts w:ascii="Symbol" w:hAnsi="Symbol" w:hint="default"/>
      </w:rPr>
    </w:lvl>
  </w:abstractNum>
  <w:abstractNum w:abstractNumId="3">
    <w:nsid w:val="0332497B"/>
    <w:multiLevelType w:val="singleLevel"/>
    <w:tmpl w:val="D7547424"/>
    <w:lvl w:ilvl="0">
      <w:start w:val="1"/>
      <w:numFmt w:val="bullet"/>
      <w:lvlText w:val=""/>
      <w:lvlJc w:val="left"/>
      <w:pPr>
        <w:tabs>
          <w:tab w:val="num" w:pos="1040"/>
        </w:tabs>
        <w:ind w:firstLine="680"/>
      </w:pPr>
      <w:rPr>
        <w:rFonts w:ascii="Symbol" w:hAnsi="Symbol" w:hint="default"/>
      </w:rPr>
    </w:lvl>
  </w:abstractNum>
  <w:abstractNum w:abstractNumId="4">
    <w:nsid w:val="04DF01AD"/>
    <w:multiLevelType w:val="multilevel"/>
    <w:tmpl w:val="E6E2F804"/>
    <w:lvl w:ilvl="0">
      <w:start w:val="1"/>
      <w:numFmt w:val="decimal"/>
      <w:lvlText w:val="%1."/>
      <w:lvlJc w:val="left"/>
      <w:pPr>
        <w:tabs>
          <w:tab w:val="num" w:pos="615"/>
        </w:tabs>
        <w:ind w:left="615" w:hanging="615"/>
      </w:pPr>
      <w:rPr>
        <w:rFonts w:hint="default"/>
      </w:rPr>
    </w:lvl>
    <w:lvl w:ilvl="1">
      <w:start w:val="1"/>
      <w:numFmt w:val="decimal"/>
      <w:lvlText w:val="%1.%2."/>
      <w:lvlJc w:val="left"/>
      <w:pPr>
        <w:tabs>
          <w:tab w:val="num" w:pos="1295"/>
        </w:tabs>
        <w:ind w:left="1295" w:hanging="615"/>
      </w:pPr>
      <w:rPr>
        <w:rFonts w:hint="default"/>
      </w:rPr>
    </w:lvl>
    <w:lvl w:ilvl="2">
      <w:start w:val="1"/>
      <w:numFmt w:val="decimal"/>
      <w:lvlText w:val="%1.%2.%3."/>
      <w:lvlJc w:val="left"/>
      <w:pPr>
        <w:tabs>
          <w:tab w:val="num" w:pos="2080"/>
        </w:tabs>
        <w:ind w:left="2080" w:hanging="720"/>
      </w:pPr>
      <w:rPr>
        <w:rFonts w:hint="default"/>
      </w:rPr>
    </w:lvl>
    <w:lvl w:ilvl="3">
      <w:start w:val="1"/>
      <w:numFmt w:val="decimal"/>
      <w:lvlText w:val="%1.%2.%3.%4."/>
      <w:lvlJc w:val="left"/>
      <w:pPr>
        <w:tabs>
          <w:tab w:val="num" w:pos="2760"/>
        </w:tabs>
        <w:ind w:left="2760" w:hanging="720"/>
      </w:pPr>
      <w:rPr>
        <w:rFonts w:hint="default"/>
      </w:rPr>
    </w:lvl>
    <w:lvl w:ilvl="4">
      <w:start w:val="1"/>
      <w:numFmt w:val="decimal"/>
      <w:lvlText w:val="%1.%2.%3.%4.%5."/>
      <w:lvlJc w:val="left"/>
      <w:pPr>
        <w:tabs>
          <w:tab w:val="num" w:pos="3800"/>
        </w:tabs>
        <w:ind w:left="3800" w:hanging="1080"/>
      </w:pPr>
      <w:rPr>
        <w:rFonts w:hint="default"/>
      </w:rPr>
    </w:lvl>
    <w:lvl w:ilvl="5">
      <w:start w:val="1"/>
      <w:numFmt w:val="decimal"/>
      <w:lvlText w:val="%1.%2.%3.%4.%5.%6."/>
      <w:lvlJc w:val="left"/>
      <w:pPr>
        <w:tabs>
          <w:tab w:val="num" w:pos="4480"/>
        </w:tabs>
        <w:ind w:left="4480" w:hanging="1080"/>
      </w:pPr>
      <w:rPr>
        <w:rFonts w:hint="default"/>
      </w:rPr>
    </w:lvl>
    <w:lvl w:ilvl="6">
      <w:start w:val="1"/>
      <w:numFmt w:val="decimal"/>
      <w:lvlText w:val="%1.%2.%3.%4.%5.%6.%7."/>
      <w:lvlJc w:val="left"/>
      <w:pPr>
        <w:tabs>
          <w:tab w:val="num" w:pos="5160"/>
        </w:tabs>
        <w:ind w:left="5160" w:hanging="1080"/>
      </w:pPr>
      <w:rPr>
        <w:rFonts w:hint="default"/>
      </w:rPr>
    </w:lvl>
    <w:lvl w:ilvl="7">
      <w:start w:val="1"/>
      <w:numFmt w:val="decimal"/>
      <w:lvlText w:val="%1.%2.%3.%4.%5.%6.%7.%8."/>
      <w:lvlJc w:val="left"/>
      <w:pPr>
        <w:tabs>
          <w:tab w:val="num" w:pos="6200"/>
        </w:tabs>
        <w:ind w:left="6200" w:hanging="1440"/>
      </w:pPr>
      <w:rPr>
        <w:rFonts w:hint="default"/>
      </w:rPr>
    </w:lvl>
    <w:lvl w:ilvl="8">
      <w:start w:val="1"/>
      <w:numFmt w:val="decimal"/>
      <w:lvlText w:val="%1.%2.%3.%4.%5.%6.%7.%8.%9."/>
      <w:lvlJc w:val="left"/>
      <w:pPr>
        <w:tabs>
          <w:tab w:val="num" w:pos="6880"/>
        </w:tabs>
        <w:ind w:left="6880" w:hanging="1440"/>
      </w:pPr>
      <w:rPr>
        <w:rFonts w:hint="default"/>
      </w:rPr>
    </w:lvl>
  </w:abstractNum>
  <w:abstractNum w:abstractNumId="5">
    <w:nsid w:val="0B61364C"/>
    <w:multiLevelType w:val="singleLevel"/>
    <w:tmpl w:val="33BC06A8"/>
    <w:lvl w:ilvl="0">
      <w:numFmt w:val="bullet"/>
      <w:lvlText w:val="-"/>
      <w:lvlJc w:val="left"/>
      <w:pPr>
        <w:tabs>
          <w:tab w:val="num" w:pos="1069"/>
        </w:tabs>
        <w:ind w:left="1069" w:hanging="360"/>
      </w:pPr>
      <w:rPr>
        <w:rFonts w:hint="default"/>
      </w:rPr>
    </w:lvl>
  </w:abstractNum>
  <w:abstractNum w:abstractNumId="6">
    <w:nsid w:val="0CAB272A"/>
    <w:multiLevelType w:val="singleLevel"/>
    <w:tmpl w:val="A49A2216"/>
    <w:lvl w:ilvl="0">
      <w:start w:val="1"/>
      <w:numFmt w:val="bullet"/>
      <w:lvlText w:val=""/>
      <w:lvlJc w:val="left"/>
      <w:pPr>
        <w:tabs>
          <w:tab w:val="num" w:pos="1040"/>
        </w:tabs>
        <w:ind w:firstLine="680"/>
      </w:pPr>
      <w:rPr>
        <w:rFonts w:ascii="Symbol" w:hAnsi="Symbol" w:hint="default"/>
      </w:rPr>
    </w:lvl>
  </w:abstractNum>
  <w:abstractNum w:abstractNumId="7">
    <w:nsid w:val="0D88450C"/>
    <w:multiLevelType w:val="singleLevel"/>
    <w:tmpl w:val="B06EFB66"/>
    <w:lvl w:ilvl="0">
      <w:start w:val="1"/>
      <w:numFmt w:val="bullet"/>
      <w:lvlText w:val=""/>
      <w:lvlJc w:val="left"/>
      <w:pPr>
        <w:tabs>
          <w:tab w:val="num" w:pos="1040"/>
        </w:tabs>
        <w:ind w:firstLine="680"/>
      </w:pPr>
      <w:rPr>
        <w:rFonts w:ascii="Symbol" w:hAnsi="Symbol" w:hint="default"/>
      </w:rPr>
    </w:lvl>
  </w:abstractNum>
  <w:abstractNum w:abstractNumId="8">
    <w:nsid w:val="0EB0376F"/>
    <w:multiLevelType w:val="singleLevel"/>
    <w:tmpl w:val="D3B0BB2C"/>
    <w:lvl w:ilvl="0">
      <w:start w:val="1"/>
      <w:numFmt w:val="bullet"/>
      <w:lvlText w:val=""/>
      <w:lvlJc w:val="left"/>
      <w:pPr>
        <w:tabs>
          <w:tab w:val="num" w:pos="1040"/>
        </w:tabs>
        <w:ind w:firstLine="680"/>
      </w:pPr>
      <w:rPr>
        <w:rFonts w:ascii="Symbol" w:hAnsi="Symbol" w:hint="default"/>
      </w:rPr>
    </w:lvl>
  </w:abstractNum>
  <w:abstractNum w:abstractNumId="9">
    <w:nsid w:val="146A551B"/>
    <w:multiLevelType w:val="singleLevel"/>
    <w:tmpl w:val="1F86AF0E"/>
    <w:lvl w:ilvl="0">
      <w:start w:val="1"/>
      <w:numFmt w:val="bullet"/>
      <w:lvlText w:val=""/>
      <w:lvlJc w:val="left"/>
      <w:pPr>
        <w:tabs>
          <w:tab w:val="num" w:pos="1040"/>
        </w:tabs>
        <w:ind w:firstLine="680"/>
      </w:pPr>
      <w:rPr>
        <w:rFonts w:ascii="Symbol" w:hAnsi="Symbol" w:hint="default"/>
      </w:rPr>
    </w:lvl>
  </w:abstractNum>
  <w:abstractNum w:abstractNumId="10">
    <w:nsid w:val="14B765EC"/>
    <w:multiLevelType w:val="hybridMultilevel"/>
    <w:tmpl w:val="B1C215AA"/>
    <w:lvl w:ilvl="0" w:tplc="8AEC1E6E">
      <w:start w:val="1"/>
      <w:numFmt w:val="bullet"/>
      <w:lvlText w:val=""/>
      <w:lvlPicBulletId w:val="2"/>
      <w:lvlJc w:val="left"/>
      <w:pPr>
        <w:tabs>
          <w:tab w:val="num" w:pos="720"/>
        </w:tabs>
        <w:ind w:left="720" w:hanging="360"/>
      </w:pPr>
      <w:rPr>
        <w:rFonts w:ascii="Symbol" w:hAnsi="Symbol" w:hint="default"/>
      </w:rPr>
    </w:lvl>
    <w:lvl w:ilvl="1" w:tplc="E7AA1D08" w:tentative="1">
      <w:start w:val="1"/>
      <w:numFmt w:val="bullet"/>
      <w:lvlText w:val=""/>
      <w:lvlJc w:val="left"/>
      <w:pPr>
        <w:tabs>
          <w:tab w:val="num" w:pos="1440"/>
        </w:tabs>
        <w:ind w:left="1440" w:hanging="360"/>
      </w:pPr>
      <w:rPr>
        <w:rFonts w:ascii="Symbol" w:hAnsi="Symbol" w:hint="default"/>
      </w:rPr>
    </w:lvl>
    <w:lvl w:ilvl="2" w:tplc="235CC752" w:tentative="1">
      <w:start w:val="1"/>
      <w:numFmt w:val="bullet"/>
      <w:lvlText w:val=""/>
      <w:lvlJc w:val="left"/>
      <w:pPr>
        <w:tabs>
          <w:tab w:val="num" w:pos="2160"/>
        </w:tabs>
        <w:ind w:left="2160" w:hanging="360"/>
      </w:pPr>
      <w:rPr>
        <w:rFonts w:ascii="Symbol" w:hAnsi="Symbol" w:hint="default"/>
      </w:rPr>
    </w:lvl>
    <w:lvl w:ilvl="3" w:tplc="0DD4E188" w:tentative="1">
      <w:start w:val="1"/>
      <w:numFmt w:val="bullet"/>
      <w:lvlText w:val=""/>
      <w:lvlJc w:val="left"/>
      <w:pPr>
        <w:tabs>
          <w:tab w:val="num" w:pos="2880"/>
        </w:tabs>
        <w:ind w:left="2880" w:hanging="360"/>
      </w:pPr>
      <w:rPr>
        <w:rFonts w:ascii="Symbol" w:hAnsi="Symbol" w:hint="default"/>
      </w:rPr>
    </w:lvl>
    <w:lvl w:ilvl="4" w:tplc="DBC6E2E2" w:tentative="1">
      <w:start w:val="1"/>
      <w:numFmt w:val="bullet"/>
      <w:lvlText w:val=""/>
      <w:lvlJc w:val="left"/>
      <w:pPr>
        <w:tabs>
          <w:tab w:val="num" w:pos="3600"/>
        </w:tabs>
        <w:ind w:left="3600" w:hanging="360"/>
      </w:pPr>
      <w:rPr>
        <w:rFonts w:ascii="Symbol" w:hAnsi="Symbol" w:hint="default"/>
      </w:rPr>
    </w:lvl>
    <w:lvl w:ilvl="5" w:tplc="9B103670" w:tentative="1">
      <w:start w:val="1"/>
      <w:numFmt w:val="bullet"/>
      <w:lvlText w:val=""/>
      <w:lvlJc w:val="left"/>
      <w:pPr>
        <w:tabs>
          <w:tab w:val="num" w:pos="4320"/>
        </w:tabs>
        <w:ind w:left="4320" w:hanging="360"/>
      </w:pPr>
      <w:rPr>
        <w:rFonts w:ascii="Symbol" w:hAnsi="Symbol" w:hint="default"/>
      </w:rPr>
    </w:lvl>
    <w:lvl w:ilvl="6" w:tplc="F4A86262" w:tentative="1">
      <w:start w:val="1"/>
      <w:numFmt w:val="bullet"/>
      <w:lvlText w:val=""/>
      <w:lvlJc w:val="left"/>
      <w:pPr>
        <w:tabs>
          <w:tab w:val="num" w:pos="5040"/>
        </w:tabs>
        <w:ind w:left="5040" w:hanging="360"/>
      </w:pPr>
      <w:rPr>
        <w:rFonts w:ascii="Symbol" w:hAnsi="Symbol" w:hint="default"/>
      </w:rPr>
    </w:lvl>
    <w:lvl w:ilvl="7" w:tplc="B2C6F2BE" w:tentative="1">
      <w:start w:val="1"/>
      <w:numFmt w:val="bullet"/>
      <w:lvlText w:val=""/>
      <w:lvlJc w:val="left"/>
      <w:pPr>
        <w:tabs>
          <w:tab w:val="num" w:pos="5760"/>
        </w:tabs>
        <w:ind w:left="5760" w:hanging="360"/>
      </w:pPr>
      <w:rPr>
        <w:rFonts w:ascii="Symbol" w:hAnsi="Symbol" w:hint="default"/>
      </w:rPr>
    </w:lvl>
    <w:lvl w:ilvl="8" w:tplc="09F8A82E" w:tentative="1">
      <w:start w:val="1"/>
      <w:numFmt w:val="bullet"/>
      <w:lvlText w:val=""/>
      <w:lvlJc w:val="left"/>
      <w:pPr>
        <w:tabs>
          <w:tab w:val="num" w:pos="6480"/>
        </w:tabs>
        <w:ind w:left="6480" w:hanging="360"/>
      </w:pPr>
      <w:rPr>
        <w:rFonts w:ascii="Symbol" w:hAnsi="Symbol" w:hint="default"/>
      </w:rPr>
    </w:lvl>
  </w:abstractNum>
  <w:abstractNum w:abstractNumId="11">
    <w:nsid w:val="15CE4745"/>
    <w:multiLevelType w:val="multilevel"/>
    <w:tmpl w:val="E6E2F804"/>
    <w:lvl w:ilvl="0">
      <w:start w:val="1"/>
      <w:numFmt w:val="decimal"/>
      <w:lvlText w:val="%1."/>
      <w:lvlJc w:val="left"/>
      <w:pPr>
        <w:tabs>
          <w:tab w:val="num" w:pos="615"/>
        </w:tabs>
        <w:ind w:left="615" w:hanging="615"/>
      </w:pPr>
      <w:rPr>
        <w:rFonts w:hint="default"/>
      </w:rPr>
    </w:lvl>
    <w:lvl w:ilvl="1">
      <w:start w:val="1"/>
      <w:numFmt w:val="decimal"/>
      <w:lvlText w:val="%1.%2."/>
      <w:lvlJc w:val="left"/>
      <w:pPr>
        <w:tabs>
          <w:tab w:val="num" w:pos="1295"/>
        </w:tabs>
        <w:ind w:left="1295" w:hanging="615"/>
      </w:pPr>
      <w:rPr>
        <w:rFonts w:hint="default"/>
      </w:rPr>
    </w:lvl>
    <w:lvl w:ilvl="2">
      <w:start w:val="1"/>
      <w:numFmt w:val="decimal"/>
      <w:lvlText w:val="%1.%2.%3."/>
      <w:lvlJc w:val="left"/>
      <w:pPr>
        <w:tabs>
          <w:tab w:val="num" w:pos="2080"/>
        </w:tabs>
        <w:ind w:left="2080" w:hanging="720"/>
      </w:pPr>
      <w:rPr>
        <w:rFonts w:hint="default"/>
      </w:rPr>
    </w:lvl>
    <w:lvl w:ilvl="3">
      <w:start w:val="1"/>
      <w:numFmt w:val="decimal"/>
      <w:lvlText w:val="%1.%2.%3.%4."/>
      <w:lvlJc w:val="left"/>
      <w:pPr>
        <w:tabs>
          <w:tab w:val="num" w:pos="2760"/>
        </w:tabs>
        <w:ind w:left="2760" w:hanging="720"/>
      </w:pPr>
      <w:rPr>
        <w:rFonts w:hint="default"/>
      </w:rPr>
    </w:lvl>
    <w:lvl w:ilvl="4">
      <w:start w:val="1"/>
      <w:numFmt w:val="decimal"/>
      <w:lvlText w:val="%1.%2.%3.%4.%5."/>
      <w:lvlJc w:val="left"/>
      <w:pPr>
        <w:tabs>
          <w:tab w:val="num" w:pos="3800"/>
        </w:tabs>
        <w:ind w:left="3800" w:hanging="1080"/>
      </w:pPr>
      <w:rPr>
        <w:rFonts w:hint="default"/>
      </w:rPr>
    </w:lvl>
    <w:lvl w:ilvl="5">
      <w:start w:val="1"/>
      <w:numFmt w:val="decimal"/>
      <w:lvlText w:val="%1.%2.%3.%4.%5.%6."/>
      <w:lvlJc w:val="left"/>
      <w:pPr>
        <w:tabs>
          <w:tab w:val="num" w:pos="4480"/>
        </w:tabs>
        <w:ind w:left="4480" w:hanging="1080"/>
      </w:pPr>
      <w:rPr>
        <w:rFonts w:hint="default"/>
      </w:rPr>
    </w:lvl>
    <w:lvl w:ilvl="6">
      <w:start w:val="1"/>
      <w:numFmt w:val="decimal"/>
      <w:lvlText w:val="%1.%2.%3.%4.%5.%6.%7."/>
      <w:lvlJc w:val="left"/>
      <w:pPr>
        <w:tabs>
          <w:tab w:val="num" w:pos="5160"/>
        </w:tabs>
        <w:ind w:left="5160" w:hanging="1080"/>
      </w:pPr>
      <w:rPr>
        <w:rFonts w:hint="default"/>
      </w:rPr>
    </w:lvl>
    <w:lvl w:ilvl="7">
      <w:start w:val="1"/>
      <w:numFmt w:val="decimal"/>
      <w:lvlText w:val="%1.%2.%3.%4.%5.%6.%7.%8."/>
      <w:lvlJc w:val="left"/>
      <w:pPr>
        <w:tabs>
          <w:tab w:val="num" w:pos="6200"/>
        </w:tabs>
        <w:ind w:left="6200" w:hanging="1440"/>
      </w:pPr>
      <w:rPr>
        <w:rFonts w:hint="default"/>
      </w:rPr>
    </w:lvl>
    <w:lvl w:ilvl="8">
      <w:start w:val="1"/>
      <w:numFmt w:val="decimal"/>
      <w:lvlText w:val="%1.%2.%3.%4.%5.%6.%7.%8.%9."/>
      <w:lvlJc w:val="left"/>
      <w:pPr>
        <w:tabs>
          <w:tab w:val="num" w:pos="6880"/>
        </w:tabs>
        <w:ind w:left="6880" w:hanging="1440"/>
      </w:pPr>
      <w:rPr>
        <w:rFonts w:hint="default"/>
      </w:rPr>
    </w:lvl>
  </w:abstractNum>
  <w:abstractNum w:abstractNumId="12">
    <w:nsid w:val="18A23684"/>
    <w:multiLevelType w:val="hybridMultilevel"/>
    <w:tmpl w:val="ADE6FBE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DA7F3B"/>
    <w:multiLevelType w:val="singleLevel"/>
    <w:tmpl w:val="A83A43BE"/>
    <w:lvl w:ilvl="0">
      <w:start w:val="1"/>
      <w:numFmt w:val="bullet"/>
      <w:lvlText w:val=""/>
      <w:lvlJc w:val="left"/>
      <w:pPr>
        <w:tabs>
          <w:tab w:val="num" w:pos="1381"/>
        </w:tabs>
        <w:ind w:firstLine="1021"/>
      </w:pPr>
      <w:rPr>
        <w:rFonts w:ascii="Symbol" w:hAnsi="Symbol" w:hint="default"/>
      </w:rPr>
    </w:lvl>
  </w:abstractNum>
  <w:abstractNum w:abstractNumId="14">
    <w:nsid w:val="1C20232D"/>
    <w:multiLevelType w:val="singleLevel"/>
    <w:tmpl w:val="33BC06A8"/>
    <w:lvl w:ilvl="0">
      <w:numFmt w:val="bullet"/>
      <w:lvlText w:val="-"/>
      <w:lvlJc w:val="left"/>
      <w:pPr>
        <w:tabs>
          <w:tab w:val="num" w:pos="1069"/>
        </w:tabs>
        <w:ind w:left="1069" w:hanging="360"/>
      </w:pPr>
      <w:rPr>
        <w:rFonts w:hint="default"/>
      </w:rPr>
    </w:lvl>
  </w:abstractNum>
  <w:abstractNum w:abstractNumId="15">
    <w:nsid w:val="1C3A0B86"/>
    <w:multiLevelType w:val="hybridMultilevel"/>
    <w:tmpl w:val="423C72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38B3FC5"/>
    <w:multiLevelType w:val="singleLevel"/>
    <w:tmpl w:val="9634BD6A"/>
    <w:lvl w:ilvl="0">
      <w:start w:val="1"/>
      <w:numFmt w:val="bullet"/>
      <w:lvlText w:val=""/>
      <w:lvlJc w:val="left"/>
      <w:pPr>
        <w:tabs>
          <w:tab w:val="num" w:pos="1040"/>
        </w:tabs>
        <w:ind w:firstLine="680"/>
      </w:pPr>
      <w:rPr>
        <w:rFonts w:ascii="Symbol" w:hAnsi="Symbol" w:hint="default"/>
      </w:rPr>
    </w:lvl>
  </w:abstractNum>
  <w:abstractNum w:abstractNumId="17">
    <w:nsid w:val="246277E8"/>
    <w:multiLevelType w:val="hybridMultilevel"/>
    <w:tmpl w:val="77C2BE54"/>
    <w:lvl w:ilvl="0" w:tplc="BCD0F0CC">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2A0E097C"/>
    <w:multiLevelType w:val="multilevel"/>
    <w:tmpl w:val="EFF63D06"/>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9">
    <w:nsid w:val="2ABD4C74"/>
    <w:multiLevelType w:val="hybridMultilevel"/>
    <w:tmpl w:val="15908A8C"/>
    <w:lvl w:ilvl="0" w:tplc="8A9CFC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2C0D37D9"/>
    <w:multiLevelType w:val="singleLevel"/>
    <w:tmpl w:val="4242603C"/>
    <w:lvl w:ilvl="0">
      <w:start w:val="1"/>
      <w:numFmt w:val="bullet"/>
      <w:lvlText w:val=""/>
      <w:lvlJc w:val="left"/>
      <w:pPr>
        <w:tabs>
          <w:tab w:val="num" w:pos="1040"/>
        </w:tabs>
        <w:ind w:firstLine="680"/>
      </w:pPr>
      <w:rPr>
        <w:rFonts w:ascii="Symbol" w:hAnsi="Symbol" w:hint="default"/>
      </w:rPr>
    </w:lvl>
  </w:abstractNum>
  <w:abstractNum w:abstractNumId="21">
    <w:nsid w:val="2D01437B"/>
    <w:multiLevelType w:val="singleLevel"/>
    <w:tmpl w:val="7BCA54C4"/>
    <w:lvl w:ilvl="0">
      <w:start w:val="1"/>
      <w:numFmt w:val="bullet"/>
      <w:lvlText w:val=""/>
      <w:lvlJc w:val="left"/>
      <w:pPr>
        <w:tabs>
          <w:tab w:val="num" w:pos="1040"/>
        </w:tabs>
        <w:ind w:firstLine="680"/>
      </w:pPr>
      <w:rPr>
        <w:rFonts w:ascii="Symbol" w:hAnsi="Symbol" w:hint="default"/>
      </w:rPr>
    </w:lvl>
  </w:abstractNum>
  <w:abstractNum w:abstractNumId="22">
    <w:nsid w:val="308D45CF"/>
    <w:multiLevelType w:val="hybridMultilevel"/>
    <w:tmpl w:val="B328A9FE"/>
    <w:lvl w:ilvl="0" w:tplc="4FDC297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28003FC"/>
    <w:multiLevelType w:val="singleLevel"/>
    <w:tmpl w:val="33BC06A8"/>
    <w:lvl w:ilvl="0">
      <w:numFmt w:val="bullet"/>
      <w:lvlText w:val="-"/>
      <w:lvlJc w:val="left"/>
      <w:pPr>
        <w:tabs>
          <w:tab w:val="num" w:pos="1069"/>
        </w:tabs>
        <w:ind w:left="1069" w:hanging="360"/>
      </w:pPr>
      <w:rPr>
        <w:rFonts w:hint="default"/>
      </w:rPr>
    </w:lvl>
  </w:abstractNum>
  <w:abstractNum w:abstractNumId="24">
    <w:nsid w:val="329C4276"/>
    <w:multiLevelType w:val="hybridMultilevel"/>
    <w:tmpl w:val="DF12422A"/>
    <w:lvl w:ilvl="0" w:tplc="C472C80E">
      <w:start w:val="1"/>
      <w:numFmt w:val="bullet"/>
      <w:lvlText w:val=""/>
      <w:lvlPicBulletId w:val="0"/>
      <w:lvlJc w:val="left"/>
      <w:pPr>
        <w:tabs>
          <w:tab w:val="num" w:pos="720"/>
        </w:tabs>
        <w:ind w:left="720" w:hanging="360"/>
      </w:pPr>
      <w:rPr>
        <w:rFonts w:ascii="Symbol" w:hAnsi="Symbol" w:hint="default"/>
      </w:rPr>
    </w:lvl>
    <w:lvl w:ilvl="1" w:tplc="342A8BB0" w:tentative="1">
      <w:start w:val="1"/>
      <w:numFmt w:val="bullet"/>
      <w:lvlText w:val=""/>
      <w:lvlJc w:val="left"/>
      <w:pPr>
        <w:tabs>
          <w:tab w:val="num" w:pos="1440"/>
        </w:tabs>
        <w:ind w:left="1440" w:hanging="360"/>
      </w:pPr>
      <w:rPr>
        <w:rFonts w:ascii="Symbol" w:hAnsi="Symbol" w:hint="default"/>
      </w:rPr>
    </w:lvl>
    <w:lvl w:ilvl="2" w:tplc="439E70BC" w:tentative="1">
      <w:start w:val="1"/>
      <w:numFmt w:val="bullet"/>
      <w:lvlText w:val=""/>
      <w:lvlJc w:val="left"/>
      <w:pPr>
        <w:tabs>
          <w:tab w:val="num" w:pos="2160"/>
        </w:tabs>
        <w:ind w:left="2160" w:hanging="360"/>
      </w:pPr>
      <w:rPr>
        <w:rFonts w:ascii="Symbol" w:hAnsi="Symbol" w:hint="default"/>
      </w:rPr>
    </w:lvl>
    <w:lvl w:ilvl="3" w:tplc="5FC8E2AA" w:tentative="1">
      <w:start w:val="1"/>
      <w:numFmt w:val="bullet"/>
      <w:lvlText w:val=""/>
      <w:lvlJc w:val="left"/>
      <w:pPr>
        <w:tabs>
          <w:tab w:val="num" w:pos="2880"/>
        </w:tabs>
        <w:ind w:left="2880" w:hanging="360"/>
      </w:pPr>
      <w:rPr>
        <w:rFonts w:ascii="Symbol" w:hAnsi="Symbol" w:hint="default"/>
      </w:rPr>
    </w:lvl>
    <w:lvl w:ilvl="4" w:tplc="2BFA9C76" w:tentative="1">
      <w:start w:val="1"/>
      <w:numFmt w:val="bullet"/>
      <w:lvlText w:val=""/>
      <w:lvlJc w:val="left"/>
      <w:pPr>
        <w:tabs>
          <w:tab w:val="num" w:pos="3600"/>
        </w:tabs>
        <w:ind w:left="3600" w:hanging="360"/>
      </w:pPr>
      <w:rPr>
        <w:rFonts w:ascii="Symbol" w:hAnsi="Symbol" w:hint="default"/>
      </w:rPr>
    </w:lvl>
    <w:lvl w:ilvl="5" w:tplc="060C65A6" w:tentative="1">
      <w:start w:val="1"/>
      <w:numFmt w:val="bullet"/>
      <w:lvlText w:val=""/>
      <w:lvlJc w:val="left"/>
      <w:pPr>
        <w:tabs>
          <w:tab w:val="num" w:pos="4320"/>
        </w:tabs>
        <w:ind w:left="4320" w:hanging="360"/>
      </w:pPr>
      <w:rPr>
        <w:rFonts w:ascii="Symbol" w:hAnsi="Symbol" w:hint="default"/>
      </w:rPr>
    </w:lvl>
    <w:lvl w:ilvl="6" w:tplc="29422BFE" w:tentative="1">
      <w:start w:val="1"/>
      <w:numFmt w:val="bullet"/>
      <w:lvlText w:val=""/>
      <w:lvlJc w:val="left"/>
      <w:pPr>
        <w:tabs>
          <w:tab w:val="num" w:pos="5040"/>
        </w:tabs>
        <w:ind w:left="5040" w:hanging="360"/>
      </w:pPr>
      <w:rPr>
        <w:rFonts w:ascii="Symbol" w:hAnsi="Symbol" w:hint="default"/>
      </w:rPr>
    </w:lvl>
    <w:lvl w:ilvl="7" w:tplc="304054DC" w:tentative="1">
      <w:start w:val="1"/>
      <w:numFmt w:val="bullet"/>
      <w:lvlText w:val=""/>
      <w:lvlJc w:val="left"/>
      <w:pPr>
        <w:tabs>
          <w:tab w:val="num" w:pos="5760"/>
        </w:tabs>
        <w:ind w:left="5760" w:hanging="360"/>
      </w:pPr>
      <w:rPr>
        <w:rFonts w:ascii="Symbol" w:hAnsi="Symbol" w:hint="default"/>
      </w:rPr>
    </w:lvl>
    <w:lvl w:ilvl="8" w:tplc="D05025DC" w:tentative="1">
      <w:start w:val="1"/>
      <w:numFmt w:val="bullet"/>
      <w:lvlText w:val=""/>
      <w:lvlJc w:val="left"/>
      <w:pPr>
        <w:tabs>
          <w:tab w:val="num" w:pos="6480"/>
        </w:tabs>
        <w:ind w:left="6480" w:hanging="360"/>
      </w:pPr>
      <w:rPr>
        <w:rFonts w:ascii="Symbol" w:hAnsi="Symbol" w:hint="default"/>
      </w:rPr>
    </w:lvl>
  </w:abstractNum>
  <w:abstractNum w:abstractNumId="25">
    <w:nsid w:val="33673BCE"/>
    <w:multiLevelType w:val="hybridMultilevel"/>
    <w:tmpl w:val="1D6C31BC"/>
    <w:lvl w:ilvl="0" w:tplc="D5BAE2F6">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6">
    <w:nsid w:val="39E83310"/>
    <w:multiLevelType w:val="singleLevel"/>
    <w:tmpl w:val="29BA0FA4"/>
    <w:lvl w:ilvl="0">
      <w:start w:val="1"/>
      <w:numFmt w:val="bullet"/>
      <w:lvlText w:val=""/>
      <w:lvlJc w:val="left"/>
      <w:pPr>
        <w:tabs>
          <w:tab w:val="num" w:pos="1040"/>
        </w:tabs>
        <w:ind w:firstLine="680"/>
      </w:pPr>
      <w:rPr>
        <w:rFonts w:ascii="Symbol" w:hAnsi="Symbol" w:hint="default"/>
      </w:rPr>
    </w:lvl>
  </w:abstractNum>
  <w:abstractNum w:abstractNumId="27">
    <w:nsid w:val="39FB194B"/>
    <w:multiLevelType w:val="singleLevel"/>
    <w:tmpl w:val="5F9E8B38"/>
    <w:lvl w:ilvl="0">
      <w:start w:val="1"/>
      <w:numFmt w:val="bullet"/>
      <w:lvlText w:val=""/>
      <w:lvlJc w:val="left"/>
      <w:pPr>
        <w:tabs>
          <w:tab w:val="num" w:pos="1040"/>
        </w:tabs>
        <w:ind w:firstLine="680"/>
      </w:pPr>
      <w:rPr>
        <w:rFonts w:ascii="Symbol" w:hAnsi="Symbol" w:hint="default"/>
      </w:rPr>
    </w:lvl>
  </w:abstractNum>
  <w:abstractNum w:abstractNumId="28">
    <w:nsid w:val="3B903C65"/>
    <w:multiLevelType w:val="singleLevel"/>
    <w:tmpl w:val="8E7CD38E"/>
    <w:lvl w:ilvl="0">
      <w:start w:val="1"/>
      <w:numFmt w:val="bullet"/>
      <w:lvlText w:val=""/>
      <w:lvlJc w:val="left"/>
      <w:pPr>
        <w:tabs>
          <w:tab w:val="num" w:pos="1040"/>
        </w:tabs>
        <w:ind w:firstLine="680"/>
      </w:pPr>
      <w:rPr>
        <w:rFonts w:ascii="Symbol" w:hAnsi="Symbol" w:hint="default"/>
      </w:rPr>
    </w:lvl>
  </w:abstractNum>
  <w:abstractNum w:abstractNumId="29">
    <w:nsid w:val="3FE906C4"/>
    <w:multiLevelType w:val="singleLevel"/>
    <w:tmpl w:val="9E8A86A2"/>
    <w:lvl w:ilvl="0">
      <w:start w:val="1"/>
      <w:numFmt w:val="bullet"/>
      <w:lvlText w:val=""/>
      <w:lvlJc w:val="left"/>
      <w:pPr>
        <w:tabs>
          <w:tab w:val="num" w:pos="1040"/>
        </w:tabs>
        <w:ind w:firstLine="680"/>
      </w:pPr>
      <w:rPr>
        <w:rFonts w:ascii="Symbol" w:hAnsi="Symbol" w:hint="default"/>
      </w:rPr>
    </w:lvl>
  </w:abstractNum>
  <w:abstractNum w:abstractNumId="30">
    <w:nsid w:val="42D51DD1"/>
    <w:multiLevelType w:val="singleLevel"/>
    <w:tmpl w:val="DAC408E4"/>
    <w:lvl w:ilvl="0">
      <w:start w:val="1"/>
      <w:numFmt w:val="bullet"/>
      <w:lvlText w:val=""/>
      <w:lvlJc w:val="left"/>
      <w:pPr>
        <w:tabs>
          <w:tab w:val="num" w:pos="1381"/>
        </w:tabs>
        <w:ind w:firstLine="1021"/>
      </w:pPr>
      <w:rPr>
        <w:rFonts w:ascii="Symbol" w:hAnsi="Symbol" w:hint="default"/>
      </w:rPr>
    </w:lvl>
  </w:abstractNum>
  <w:abstractNum w:abstractNumId="31">
    <w:nsid w:val="42F62737"/>
    <w:multiLevelType w:val="singleLevel"/>
    <w:tmpl w:val="6614A954"/>
    <w:lvl w:ilvl="0">
      <w:start w:val="1"/>
      <w:numFmt w:val="bullet"/>
      <w:lvlText w:val=""/>
      <w:lvlJc w:val="left"/>
      <w:pPr>
        <w:tabs>
          <w:tab w:val="num" w:pos="360"/>
        </w:tabs>
        <w:ind w:left="360" w:hanging="360"/>
      </w:pPr>
      <w:rPr>
        <w:rFonts w:ascii="Symbol" w:hAnsi="Symbol" w:hint="default"/>
      </w:rPr>
    </w:lvl>
  </w:abstractNum>
  <w:abstractNum w:abstractNumId="32">
    <w:nsid w:val="462360D6"/>
    <w:multiLevelType w:val="singleLevel"/>
    <w:tmpl w:val="D0000900"/>
    <w:lvl w:ilvl="0">
      <w:start w:val="1"/>
      <w:numFmt w:val="bullet"/>
      <w:lvlText w:val=""/>
      <w:lvlJc w:val="left"/>
      <w:pPr>
        <w:tabs>
          <w:tab w:val="num" w:pos="360"/>
        </w:tabs>
        <w:ind w:left="360" w:hanging="360"/>
      </w:pPr>
      <w:rPr>
        <w:rFonts w:ascii="Symbol" w:hAnsi="Symbol" w:hint="default"/>
      </w:rPr>
    </w:lvl>
  </w:abstractNum>
  <w:abstractNum w:abstractNumId="33">
    <w:nsid w:val="48BE6034"/>
    <w:multiLevelType w:val="singleLevel"/>
    <w:tmpl w:val="BC4C243C"/>
    <w:lvl w:ilvl="0">
      <w:start w:val="1"/>
      <w:numFmt w:val="bullet"/>
      <w:lvlText w:val=""/>
      <w:lvlJc w:val="left"/>
      <w:pPr>
        <w:tabs>
          <w:tab w:val="num" w:pos="1040"/>
        </w:tabs>
        <w:ind w:firstLine="680"/>
      </w:pPr>
      <w:rPr>
        <w:rFonts w:ascii="Symbol" w:hAnsi="Symbol" w:hint="default"/>
      </w:rPr>
    </w:lvl>
  </w:abstractNum>
  <w:abstractNum w:abstractNumId="34">
    <w:nsid w:val="4FD560B1"/>
    <w:multiLevelType w:val="singleLevel"/>
    <w:tmpl w:val="C4BC0DDA"/>
    <w:lvl w:ilvl="0">
      <w:start w:val="1"/>
      <w:numFmt w:val="bullet"/>
      <w:lvlText w:val=""/>
      <w:lvlJc w:val="left"/>
      <w:pPr>
        <w:tabs>
          <w:tab w:val="num" w:pos="1040"/>
        </w:tabs>
        <w:ind w:firstLine="680"/>
      </w:pPr>
      <w:rPr>
        <w:rFonts w:ascii="Symbol" w:hAnsi="Symbol" w:hint="default"/>
      </w:rPr>
    </w:lvl>
  </w:abstractNum>
  <w:abstractNum w:abstractNumId="35">
    <w:nsid w:val="58EE7708"/>
    <w:multiLevelType w:val="singleLevel"/>
    <w:tmpl w:val="2CBED116"/>
    <w:lvl w:ilvl="0">
      <w:start w:val="1"/>
      <w:numFmt w:val="bullet"/>
      <w:lvlText w:val=""/>
      <w:lvlJc w:val="left"/>
      <w:pPr>
        <w:tabs>
          <w:tab w:val="num" w:pos="1040"/>
        </w:tabs>
        <w:ind w:firstLine="680"/>
      </w:pPr>
      <w:rPr>
        <w:rFonts w:ascii="Symbol" w:hAnsi="Symbol" w:hint="default"/>
      </w:rPr>
    </w:lvl>
  </w:abstractNum>
  <w:abstractNum w:abstractNumId="36">
    <w:nsid w:val="592942CB"/>
    <w:multiLevelType w:val="hybridMultilevel"/>
    <w:tmpl w:val="7328690A"/>
    <w:lvl w:ilvl="0" w:tplc="0419000F">
      <w:start w:val="1"/>
      <w:numFmt w:val="decimal"/>
      <w:lvlText w:val="%1."/>
      <w:lvlJc w:val="left"/>
      <w:pPr>
        <w:tabs>
          <w:tab w:val="num" w:pos="1070"/>
        </w:tabs>
        <w:ind w:left="1070" w:hanging="360"/>
      </w:pPr>
      <w:rPr>
        <w:rFonts w:cs="Times New Roman"/>
      </w:rPr>
    </w:lvl>
    <w:lvl w:ilvl="1" w:tplc="04190019" w:tentative="1">
      <w:start w:val="1"/>
      <w:numFmt w:val="lowerLetter"/>
      <w:lvlText w:val="%2."/>
      <w:lvlJc w:val="left"/>
      <w:pPr>
        <w:tabs>
          <w:tab w:val="num" w:pos="1790"/>
        </w:tabs>
        <w:ind w:left="1790" w:hanging="360"/>
      </w:pPr>
      <w:rPr>
        <w:rFonts w:cs="Times New Roman"/>
      </w:rPr>
    </w:lvl>
    <w:lvl w:ilvl="2" w:tplc="0419001B" w:tentative="1">
      <w:start w:val="1"/>
      <w:numFmt w:val="lowerRoman"/>
      <w:lvlText w:val="%3."/>
      <w:lvlJc w:val="right"/>
      <w:pPr>
        <w:tabs>
          <w:tab w:val="num" w:pos="2510"/>
        </w:tabs>
        <w:ind w:left="2510" w:hanging="180"/>
      </w:pPr>
      <w:rPr>
        <w:rFonts w:cs="Times New Roman"/>
      </w:rPr>
    </w:lvl>
    <w:lvl w:ilvl="3" w:tplc="0419000F" w:tentative="1">
      <w:start w:val="1"/>
      <w:numFmt w:val="decimal"/>
      <w:lvlText w:val="%4."/>
      <w:lvlJc w:val="left"/>
      <w:pPr>
        <w:tabs>
          <w:tab w:val="num" w:pos="3230"/>
        </w:tabs>
        <w:ind w:left="3230" w:hanging="360"/>
      </w:pPr>
      <w:rPr>
        <w:rFonts w:cs="Times New Roman"/>
      </w:rPr>
    </w:lvl>
    <w:lvl w:ilvl="4" w:tplc="04190019" w:tentative="1">
      <w:start w:val="1"/>
      <w:numFmt w:val="lowerLetter"/>
      <w:lvlText w:val="%5."/>
      <w:lvlJc w:val="left"/>
      <w:pPr>
        <w:tabs>
          <w:tab w:val="num" w:pos="3950"/>
        </w:tabs>
        <w:ind w:left="3950" w:hanging="360"/>
      </w:pPr>
      <w:rPr>
        <w:rFonts w:cs="Times New Roman"/>
      </w:rPr>
    </w:lvl>
    <w:lvl w:ilvl="5" w:tplc="0419001B" w:tentative="1">
      <w:start w:val="1"/>
      <w:numFmt w:val="lowerRoman"/>
      <w:lvlText w:val="%6."/>
      <w:lvlJc w:val="right"/>
      <w:pPr>
        <w:tabs>
          <w:tab w:val="num" w:pos="4670"/>
        </w:tabs>
        <w:ind w:left="4670" w:hanging="180"/>
      </w:pPr>
      <w:rPr>
        <w:rFonts w:cs="Times New Roman"/>
      </w:rPr>
    </w:lvl>
    <w:lvl w:ilvl="6" w:tplc="0419000F" w:tentative="1">
      <w:start w:val="1"/>
      <w:numFmt w:val="decimal"/>
      <w:lvlText w:val="%7."/>
      <w:lvlJc w:val="left"/>
      <w:pPr>
        <w:tabs>
          <w:tab w:val="num" w:pos="5390"/>
        </w:tabs>
        <w:ind w:left="5390" w:hanging="360"/>
      </w:pPr>
      <w:rPr>
        <w:rFonts w:cs="Times New Roman"/>
      </w:rPr>
    </w:lvl>
    <w:lvl w:ilvl="7" w:tplc="04190019" w:tentative="1">
      <w:start w:val="1"/>
      <w:numFmt w:val="lowerLetter"/>
      <w:lvlText w:val="%8."/>
      <w:lvlJc w:val="left"/>
      <w:pPr>
        <w:tabs>
          <w:tab w:val="num" w:pos="6110"/>
        </w:tabs>
        <w:ind w:left="6110" w:hanging="360"/>
      </w:pPr>
      <w:rPr>
        <w:rFonts w:cs="Times New Roman"/>
      </w:rPr>
    </w:lvl>
    <w:lvl w:ilvl="8" w:tplc="0419001B" w:tentative="1">
      <w:start w:val="1"/>
      <w:numFmt w:val="lowerRoman"/>
      <w:lvlText w:val="%9."/>
      <w:lvlJc w:val="right"/>
      <w:pPr>
        <w:tabs>
          <w:tab w:val="num" w:pos="6830"/>
        </w:tabs>
        <w:ind w:left="6830" w:hanging="180"/>
      </w:pPr>
      <w:rPr>
        <w:rFonts w:cs="Times New Roman"/>
      </w:rPr>
    </w:lvl>
  </w:abstractNum>
  <w:abstractNum w:abstractNumId="37">
    <w:nsid w:val="5BAE62A4"/>
    <w:multiLevelType w:val="singleLevel"/>
    <w:tmpl w:val="A1A47DBA"/>
    <w:lvl w:ilvl="0">
      <w:start w:val="1"/>
      <w:numFmt w:val="bullet"/>
      <w:lvlText w:val=""/>
      <w:lvlJc w:val="left"/>
      <w:pPr>
        <w:tabs>
          <w:tab w:val="num" w:pos="1040"/>
        </w:tabs>
        <w:ind w:firstLine="680"/>
      </w:pPr>
      <w:rPr>
        <w:rFonts w:ascii="Symbol" w:hAnsi="Symbol" w:hint="default"/>
      </w:rPr>
    </w:lvl>
  </w:abstractNum>
  <w:abstractNum w:abstractNumId="38">
    <w:nsid w:val="5BD3046C"/>
    <w:multiLevelType w:val="hybridMultilevel"/>
    <w:tmpl w:val="423C72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0AB391D"/>
    <w:multiLevelType w:val="hybridMultilevel"/>
    <w:tmpl w:val="8162EAEA"/>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0">
    <w:nsid w:val="60F56E00"/>
    <w:multiLevelType w:val="singleLevel"/>
    <w:tmpl w:val="C1DC9FEC"/>
    <w:lvl w:ilvl="0">
      <w:start w:val="1"/>
      <w:numFmt w:val="bullet"/>
      <w:lvlText w:val=""/>
      <w:lvlJc w:val="left"/>
      <w:pPr>
        <w:tabs>
          <w:tab w:val="num" w:pos="1040"/>
        </w:tabs>
        <w:ind w:firstLine="680"/>
      </w:pPr>
      <w:rPr>
        <w:rFonts w:ascii="Symbol" w:hAnsi="Symbol" w:hint="default"/>
      </w:rPr>
    </w:lvl>
  </w:abstractNum>
  <w:abstractNum w:abstractNumId="41">
    <w:nsid w:val="68A710CA"/>
    <w:multiLevelType w:val="singleLevel"/>
    <w:tmpl w:val="2C8AFFE0"/>
    <w:lvl w:ilvl="0">
      <w:start w:val="1"/>
      <w:numFmt w:val="bullet"/>
      <w:lvlText w:val=""/>
      <w:lvlJc w:val="left"/>
      <w:pPr>
        <w:tabs>
          <w:tab w:val="num" w:pos="1381"/>
        </w:tabs>
        <w:ind w:firstLine="1021"/>
      </w:pPr>
      <w:rPr>
        <w:rFonts w:ascii="Symbol" w:hAnsi="Symbol" w:hint="default"/>
      </w:rPr>
    </w:lvl>
  </w:abstractNum>
  <w:abstractNum w:abstractNumId="42">
    <w:nsid w:val="6A8D78CE"/>
    <w:multiLevelType w:val="singleLevel"/>
    <w:tmpl w:val="C0ECCC50"/>
    <w:lvl w:ilvl="0">
      <w:start w:val="1"/>
      <w:numFmt w:val="bullet"/>
      <w:lvlText w:val=""/>
      <w:lvlJc w:val="left"/>
      <w:pPr>
        <w:tabs>
          <w:tab w:val="num" w:pos="1040"/>
        </w:tabs>
        <w:ind w:firstLine="680"/>
      </w:pPr>
      <w:rPr>
        <w:rFonts w:ascii="Symbol" w:hAnsi="Symbol" w:hint="default"/>
      </w:rPr>
    </w:lvl>
  </w:abstractNum>
  <w:abstractNum w:abstractNumId="43">
    <w:nsid w:val="6CB5217F"/>
    <w:multiLevelType w:val="singleLevel"/>
    <w:tmpl w:val="EF9CBA54"/>
    <w:lvl w:ilvl="0">
      <w:start w:val="1"/>
      <w:numFmt w:val="bullet"/>
      <w:lvlText w:val=""/>
      <w:lvlJc w:val="left"/>
      <w:pPr>
        <w:tabs>
          <w:tab w:val="num" w:pos="1040"/>
        </w:tabs>
        <w:ind w:firstLine="680"/>
      </w:pPr>
      <w:rPr>
        <w:rFonts w:ascii="Symbol" w:hAnsi="Symbol" w:hint="default"/>
      </w:rPr>
    </w:lvl>
  </w:abstractNum>
  <w:abstractNum w:abstractNumId="44">
    <w:nsid w:val="6DF76C25"/>
    <w:multiLevelType w:val="singleLevel"/>
    <w:tmpl w:val="BAA25B6C"/>
    <w:lvl w:ilvl="0">
      <w:start w:val="1"/>
      <w:numFmt w:val="bullet"/>
      <w:lvlText w:val=""/>
      <w:lvlJc w:val="left"/>
      <w:pPr>
        <w:tabs>
          <w:tab w:val="num" w:pos="1040"/>
        </w:tabs>
        <w:ind w:firstLine="680"/>
      </w:pPr>
      <w:rPr>
        <w:rFonts w:ascii="Symbol" w:hAnsi="Symbol" w:hint="default"/>
      </w:rPr>
    </w:lvl>
  </w:abstractNum>
  <w:abstractNum w:abstractNumId="45">
    <w:nsid w:val="70A413E2"/>
    <w:multiLevelType w:val="hybridMultilevel"/>
    <w:tmpl w:val="F6326B00"/>
    <w:lvl w:ilvl="0" w:tplc="37B445B2">
      <w:start w:val="1"/>
      <w:numFmt w:val="bullet"/>
      <w:lvlText w:val=""/>
      <w:lvlPicBulletId w:val="1"/>
      <w:lvlJc w:val="left"/>
      <w:pPr>
        <w:tabs>
          <w:tab w:val="num" w:pos="720"/>
        </w:tabs>
        <w:ind w:left="720" w:hanging="360"/>
      </w:pPr>
      <w:rPr>
        <w:rFonts w:ascii="Symbol" w:hAnsi="Symbol" w:hint="default"/>
      </w:rPr>
    </w:lvl>
    <w:lvl w:ilvl="1" w:tplc="45AA0C06" w:tentative="1">
      <w:start w:val="1"/>
      <w:numFmt w:val="bullet"/>
      <w:lvlText w:val=""/>
      <w:lvlJc w:val="left"/>
      <w:pPr>
        <w:tabs>
          <w:tab w:val="num" w:pos="1440"/>
        </w:tabs>
        <w:ind w:left="1440" w:hanging="360"/>
      </w:pPr>
      <w:rPr>
        <w:rFonts w:ascii="Symbol" w:hAnsi="Symbol" w:hint="default"/>
      </w:rPr>
    </w:lvl>
    <w:lvl w:ilvl="2" w:tplc="A37AEC48" w:tentative="1">
      <w:start w:val="1"/>
      <w:numFmt w:val="bullet"/>
      <w:lvlText w:val=""/>
      <w:lvlJc w:val="left"/>
      <w:pPr>
        <w:tabs>
          <w:tab w:val="num" w:pos="2160"/>
        </w:tabs>
        <w:ind w:left="2160" w:hanging="360"/>
      </w:pPr>
      <w:rPr>
        <w:rFonts w:ascii="Symbol" w:hAnsi="Symbol" w:hint="default"/>
      </w:rPr>
    </w:lvl>
    <w:lvl w:ilvl="3" w:tplc="23DE7C02" w:tentative="1">
      <w:start w:val="1"/>
      <w:numFmt w:val="bullet"/>
      <w:lvlText w:val=""/>
      <w:lvlJc w:val="left"/>
      <w:pPr>
        <w:tabs>
          <w:tab w:val="num" w:pos="2880"/>
        </w:tabs>
        <w:ind w:left="2880" w:hanging="360"/>
      </w:pPr>
      <w:rPr>
        <w:rFonts w:ascii="Symbol" w:hAnsi="Symbol" w:hint="default"/>
      </w:rPr>
    </w:lvl>
    <w:lvl w:ilvl="4" w:tplc="B87623D4" w:tentative="1">
      <w:start w:val="1"/>
      <w:numFmt w:val="bullet"/>
      <w:lvlText w:val=""/>
      <w:lvlJc w:val="left"/>
      <w:pPr>
        <w:tabs>
          <w:tab w:val="num" w:pos="3600"/>
        </w:tabs>
        <w:ind w:left="3600" w:hanging="360"/>
      </w:pPr>
      <w:rPr>
        <w:rFonts w:ascii="Symbol" w:hAnsi="Symbol" w:hint="default"/>
      </w:rPr>
    </w:lvl>
    <w:lvl w:ilvl="5" w:tplc="CC92AB12" w:tentative="1">
      <w:start w:val="1"/>
      <w:numFmt w:val="bullet"/>
      <w:lvlText w:val=""/>
      <w:lvlJc w:val="left"/>
      <w:pPr>
        <w:tabs>
          <w:tab w:val="num" w:pos="4320"/>
        </w:tabs>
        <w:ind w:left="4320" w:hanging="360"/>
      </w:pPr>
      <w:rPr>
        <w:rFonts w:ascii="Symbol" w:hAnsi="Symbol" w:hint="default"/>
      </w:rPr>
    </w:lvl>
    <w:lvl w:ilvl="6" w:tplc="6CE2B652" w:tentative="1">
      <w:start w:val="1"/>
      <w:numFmt w:val="bullet"/>
      <w:lvlText w:val=""/>
      <w:lvlJc w:val="left"/>
      <w:pPr>
        <w:tabs>
          <w:tab w:val="num" w:pos="5040"/>
        </w:tabs>
        <w:ind w:left="5040" w:hanging="360"/>
      </w:pPr>
      <w:rPr>
        <w:rFonts w:ascii="Symbol" w:hAnsi="Symbol" w:hint="default"/>
      </w:rPr>
    </w:lvl>
    <w:lvl w:ilvl="7" w:tplc="124A2470" w:tentative="1">
      <w:start w:val="1"/>
      <w:numFmt w:val="bullet"/>
      <w:lvlText w:val=""/>
      <w:lvlJc w:val="left"/>
      <w:pPr>
        <w:tabs>
          <w:tab w:val="num" w:pos="5760"/>
        </w:tabs>
        <w:ind w:left="5760" w:hanging="360"/>
      </w:pPr>
      <w:rPr>
        <w:rFonts w:ascii="Symbol" w:hAnsi="Symbol" w:hint="default"/>
      </w:rPr>
    </w:lvl>
    <w:lvl w:ilvl="8" w:tplc="30CEB856" w:tentative="1">
      <w:start w:val="1"/>
      <w:numFmt w:val="bullet"/>
      <w:lvlText w:val=""/>
      <w:lvlJc w:val="left"/>
      <w:pPr>
        <w:tabs>
          <w:tab w:val="num" w:pos="6480"/>
        </w:tabs>
        <w:ind w:left="6480" w:hanging="360"/>
      </w:pPr>
      <w:rPr>
        <w:rFonts w:ascii="Symbol" w:hAnsi="Symbol" w:hint="default"/>
      </w:rPr>
    </w:lvl>
  </w:abstractNum>
  <w:abstractNum w:abstractNumId="46">
    <w:nsid w:val="71580624"/>
    <w:multiLevelType w:val="singleLevel"/>
    <w:tmpl w:val="A57E5712"/>
    <w:lvl w:ilvl="0">
      <w:start w:val="1"/>
      <w:numFmt w:val="bullet"/>
      <w:lvlText w:val=""/>
      <w:lvlJc w:val="left"/>
      <w:pPr>
        <w:tabs>
          <w:tab w:val="num" w:pos="1040"/>
        </w:tabs>
        <w:ind w:firstLine="680"/>
      </w:pPr>
      <w:rPr>
        <w:rFonts w:ascii="Symbol" w:hAnsi="Symbol" w:hint="default"/>
      </w:rPr>
    </w:lvl>
  </w:abstractNum>
  <w:abstractNum w:abstractNumId="47">
    <w:nsid w:val="71883861"/>
    <w:multiLevelType w:val="singleLevel"/>
    <w:tmpl w:val="9104C786"/>
    <w:lvl w:ilvl="0">
      <w:start w:val="1"/>
      <w:numFmt w:val="bullet"/>
      <w:lvlText w:val=""/>
      <w:lvlJc w:val="left"/>
      <w:pPr>
        <w:tabs>
          <w:tab w:val="num" w:pos="360"/>
        </w:tabs>
        <w:ind w:left="360" w:hanging="360"/>
      </w:pPr>
      <w:rPr>
        <w:rFonts w:ascii="Symbol" w:hAnsi="Symbol" w:hint="default"/>
      </w:rPr>
    </w:lvl>
  </w:abstractNum>
  <w:abstractNum w:abstractNumId="48">
    <w:nsid w:val="7C4C503D"/>
    <w:multiLevelType w:val="singleLevel"/>
    <w:tmpl w:val="14A8B55C"/>
    <w:lvl w:ilvl="0">
      <w:start w:val="1"/>
      <w:numFmt w:val="bullet"/>
      <w:lvlText w:val=""/>
      <w:lvlJc w:val="left"/>
      <w:pPr>
        <w:tabs>
          <w:tab w:val="num" w:pos="1040"/>
        </w:tabs>
        <w:ind w:firstLine="680"/>
      </w:pPr>
      <w:rPr>
        <w:rFonts w:ascii="Symbol" w:hAnsi="Symbol" w:hint="default"/>
      </w:rPr>
    </w:lvl>
  </w:abstractNum>
  <w:abstractNum w:abstractNumId="49">
    <w:nsid w:val="7DFD17DB"/>
    <w:multiLevelType w:val="singleLevel"/>
    <w:tmpl w:val="34E0C61E"/>
    <w:lvl w:ilvl="0">
      <w:start w:val="1"/>
      <w:numFmt w:val="bullet"/>
      <w:lvlText w:val=""/>
      <w:lvlJc w:val="left"/>
      <w:pPr>
        <w:tabs>
          <w:tab w:val="num" w:pos="1040"/>
        </w:tabs>
        <w:ind w:firstLine="680"/>
      </w:pPr>
      <w:rPr>
        <w:rFonts w:ascii="Symbol" w:hAnsi="Symbol" w:hint="default"/>
      </w:rPr>
    </w:lvl>
  </w:abstractNum>
  <w:num w:numId="1">
    <w:abstractNumId w:val="20"/>
  </w:num>
  <w:num w:numId="2">
    <w:abstractNumId w:val="7"/>
  </w:num>
  <w:num w:numId="3">
    <w:abstractNumId w:val="33"/>
  </w:num>
  <w:num w:numId="4">
    <w:abstractNumId w:val="6"/>
  </w:num>
  <w:num w:numId="5">
    <w:abstractNumId w:val="34"/>
  </w:num>
  <w:num w:numId="6">
    <w:abstractNumId w:val="26"/>
  </w:num>
  <w:num w:numId="7">
    <w:abstractNumId w:val="35"/>
  </w:num>
  <w:num w:numId="8">
    <w:abstractNumId w:val="40"/>
  </w:num>
  <w:num w:numId="9">
    <w:abstractNumId w:val="16"/>
  </w:num>
  <w:num w:numId="10">
    <w:abstractNumId w:val="2"/>
  </w:num>
  <w:num w:numId="11">
    <w:abstractNumId w:val="27"/>
  </w:num>
  <w:num w:numId="12">
    <w:abstractNumId w:val="29"/>
  </w:num>
  <w:num w:numId="13">
    <w:abstractNumId w:val="8"/>
  </w:num>
  <w:num w:numId="14">
    <w:abstractNumId w:val="9"/>
  </w:num>
  <w:num w:numId="15">
    <w:abstractNumId w:val="21"/>
  </w:num>
  <w:num w:numId="16">
    <w:abstractNumId w:val="48"/>
  </w:num>
  <w:num w:numId="17">
    <w:abstractNumId w:val="46"/>
  </w:num>
  <w:num w:numId="18">
    <w:abstractNumId w:val="43"/>
  </w:num>
  <w:num w:numId="19">
    <w:abstractNumId w:val="49"/>
  </w:num>
  <w:num w:numId="20">
    <w:abstractNumId w:val="3"/>
  </w:num>
  <w:num w:numId="21">
    <w:abstractNumId w:val="28"/>
  </w:num>
  <w:num w:numId="22">
    <w:abstractNumId w:val="44"/>
  </w:num>
  <w:num w:numId="23">
    <w:abstractNumId w:val="41"/>
  </w:num>
  <w:num w:numId="24">
    <w:abstractNumId w:val="13"/>
  </w:num>
  <w:num w:numId="25">
    <w:abstractNumId w:val="30"/>
  </w:num>
  <w:num w:numId="26">
    <w:abstractNumId w:val="42"/>
  </w:num>
  <w:num w:numId="27">
    <w:abstractNumId w:val="37"/>
  </w:num>
  <w:num w:numId="28">
    <w:abstractNumId w:val="47"/>
  </w:num>
  <w:num w:numId="29">
    <w:abstractNumId w:val="32"/>
  </w:num>
  <w:num w:numId="30">
    <w:abstractNumId w:val="31"/>
  </w:num>
  <w:num w:numId="31">
    <w:abstractNumId w:val="39"/>
  </w:num>
  <w:num w:numId="32">
    <w:abstractNumId w:val="36"/>
  </w:num>
  <w:num w:numId="33">
    <w:abstractNumId w:val="4"/>
  </w:num>
  <w:num w:numId="34">
    <w:abstractNumId w:val="14"/>
  </w:num>
  <w:num w:numId="35">
    <w:abstractNumId w:val="23"/>
  </w:num>
  <w:num w:numId="36">
    <w:abstractNumId w:val="5"/>
  </w:num>
  <w:num w:numId="37">
    <w:abstractNumId w:val="11"/>
  </w:num>
  <w:num w:numId="38">
    <w:abstractNumId w:val="18"/>
  </w:num>
  <w:num w:numId="39">
    <w:abstractNumId w:val="17"/>
  </w:num>
  <w:num w:numId="40">
    <w:abstractNumId w:val="25"/>
  </w:num>
  <w:num w:numId="41">
    <w:abstractNumId w:val="19"/>
  </w:num>
  <w:num w:numId="42">
    <w:abstractNumId w:val="0"/>
  </w:num>
  <w:num w:numId="43">
    <w:abstractNumId w:val="22"/>
  </w:num>
  <w:num w:numId="44">
    <w:abstractNumId w:val="15"/>
  </w:num>
  <w:num w:numId="45">
    <w:abstractNumId w:val="24"/>
  </w:num>
  <w:num w:numId="46">
    <w:abstractNumId w:val="45"/>
  </w:num>
  <w:num w:numId="47">
    <w:abstractNumId w:val="10"/>
  </w:num>
  <w:num w:numId="48">
    <w:abstractNumId w:val="12"/>
  </w:num>
  <w:num w:numId="49">
    <w:abstractNumId w:val="38"/>
  </w:num>
  <w:num w:numId="5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defaultTabStop w:val="708"/>
  <w:characterSpacingControl w:val="doNotCompress"/>
  <w:footnotePr>
    <w:footnote w:id="0"/>
    <w:footnote w:id="1"/>
  </w:footnotePr>
  <w:endnotePr>
    <w:endnote w:id="0"/>
    <w:endnote w:id="1"/>
  </w:endnotePr>
  <w:compat>
    <w:useFELayout/>
  </w:compat>
  <w:rsids>
    <w:rsidRoot w:val="00517180"/>
    <w:rsid w:val="0000183F"/>
    <w:rsid w:val="00003906"/>
    <w:rsid w:val="000422D0"/>
    <w:rsid w:val="00042EDC"/>
    <w:rsid w:val="000821AE"/>
    <w:rsid w:val="00097857"/>
    <w:rsid w:val="000B3DF2"/>
    <w:rsid w:val="000C034C"/>
    <w:rsid w:val="00150717"/>
    <w:rsid w:val="00190C88"/>
    <w:rsid w:val="001A1A24"/>
    <w:rsid w:val="001A4EBF"/>
    <w:rsid w:val="001C15C7"/>
    <w:rsid w:val="001C39A9"/>
    <w:rsid w:val="001D6CC2"/>
    <w:rsid w:val="001E2FDF"/>
    <w:rsid w:val="001E6575"/>
    <w:rsid w:val="001E7E26"/>
    <w:rsid w:val="00204427"/>
    <w:rsid w:val="00226670"/>
    <w:rsid w:val="0025114F"/>
    <w:rsid w:val="00251B2A"/>
    <w:rsid w:val="00256870"/>
    <w:rsid w:val="00262FEF"/>
    <w:rsid w:val="0027147A"/>
    <w:rsid w:val="00286A4E"/>
    <w:rsid w:val="00286DFE"/>
    <w:rsid w:val="0029025F"/>
    <w:rsid w:val="002A41D4"/>
    <w:rsid w:val="002C0E19"/>
    <w:rsid w:val="002C1281"/>
    <w:rsid w:val="002C2B2D"/>
    <w:rsid w:val="002E228A"/>
    <w:rsid w:val="002E7CA5"/>
    <w:rsid w:val="002F13B0"/>
    <w:rsid w:val="002F7007"/>
    <w:rsid w:val="003372FA"/>
    <w:rsid w:val="00342C76"/>
    <w:rsid w:val="00343183"/>
    <w:rsid w:val="00371C59"/>
    <w:rsid w:val="003B4224"/>
    <w:rsid w:val="003B6B40"/>
    <w:rsid w:val="003D097B"/>
    <w:rsid w:val="00423525"/>
    <w:rsid w:val="00430F69"/>
    <w:rsid w:val="00446E91"/>
    <w:rsid w:val="004624B7"/>
    <w:rsid w:val="00481772"/>
    <w:rsid w:val="004F2467"/>
    <w:rsid w:val="004F6EAB"/>
    <w:rsid w:val="00501A51"/>
    <w:rsid w:val="0050791E"/>
    <w:rsid w:val="00512700"/>
    <w:rsid w:val="00515E54"/>
    <w:rsid w:val="00517180"/>
    <w:rsid w:val="00536219"/>
    <w:rsid w:val="005414AD"/>
    <w:rsid w:val="00546327"/>
    <w:rsid w:val="005664EE"/>
    <w:rsid w:val="005A4937"/>
    <w:rsid w:val="005A751A"/>
    <w:rsid w:val="005C1C51"/>
    <w:rsid w:val="005D2AC4"/>
    <w:rsid w:val="005E57A5"/>
    <w:rsid w:val="005E6747"/>
    <w:rsid w:val="0060424D"/>
    <w:rsid w:val="00614670"/>
    <w:rsid w:val="00626959"/>
    <w:rsid w:val="00631755"/>
    <w:rsid w:val="00650B18"/>
    <w:rsid w:val="00676D9C"/>
    <w:rsid w:val="0069284F"/>
    <w:rsid w:val="00692E9D"/>
    <w:rsid w:val="00696EE4"/>
    <w:rsid w:val="006D5788"/>
    <w:rsid w:val="006D6AB2"/>
    <w:rsid w:val="006E1039"/>
    <w:rsid w:val="006E7AB4"/>
    <w:rsid w:val="006F0D39"/>
    <w:rsid w:val="006F55B7"/>
    <w:rsid w:val="00715618"/>
    <w:rsid w:val="007305F0"/>
    <w:rsid w:val="00737400"/>
    <w:rsid w:val="00742DCC"/>
    <w:rsid w:val="0076003B"/>
    <w:rsid w:val="0078298C"/>
    <w:rsid w:val="00793BAE"/>
    <w:rsid w:val="007B74E3"/>
    <w:rsid w:val="007C60F1"/>
    <w:rsid w:val="007D6B93"/>
    <w:rsid w:val="007E39F0"/>
    <w:rsid w:val="00814FCC"/>
    <w:rsid w:val="00826A16"/>
    <w:rsid w:val="00856C22"/>
    <w:rsid w:val="00864B8E"/>
    <w:rsid w:val="00866F42"/>
    <w:rsid w:val="008A2382"/>
    <w:rsid w:val="008C58F0"/>
    <w:rsid w:val="009162E3"/>
    <w:rsid w:val="00923455"/>
    <w:rsid w:val="009266D0"/>
    <w:rsid w:val="0095115F"/>
    <w:rsid w:val="00973C2E"/>
    <w:rsid w:val="0098001A"/>
    <w:rsid w:val="00993810"/>
    <w:rsid w:val="00994A62"/>
    <w:rsid w:val="00997238"/>
    <w:rsid w:val="009A5D84"/>
    <w:rsid w:val="009B2832"/>
    <w:rsid w:val="009B3BF7"/>
    <w:rsid w:val="009D4AF0"/>
    <w:rsid w:val="009E3AB9"/>
    <w:rsid w:val="009F23E2"/>
    <w:rsid w:val="00A10217"/>
    <w:rsid w:val="00A21338"/>
    <w:rsid w:val="00A21E37"/>
    <w:rsid w:val="00A327E6"/>
    <w:rsid w:val="00A374AA"/>
    <w:rsid w:val="00A40BCC"/>
    <w:rsid w:val="00A71311"/>
    <w:rsid w:val="00A96B8C"/>
    <w:rsid w:val="00A96F95"/>
    <w:rsid w:val="00AD5502"/>
    <w:rsid w:val="00AF3956"/>
    <w:rsid w:val="00B05C55"/>
    <w:rsid w:val="00B3554B"/>
    <w:rsid w:val="00B64282"/>
    <w:rsid w:val="00BC44D0"/>
    <w:rsid w:val="00BC5375"/>
    <w:rsid w:val="00BC5EC7"/>
    <w:rsid w:val="00BC63EC"/>
    <w:rsid w:val="00C00870"/>
    <w:rsid w:val="00C14E02"/>
    <w:rsid w:val="00C16586"/>
    <w:rsid w:val="00C358C3"/>
    <w:rsid w:val="00C47DB9"/>
    <w:rsid w:val="00C60EA7"/>
    <w:rsid w:val="00C72EAE"/>
    <w:rsid w:val="00C837EE"/>
    <w:rsid w:val="00C926F1"/>
    <w:rsid w:val="00CC3237"/>
    <w:rsid w:val="00CD0CF5"/>
    <w:rsid w:val="00CE06F2"/>
    <w:rsid w:val="00D1226E"/>
    <w:rsid w:val="00D22DCE"/>
    <w:rsid w:val="00D53552"/>
    <w:rsid w:val="00D71681"/>
    <w:rsid w:val="00D755B6"/>
    <w:rsid w:val="00D80DE1"/>
    <w:rsid w:val="00D878BA"/>
    <w:rsid w:val="00DA0C91"/>
    <w:rsid w:val="00DE7035"/>
    <w:rsid w:val="00DF0A18"/>
    <w:rsid w:val="00DF4787"/>
    <w:rsid w:val="00E17177"/>
    <w:rsid w:val="00E206A3"/>
    <w:rsid w:val="00E26330"/>
    <w:rsid w:val="00E3311B"/>
    <w:rsid w:val="00E53A77"/>
    <w:rsid w:val="00E56B9D"/>
    <w:rsid w:val="00E71B4E"/>
    <w:rsid w:val="00E946CB"/>
    <w:rsid w:val="00EA6970"/>
    <w:rsid w:val="00ED7B37"/>
    <w:rsid w:val="00EF6582"/>
    <w:rsid w:val="00F01079"/>
    <w:rsid w:val="00F3186A"/>
    <w:rsid w:val="00F65CEA"/>
    <w:rsid w:val="00F95F25"/>
    <w:rsid w:val="00F969AC"/>
    <w:rsid w:val="00F97B63"/>
    <w:rsid w:val="00FA51AE"/>
    <w:rsid w:val="00FA5F43"/>
    <w:rsid w:val="00FF4BA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27E6"/>
  </w:style>
  <w:style w:type="paragraph" w:styleId="1">
    <w:name w:val="heading 1"/>
    <w:basedOn w:val="a"/>
    <w:next w:val="a"/>
    <w:link w:val="10"/>
    <w:qFormat/>
    <w:rsid w:val="00C47DB9"/>
    <w:pPr>
      <w:keepNext/>
      <w:spacing w:after="0" w:line="240" w:lineRule="auto"/>
      <w:ind w:firstLine="709"/>
      <w:jc w:val="both"/>
      <w:outlineLvl w:val="0"/>
    </w:pPr>
    <w:rPr>
      <w:rFonts w:ascii="Times New Roman" w:eastAsia="Times New Roman" w:hAnsi="Times New Roman" w:cs="Times New Roman"/>
      <w:sz w:val="28"/>
      <w:szCs w:val="20"/>
    </w:rPr>
  </w:style>
  <w:style w:type="paragraph" w:styleId="2">
    <w:name w:val="heading 2"/>
    <w:basedOn w:val="a"/>
    <w:next w:val="a"/>
    <w:link w:val="20"/>
    <w:uiPriority w:val="9"/>
    <w:qFormat/>
    <w:rsid w:val="00C47DB9"/>
    <w:pPr>
      <w:keepNext/>
      <w:spacing w:after="0" w:line="240" w:lineRule="auto"/>
      <w:jc w:val="center"/>
      <w:outlineLvl w:val="1"/>
    </w:pPr>
    <w:rPr>
      <w:rFonts w:ascii="Times New Roman" w:eastAsia="Times New Roman" w:hAnsi="Times New Roman" w:cs="Times New Roman"/>
      <w:sz w:val="28"/>
      <w:szCs w:val="20"/>
    </w:rPr>
  </w:style>
  <w:style w:type="paragraph" w:styleId="3">
    <w:name w:val="heading 3"/>
    <w:basedOn w:val="a"/>
    <w:next w:val="a"/>
    <w:link w:val="30"/>
    <w:uiPriority w:val="9"/>
    <w:qFormat/>
    <w:rsid w:val="00C47DB9"/>
    <w:pPr>
      <w:keepNext/>
      <w:spacing w:after="0" w:line="240" w:lineRule="auto"/>
      <w:outlineLvl w:val="2"/>
    </w:pPr>
    <w:rPr>
      <w:rFonts w:ascii="Arial" w:eastAsia="Times New Roman" w:hAnsi="Arial" w:cs="Times New Roman"/>
      <w:b/>
      <w:sz w:val="28"/>
      <w:szCs w:val="20"/>
    </w:rPr>
  </w:style>
  <w:style w:type="paragraph" w:styleId="4">
    <w:name w:val="heading 4"/>
    <w:basedOn w:val="a"/>
    <w:next w:val="a"/>
    <w:link w:val="40"/>
    <w:uiPriority w:val="9"/>
    <w:qFormat/>
    <w:rsid w:val="00C47DB9"/>
    <w:pPr>
      <w:keepNext/>
      <w:spacing w:after="0" w:line="240" w:lineRule="auto"/>
      <w:outlineLvl w:val="3"/>
    </w:pPr>
    <w:rPr>
      <w:rFonts w:ascii="Times New Roman" w:eastAsia="Times New Roman" w:hAnsi="Times New Roman" w:cs="Times New Roman"/>
      <w:sz w:val="28"/>
      <w:szCs w:val="20"/>
    </w:rPr>
  </w:style>
  <w:style w:type="paragraph" w:styleId="5">
    <w:name w:val="heading 5"/>
    <w:basedOn w:val="a"/>
    <w:next w:val="a"/>
    <w:link w:val="50"/>
    <w:uiPriority w:val="9"/>
    <w:qFormat/>
    <w:rsid w:val="00C47DB9"/>
    <w:pPr>
      <w:keepNext/>
      <w:spacing w:after="0" w:line="240" w:lineRule="auto"/>
      <w:ind w:firstLine="720"/>
      <w:jc w:val="right"/>
      <w:outlineLvl w:val="4"/>
    </w:pPr>
    <w:rPr>
      <w:rFonts w:ascii="Times New Roman" w:eastAsia="Times New Roman" w:hAnsi="Times New Roman" w:cs="Times New Roman"/>
      <w:sz w:val="28"/>
      <w:szCs w:val="20"/>
    </w:rPr>
  </w:style>
  <w:style w:type="paragraph" w:styleId="6">
    <w:name w:val="heading 6"/>
    <w:basedOn w:val="a"/>
    <w:next w:val="a"/>
    <w:link w:val="60"/>
    <w:uiPriority w:val="9"/>
    <w:qFormat/>
    <w:rsid w:val="00C47DB9"/>
    <w:pPr>
      <w:keepNext/>
      <w:spacing w:after="0" w:line="240" w:lineRule="auto"/>
      <w:ind w:firstLine="720"/>
      <w:outlineLvl w:val="5"/>
    </w:pPr>
    <w:rPr>
      <w:rFonts w:ascii="Times New Roman" w:eastAsia="Times New Roman" w:hAnsi="Times New Roman" w:cs="Times New Roman"/>
      <w:sz w:val="28"/>
      <w:szCs w:val="20"/>
    </w:rPr>
  </w:style>
  <w:style w:type="paragraph" w:styleId="7">
    <w:name w:val="heading 7"/>
    <w:basedOn w:val="a"/>
    <w:next w:val="a"/>
    <w:link w:val="70"/>
    <w:uiPriority w:val="9"/>
    <w:qFormat/>
    <w:rsid w:val="00C47DB9"/>
    <w:pPr>
      <w:keepNext/>
      <w:spacing w:after="0" w:line="240" w:lineRule="auto"/>
      <w:ind w:firstLine="720"/>
      <w:jc w:val="center"/>
      <w:outlineLvl w:val="6"/>
    </w:pPr>
    <w:rPr>
      <w:rFonts w:ascii="Times New Roman" w:eastAsia="Times New Roman" w:hAnsi="Times New Roman" w:cs="Times New Roman"/>
      <w:i/>
      <w:sz w:val="28"/>
      <w:szCs w:val="20"/>
    </w:rPr>
  </w:style>
  <w:style w:type="paragraph" w:styleId="8">
    <w:name w:val="heading 8"/>
    <w:basedOn w:val="a"/>
    <w:next w:val="a"/>
    <w:link w:val="80"/>
    <w:uiPriority w:val="9"/>
    <w:qFormat/>
    <w:rsid w:val="00C47DB9"/>
    <w:pPr>
      <w:keepNext/>
      <w:spacing w:after="0" w:line="240" w:lineRule="auto"/>
      <w:jc w:val="center"/>
      <w:outlineLvl w:val="7"/>
    </w:pPr>
    <w:rPr>
      <w:rFonts w:ascii="Times New Roman" w:eastAsia="Times New Roman" w:hAnsi="Times New Roman" w:cs="Times New Roman"/>
      <w:i/>
      <w:sz w:val="28"/>
      <w:szCs w:val="20"/>
    </w:rPr>
  </w:style>
  <w:style w:type="paragraph" w:styleId="9">
    <w:name w:val="heading 9"/>
    <w:basedOn w:val="a"/>
    <w:next w:val="a"/>
    <w:link w:val="90"/>
    <w:uiPriority w:val="9"/>
    <w:qFormat/>
    <w:rsid w:val="00C47DB9"/>
    <w:pPr>
      <w:keepNext/>
      <w:spacing w:after="0" w:line="240" w:lineRule="auto"/>
      <w:ind w:left="-125" w:right="-97"/>
      <w:outlineLvl w:val="8"/>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unhideWhenUsed/>
    <w:rsid w:val="00517180"/>
    <w:pPr>
      <w:spacing w:after="0" w:line="240" w:lineRule="auto"/>
      <w:ind w:firstLine="567"/>
    </w:pPr>
    <w:rPr>
      <w:rFonts w:ascii="Times New Roman" w:eastAsia="Times New Roman" w:hAnsi="Times New Roman" w:cs="Times New Roman"/>
      <w:sz w:val="28"/>
      <w:szCs w:val="20"/>
    </w:rPr>
  </w:style>
  <w:style w:type="character" w:customStyle="1" w:styleId="a4">
    <w:name w:val="Основной текст с отступом Знак"/>
    <w:basedOn w:val="a0"/>
    <w:link w:val="a3"/>
    <w:uiPriority w:val="99"/>
    <w:rsid w:val="00517180"/>
    <w:rPr>
      <w:rFonts w:ascii="Times New Roman" w:eastAsia="Times New Roman" w:hAnsi="Times New Roman" w:cs="Times New Roman"/>
      <w:sz w:val="28"/>
      <w:szCs w:val="20"/>
    </w:rPr>
  </w:style>
  <w:style w:type="paragraph" w:styleId="a5">
    <w:name w:val="List Paragraph"/>
    <w:basedOn w:val="a"/>
    <w:uiPriority w:val="34"/>
    <w:qFormat/>
    <w:rsid w:val="00C60EA7"/>
    <w:pPr>
      <w:ind w:left="720"/>
      <w:contextualSpacing/>
    </w:pPr>
    <w:rPr>
      <w:rFonts w:eastAsiaTheme="minorHAnsi"/>
      <w:lang w:eastAsia="en-US"/>
    </w:rPr>
  </w:style>
  <w:style w:type="paragraph" w:styleId="a6">
    <w:name w:val="Balloon Text"/>
    <w:basedOn w:val="a"/>
    <w:link w:val="a7"/>
    <w:uiPriority w:val="99"/>
    <w:semiHidden/>
    <w:unhideWhenUsed/>
    <w:rsid w:val="00C60E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60EA7"/>
    <w:rPr>
      <w:rFonts w:ascii="Tahoma" w:hAnsi="Tahoma" w:cs="Tahoma"/>
      <w:sz w:val="16"/>
      <w:szCs w:val="16"/>
    </w:rPr>
  </w:style>
  <w:style w:type="paragraph" w:styleId="31">
    <w:name w:val="Body Text Indent 3"/>
    <w:basedOn w:val="a"/>
    <w:link w:val="32"/>
    <w:uiPriority w:val="99"/>
    <w:unhideWhenUsed/>
    <w:rsid w:val="006F0D39"/>
    <w:pPr>
      <w:spacing w:after="120"/>
      <w:ind w:left="283"/>
    </w:pPr>
    <w:rPr>
      <w:sz w:val="16"/>
      <w:szCs w:val="16"/>
    </w:rPr>
  </w:style>
  <w:style w:type="character" w:customStyle="1" w:styleId="32">
    <w:name w:val="Основной текст с отступом 3 Знак"/>
    <w:basedOn w:val="a0"/>
    <w:link w:val="31"/>
    <w:uiPriority w:val="99"/>
    <w:rsid w:val="006F0D39"/>
    <w:rPr>
      <w:sz w:val="16"/>
      <w:szCs w:val="16"/>
    </w:rPr>
  </w:style>
  <w:style w:type="paragraph" w:styleId="a8">
    <w:name w:val="footnote text"/>
    <w:basedOn w:val="a"/>
    <w:link w:val="a9"/>
    <w:uiPriority w:val="99"/>
    <w:semiHidden/>
    <w:unhideWhenUsed/>
    <w:rsid w:val="006F0D39"/>
    <w:pPr>
      <w:spacing w:after="0" w:line="240" w:lineRule="auto"/>
    </w:pPr>
    <w:rPr>
      <w:rFonts w:ascii="Times New Roman" w:eastAsia="Times New Roman" w:hAnsi="Times New Roman" w:cs="Times New Roman"/>
      <w:sz w:val="20"/>
      <w:szCs w:val="20"/>
    </w:rPr>
  </w:style>
  <w:style w:type="character" w:customStyle="1" w:styleId="a9">
    <w:name w:val="Текст сноски Знак"/>
    <w:basedOn w:val="a0"/>
    <w:link w:val="a8"/>
    <w:uiPriority w:val="99"/>
    <w:semiHidden/>
    <w:rsid w:val="006F0D39"/>
    <w:rPr>
      <w:rFonts w:ascii="Times New Roman" w:eastAsia="Times New Roman" w:hAnsi="Times New Roman" w:cs="Times New Roman"/>
      <w:sz w:val="20"/>
      <w:szCs w:val="20"/>
    </w:rPr>
  </w:style>
  <w:style w:type="character" w:styleId="aa">
    <w:name w:val="footnote reference"/>
    <w:basedOn w:val="a0"/>
    <w:uiPriority w:val="99"/>
    <w:semiHidden/>
    <w:unhideWhenUsed/>
    <w:rsid w:val="006F0D39"/>
    <w:rPr>
      <w:rFonts w:cs="Times New Roman"/>
      <w:vertAlign w:val="superscript"/>
    </w:rPr>
  </w:style>
  <w:style w:type="paragraph" w:styleId="21">
    <w:name w:val="Body Text Indent 2"/>
    <w:basedOn w:val="a"/>
    <w:link w:val="22"/>
    <w:unhideWhenUsed/>
    <w:rsid w:val="00C47DB9"/>
    <w:pPr>
      <w:spacing w:after="120" w:line="480" w:lineRule="auto"/>
      <w:ind w:left="283"/>
    </w:pPr>
  </w:style>
  <w:style w:type="character" w:customStyle="1" w:styleId="22">
    <w:name w:val="Основной текст с отступом 2 Знак"/>
    <w:basedOn w:val="a0"/>
    <w:link w:val="21"/>
    <w:rsid w:val="00C47DB9"/>
  </w:style>
  <w:style w:type="character" w:customStyle="1" w:styleId="10">
    <w:name w:val="Заголовок 1 Знак"/>
    <w:basedOn w:val="a0"/>
    <w:link w:val="1"/>
    <w:rsid w:val="00C47DB9"/>
    <w:rPr>
      <w:rFonts w:ascii="Times New Roman" w:eastAsia="Times New Roman" w:hAnsi="Times New Roman" w:cs="Times New Roman"/>
      <w:sz w:val="28"/>
      <w:szCs w:val="20"/>
    </w:rPr>
  </w:style>
  <w:style w:type="character" w:customStyle="1" w:styleId="20">
    <w:name w:val="Заголовок 2 Знак"/>
    <w:basedOn w:val="a0"/>
    <w:link w:val="2"/>
    <w:uiPriority w:val="9"/>
    <w:rsid w:val="00C47DB9"/>
    <w:rPr>
      <w:rFonts w:ascii="Times New Roman" w:eastAsia="Times New Roman" w:hAnsi="Times New Roman" w:cs="Times New Roman"/>
      <w:sz w:val="28"/>
      <w:szCs w:val="20"/>
    </w:rPr>
  </w:style>
  <w:style w:type="character" w:customStyle="1" w:styleId="30">
    <w:name w:val="Заголовок 3 Знак"/>
    <w:basedOn w:val="a0"/>
    <w:link w:val="3"/>
    <w:uiPriority w:val="9"/>
    <w:rsid w:val="00C47DB9"/>
    <w:rPr>
      <w:rFonts w:ascii="Arial" w:eastAsia="Times New Roman" w:hAnsi="Arial" w:cs="Times New Roman"/>
      <w:b/>
      <w:sz w:val="28"/>
      <w:szCs w:val="20"/>
    </w:rPr>
  </w:style>
  <w:style w:type="character" w:customStyle="1" w:styleId="40">
    <w:name w:val="Заголовок 4 Знак"/>
    <w:basedOn w:val="a0"/>
    <w:link w:val="4"/>
    <w:uiPriority w:val="9"/>
    <w:rsid w:val="00C47DB9"/>
    <w:rPr>
      <w:rFonts w:ascii="Times New Roman" w:eastAsia="Times New Roman" w:hAnsi="Times New Roman" w:cs="Times New Roman"/>
      <w:sz w:val="28"/>
      <w:szCs w:val="20"/>
    </w:rPr>
  </w:style>
  <w:style w:type="character" w:customStyle="1" w:styleId="50">
    <w:name w:val="Заголовок 5 Знак"/>
    <w:basedOn w:val="a0"/>
    <w:link w:val="5"/>
    <w:uiPriority w:val="9"/>
    <w:rsid w:val="00C47DB9"/>
    <w:rPr>
      <w:rFonts w:ascii="Times New Roman" w:eastAsia="Times New Roman" w:hAnsi="Times New Roman" w:cs="Times New Roman"/>
      <w:sz w:val="28"/>
      <w:szCs w:val="20"/>
    </w:rPr>
  </w:style>
  <w:style w:type="character" w:customStyle="1" w:styleId="60">
    <w:name w:val="Заголовок 6 Знак"/>
    <w:basedOn w:val="a0"/>
    <w:link w:val="6"/>
    <w:uiPriority w:val="9"/>
    <w:rsid w:val="00C47DB9"/>
    <w:rPr>
      <w:rFonts w:ascii="Times New Roman" w:eastAsia="Times New Roman" w:hAnsi="Times New Roman" w:cs="Times New Roman"/>
      <w:sz w:val="28"/>
      <w:szCs w:val="20"/>
    </w:rPr>
  </w:style>
  <w:style w:type="character" w:customStyle="1" w:styleId="70">
    <w:name w:val="Заголовок 7 Знак"/>
    <w:basedOn w:val="a0"/>
    <w:link w:val="7"/>
    <w:uiPriority w:val="9"/>
    <w:rsid w:val="00C47DB9"/>
    <w:rPr>
      <w:rFonts w:ascii="Times New Roman" w:eastAsia="Times New Roman" w:hAnsi="Times New Roman" w:cs="Times New Roman"/>
      <w:i/>
      <w:sz w:val="28"/>
      <w:szCs w:val="20"/>
    </w:rPr>
  </w:style>
  <w:style w:type="character" w:customStyle="1" w:styleId="80">
    <w:name w:val="Заголовок 8 Знак"/>
    <w:basedOn w:val="a0"/>
    <w:link w:val="8"/>
    <w:uiPriority w:val="9"/>
    <w:rsid w:val="00C47DB9"/>
    <w:rPr>
      <w:rFonts w:ascii="Times New Roman" w:eastAsia="Times New Roman" w:hAnsi="Times New Roman" w:cs="Times New Roman"/>
      <w:i/>
      <w:sz w:val="28"/>
      <w:szCs w:val="20"/>
    </w:rPr>
  </w:style>
  <w:style w:type="character" w:customStyle="1" w:styleId="90">
    <w:name w:val="Заголовок 9 Знак"/>
    <w:basedOn w:val="a0"/>
    <w:link w:val="9"/>
    <w:uiPriority w:val="9"/>
    <w:rsid w:val="00C47DB9"/>
    <w:rPr>
      <w:rFonts w:ascii="Times New Roman" w:eastAsia="Times New Roman" w:hAnsi="Times New Roman" w:cs="Times New Roman"/>
      <w:sz w:val="28"/>
      <w:szCs w:val="20"/>
    </w:rPr>
  </w:style>
  <w:style w:type="paragraph" w:styleId="ab">
    <w:name w:val="Title"/>
    <w:basedOn w:val="a"/>
    <w:link w:val="ac"/>
    <w:uiPriority w:val="10"/>
    <w:qFormat/>
    <w:rsid w:val="00C47DB9"/>
    <w:pPr>
      <w:spacing w:after="0" w:line="240" w:lineRule="auto"/>
      <w:ind w:firstLine="720"/>
      <w:jc w:val="center"/>
    </w:pPr>
    <w:rPr>
      <w:rFonts w:ascii="Times New Roman" w:eastAsia="Times New Roman" w:hAnsi="Times New Roman" w:cs="Times New Roman"/>
      <w:sz w:val="28"/>
      <w:szCs w:val="20"/>
    </w:rPr>
  </w:style>
  <w:style w:type="character" w:customStyle="1" w:styleId="ac">
    <w:name w:val="Название Знак"/>
    <w:basedOn w:val="a0"/>
    <w:link w:val="ab"/>
    <w:uiPriority w:val="10"/>
    <w:rsid w:val="00C47DB9"/>
    <w:rPr>
      <w:rFonts w:ascii="Times New Roman" w:eastAsia="Times New Roman" w:hAnsi="Times New Roman" w:cs="Times New Roman"/>
      <w:sz w:val="28"/>
      <w:szCs w:val="20"/>
    </w:rPr>
  </w:style>
  <w:style w:type="paragraph" w:styleId="ad">
    <w:name w:val="caption"/>
    <w:basedOn w:val="a"/>
    <w:next w:val="a"/>
    <w:uiPriority w:val="35"/>
    <w:qFormat/>
    <w:rsid w:val="00C47DB9"/>
    <w:pPr>
      <w:spacing w:after="0" w:line="240" w:lineRule="auto"/>
      <w:jc w:val="right"/>
    </w:pPr>
    <w:rPr>
      <w:rFonts w:ascii="Times New Roman" w:eastAsia="Times New Roman" w:hAnsi="Times New Roman" w:cs="Times New Roman"/>
      <w:sz w:val="28"/>
      <w:szCs w:val="20"/>
    </w:rPr>
  </w:style>
  <w:style w:type="paragraph" w:styleId="ae">
    <w:name w:val="footer"/>
    <w:basedOn w:val="a"/>
    <w:link w:val="af"/>
    <w:uiPriority w:val="99"/>
    <w:rsid w:val="00C47DB9"/>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f">
    <w:name w:val="Нижний колонтитул Знак"/>
    <w:basedOn w:val="a0"/>
    <w:link w:val="ae"/>
    <w:uiPriority w:val="99"/>
    <w:rsid w:val="00C47DB9"/>
    <w:rPr>
      <w:rFonts w:ascii="Times New Roman" w:eastAsia="Times New Roman" w:hAnsi="Times New Roman" w:cs="Times New Roman"/>
      <w:sz w:val="20"/>
      <w:szCs w:val="20"/>
    </w:rPr>
  </w:style>
  <w:style w:type="character" w:styleId="af0">
    <w:name w:val="page number"/>
    <w:basedOn w:val="a0"/>
    <w:uiPriority w:val="99"/>
    <w:rsid w:val="00C47DB9"/>
    <w:rPr>
      <w:rFonts w:cs="Times New Roman"/>
    </w:rPr>
  </w:style>
  <w:style w:type="paragraph" w:styleId="af1">
    <w:name w:val="header"/>
    <w:basedOn w:val="a"/>
    <w:link w:val="af2"/>
    <w:uiPriority w:val="99"/>
    <w:rsid w:val="00C47DB9"/>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f2">
    <w:name w:val="Верхний колонтитул Знак"/>
    <w:basedOn w:val="a0"/>
    <w:link w:val="af1"/>
    <w:uiPriority w:val="99"/>
    <w:rsid w:val="00C47DB9"/>
    <w:rPr>
      <w:rFonts w:ascii="Times New Roman" w:eastAsia="Times New Roman" w:hAnsi="Times New Roman" w:cs="Times New Roman"/>
      <w:sz w:val="20"/>
      <w:szCs w:val="20"/>
    </w:rPr>
  </w:style>
  <w:style w:type="paragraph" w:styleId="af3">
    <w:name w:val="Body Text"/>
    <w:basedOn w:val="a"/>
    <w:link w:val="af4"/>
    <w:uiPriority w:val="99"/>
    <w:rsid w:val="00C47DB9"/>
    <w:pPr>
      <w:spacing w:after="0" w:line="240" w:lineRule="auto"/>
    </w:pPr>
    <w:rPr>
      <w:rFonts w:ascii="Arial" w:eastAsia="Times New Roman" w:hAnsi="Arial" w:cs="Times New Roman"/>
      <w:sz w:val="24"/>
      <w:szCs w:val="20"/>
    </w:rPr>
  </w:style>
  <w:style w:type="character" w:customStyle="1" w:styleId="af4">
    <w:name w:val="Основной текст Знак"/>
    <w:basedOn w:val="a0"/>
    <w:link w:val="af3"/>
    <w:uiPriority w:val="99"/>
    <w:rsid w:val="00C47DB9"/>
    <w:rPr>
      <w:rFonts w:ascii="Arial" w:eastAsia="Times New Roman" w:hAnsi="Arial" w:cs="Times New Roman"/>
      <w:sz w:val="24"/>
      <w:szCs w:val="20"/>
    </w:rPr>
  </w:style>
  <w:style w:type="paragraph" w:styleId="23">
    <w:name w:val="Body Text 2"/>
    <w:basedOn w:val="a"/>
    <w:link w:val="24"/>
    <w:rsid w:val="00C47DB9"/>
    <w:pPr>
      <w:spacing w:after="0" w:line="240" w:lineRule="auto"/>
      <w:jc w:val="center"/>
    </w:pPr>
    <w:rPr>
      <w:rFonts w:ascii="Times New Roman" w:eastAsia="Times New Roman" w:hAnsi="Times New Roman" w:cs="Times New Roman"/>
      <w:sz w:val="28"/>
      <w:szCs w:val="20"/>
    </w:rPr>
  </w:style>
  <w:style w:type="character" w:customStyle="1" w:styleId="24">
    <w:name w:val="Основной текст 2 Знак"/>
    <w:basedOn w:val="a0"/>
    <w:link w:val="23"/>
    <w:rsid w:val="00C47DB9"/>
    <w:rPr>
      <w:rFonts w:ascii="Times New Roman" w:eastAsia="Times New Roman" w:hAnsi="Times New Roman" w:cs="Times New Roman"/>
      <w:sz w:val="28"/>
      <w:szCs w:val="20"/>
    </w:rPr>
  </w:style>
  <w:style w:type="table" w:styleId="af5">
    <w:name w:val="Table Grid"/>
    <w:basedOn w:val="a1"/>
    <w:uiPriority w:val="59"/>
    <w:rsid w:val="00C47DB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2">
    <w:name w:val="Font Style12"/>
    <w:rsid w:val="00C47DB9"/>
    <w:rPr>
      <w:rFonts w:ascii="Times New Roman" w:hAnsi="Times New Roman"/>
      <w:spacing w:val="10"/>
      <w:sz w:val="20"/>
    </w:rPr>
  </w:style>
  <w:style w:type="paragraph" w:styleId="af6">
    <w:name w:val="Normal (Web)"/>
    <w:basedOn w:val="a"/>
    <w:uiPriority w:val="99"/>
    <w:unhideWhenUsed/>
    <w:rsid w:val="00614670"/>
    <w:pPr>
      <w:spacing w:before="100" w:beforeAutospacing="1" w:after="100" w:afterAutospacing="1" w:line="240" w:lineRule="auto"/>
    </w:pPr>
    <w:rPr>
      <w:rFonts w:ascii="Times New Roman" w:eastAsia="Times New Roman" w:hAnsi="Times New Roman" w:cs="Times New Roman"/>
      <w:sz w:val="24"/>
      <w:szCs w:val="24"/>
    </w:rPr>
  </w:style>
  <w:style w:type="character" w:styleId="af7">
    <w:name w:val="Strong"/>
    <w:basedOn w:val="a0"/>
    <w:uiPriority w:val="22"/>
    <w:qFormat/>
    <w:rsid w:val="00B64282"/>
    <w:rPr>
      <w:b/>
      <w:bCs/>
    </w:rPr>
  </w:style>
  <w:style w:type="paragraph" w:customStyle="1" w:styleId="af8">
    <w:name w:val="ГОСТ"/>
    <w:basedOn w:val="a"/>
    <w:rsid w:val="00696EE4"/>
    <w:pPr>
      <w:spacing w:after="0" w:line="336" w:lineRule="auto"/>
      <w:ind w:firstLine="720"/>
      <w:jc w:val="both"/>
    </w:pPr>
    <w:rPr>
      <w:rFonts w:ascii="Times New Roman" w:eastAsia="Times New Roman" w:hAnsi="Times New Roman" w:cs="Times New Roman"/>
      <w:kern w:val="16"/>
      <w:sz w:val="28"/>
      <w:szCs w:val="20"/>
    </w:rPr>
  </w:style>
  <w:style w:type="character" w:customStyle="1" w:styleId="apple-converted-space">
    <w:name w:val="apple-converted-space"/>
    <w:basedOn w:val="a0"/>
    <w:rsid w:val="000422D0"/>
    <w:rPr>
      <w:rFonts w:cs="Times New Roman"/>
    </w:rPr>
  </w:style>
  <w:style w:type="character" w:styleId="af9">
    <w:name w:val="Hyperlink"/>
    <w:basedOn w:val="a0"/>
    <w:uiPriority w:val="99"/>
    <w:semiHidden/>
    <w:unhideWhenUsed/>
    <w:rsid w:val="000422D0"/>
    <w:rPr>
      <w:rFonts w:cs="Times New Roman"/>
      <w:color w:val="0000FF"/>
      <w:u w:val="single"/>
    </w:rPr>
  </w:style>
  <w:style w:type="character" w:customStyle="1" w:styleId="navspan">
    <w:name w:val="navspan"/>
    <w:basedOn w:val="a0"/>
    <w:rsid w:val="000422D0"/>
    <w:rPr>
      <w:rFonts w:cs="Times New Roman"/>
    </w:rPr>
  </w:style>
  <w:style w:type="character" w:styleId="afa">
    <w:name w:val="Emphasis"/>
    <w:basedOn w:val="a0"/>
    <w:uiPriority w:val="20"/>
    <w:qFormat/>
    <w:rsid w:val="000422D0"/>
    <w:rPr>
      <w:rFonts w:cs="Times New Roman"/>
      <w:i/>
      <w:iCs/>
    </w:rPr>
  </w:style>
  <w:style w:type="paragraph" w:customStyle="1" w:styleId="viewinfo">
    <w:name w:val="viewinfo"/>
    <w:basedOn w:val="a"/>
    <w:rsid w:val="000422D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ewinfo1">
    <w:name w:val="viewinfo1"/>
    <w:basedOn w:val="a0"/>
    <w:rsid w:val="000422D0"/>
    <w:rPr>
      <w:rFonts w:cs="Times New Roman"/>
    </w:rPr>
  </w:style>
  <w:style w:type="paragraph" w:styleId="z-">
    <w:name w:val="HTML Top of Form"/>
    <w:basedOn w:val="a"/>
    <w:next w:val="a"/>
    <w:link w:val="z-0"/>
    <w:hidden/>
    <w:uiPriority w:val="99"/>
    <w:semiHidden/>
    <w:unhideWhenUsed/>
    <w:rsid w:val="000422D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0422D0"/>
    <w:rPr>
      <w:rFonts w:ascii="Arial" w:eastAsia="Times New Roman" w:hAnsi="Arial" w:cs="Arial"/>
      <w:vanish/>
      <w:sz w:val="16"/>
      <w:szCs w:val="16"/>
    </w:rPr>
  </w:style>
  <w:style w:type="paragraph" w:styleId="z-1">
    <w:name w:val="HTML Bottom of Form"/>
    <w:basedOn w:val="a"/>
    <w:next w:val="a"/>
    <w:link w:val="z-2"/>
    <w:hidden/>
    <w:uiPriority w:val="99"/>
    <w:unhideWhenUsed/>
    <w:rsid w:val="000422D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0422D0"/>
    <w:rPr>
      <w:rFonts w:ascii="Arial" w:eastAsia="Times New Roman" w:hAnsi="Arial" w:cs="Arial"/>
      <w:vanish/>
      <w:sz w:val="16"/>
      <w:szCs w:val="16"/>
    </w:rPr>
  </w:style>
  <w:style w:type="character" w:customStyle="1" w:styleId="nizpravo">
    <w:name w:val="nizpravo"/>
    <w:basedOn w:val="a0"/>
    <w:rsid w:val="000422D0"/>
    <w:rPr>
      <w:rFonts w:cs="Times New Roman"/>
    </w:rPr>
  </w:style>
  <w:style w:type="character" w:customStyle="1" w:styleId="gensec">
    <w:name w:val="gensec"/>
    <w:basedOn w:val="a0"/>
    <w:rsid w:val="000422D0"/>
    <w:rPr>
      <w:rFonts w:cs="Times New Roman"/>
    </w:rPr>
  </w:style>
  <w:style w:type="paragraph" w:customStyle="1" w:styleId="juscontext">
    <w:name w:val="juscontext"/>
    <w:basedOn w:val="a"/>
    <w:rsid w:val="000422D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context">
    <w:name w:val="lefcontext"/>
    <w:basedOn w:val="a"/>
    <w:rsid w:val="000422D0"/>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semiHidden/>
    <w:unhideWhenUsed/>
    <w:rsid w:val="000422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0422D0"/>
    <w:rPr>
      <w:rFonts w:ascii="Courier New" w:eastAsia="Times New Roman" w:hAnsi="Courier New" w:cs="Courier New"/>
      <w:sz w:val="20"/>
      <w:szCs w:val="20"/>
    </w:rPr>
  </w:style>
  <w:style w:type="paragraph" w:styleId="afb">
    <w:name w:val="No Spacing"/>
    <w:link w:val="afc"/>
    <w:uiPriority w:val="1"/>
    <w:qFormat/>
    <w:rsid w:val="00C837EE"/>
    <w:pPr>
      <w:spacing w:after="0" w:line="240" w:lineRule="auto"/>
    </w:pPr>
    <w:rPr>
      <w:rFonts w:eastAsiaTheme="minorHAnsi"/>
      <w:lang w:val="en-CA" w:eastAsia="en-US"/>
    </w:rPr>
  </w:style>
  <w:style w:type="character" w:customStyle="1" w:styleId="afc">
    <w:name w:val="Без интервала Знак"/>
    <w:basedOn w:val="a0"/>
    <w:link w:val="afb"/>
    <w:uiPriority w:val="1"/>
    <w:rsid w:val="00C837EE"/>
    <w:rPr>
      <w:rFonts w:eastAsiaTheme="minorHAnsi"/>
      <w:lang w:val="en-CA" w:eastAsia="en-US"/>
    </w:rPr>
  </w:style>
  <w:style w:type="paragraph" w:customStyle="1" w:styleId="Style142">
    <w:name w:val="Style142"/>
    <w:basedOn w:val="a"/>
    <w:rsid w:val="00286A4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413">
    <w:name w:val="Font Style413"/>
    <w:basedOn w:val="a0"/>
    <w:rsid w:val="00286A4E"/>
    <w:rPr>
      <w:rFonts w:ascii="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178472051">
      <w:bodyDiv w:val="1"/>
      <w:marLeft w:val="0"/>
      <w:marRight w:val="0"/>
      <w:marTop w:val="0"/>
      <w:marBottom w:val="0"/>
      <w:divBdr>
        <w:top w:val="none" w:sz="0" w:space="0" w:color="auto"/>
        <w:left w:val="none" w:sz="0" w:space="0" w:color="auto"/>
        <w:bottom w:val="none" w:sz="0" w:space="0" w:color="auto"/>
        <w:right w:val="none" w:sz="0" w:space="0" w:color="auto"/>
      </w:divBdr>
      <w:divsChild>
        <w:div w:id="1071929478">
          <w:marLeft w:val="0"/>
          <w:marRight w:val="0"/>
          <w:marTop w:val="0"/>
          <w:marBottom w:val="0"/>
          <w:divBdr>
            <w:top w:val="none" w:sz="0" w:space="0" w:color="auto"/>
            <w:left w:val="none" w:sz="0" w:space="0" w:color="auto"/>
            <w:bottom w:val="none" w:sz="0" w:space="0" w:color="auto"/>
            <w:right w:val="none" w:sz="0" w:space="0" w:color="auto"/>
          </w:divBdr>
          <w:divsChild>
            <w:div w:id="924071154">
              <w:marLeft w:val="0"/>
              <w:marRight w:val="0"/>
              <w:marTop w:val="0"/>
              <w:marBottom w:val="0"/>
              <w:divBdr>
                <w:top w:val="none" w:sz="0" w:space="0" w:color="auto"/>
                <w:left w:val="none" w:sz="0" w:space="0" w:color="auto"/>
                <w:bottom w:val="none" w:sz="0" w:space="0" w:color="auto"/>
                <w:right w:val="none" w:sz="0" w:space="0" w:color="auto"/>
              </w:divBdr>
              <w:divsChild>
                <w:div w:id="511844963">
                  <w:marLeft w:val="0"/>
                  <w:marRight w:val="0"/>
                  <w:marTop w:val="0"/>
                  <w:marBottom w:val="0"/>
                  <w:divBdr>
                    <w:top w:val="none" w:sz="0" w:space="0" w:color="auto"/>
                    <w:left w:val="none" w:sz="0" w:space="0" w:color="auto"/>
                    <w:bottom w:val="none" w:sz="0" w:space="0" w:color="auto"/>
                    <w:right w:val="none" w:sz="0" w:space="0" w:color="auto"/>
                  </w:divBdr>
                  <w:divsChild>
                    <w:div w:id="60923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625686">
          <w:marLeft w:val="0"/>
          <w:marRight w:val="0"/>
          <w:marTop w:val="0"/>
          <w:marBottom w:val="0"/>
          <w:divBdr>
            <w:top w:val="none" w:sz="0" w:space="0" w:color="auto"/>
            <w:left w:val="none" w:sz="0" w:space="0" w:color="auto"/>
            <w:bottom w:val="none" w:sz="0" w:space="0" w:color="auto"/>
            <w:right w:val="none" w:sz="0" w:space="0" w:color="auto"/>
          </w:divBdr>
        </w:div>
        <w:div w:id="1584101123">
          <w:marLeft w:val="0"/>
          <w:marRight w:val="0"/>
          <w:marTop w:val="0"/>
          <w:marBottom w:val="0"/>
          <w:divBdr>
            <w:top w:val="none" w:sz="0" w:space="0" w:color="auto"/>
            <w:left w:val="none" w:sz="0" w:space="0" w:color="auto"/>
            <w:bottom w:val="none" w:sz="0" w:space="0" w:color="auto"/>
            <w:right w:val="none" w:sz="0" w:space="0" w:color="auto"/>
          </w:divBdr>
          <w:divsChild>
            <w:div w:id="2055621186">
              <w:marLeft w:val="0"/>
              <w:marRight w:val="0"/>
              <w:marTop w:val="0"/>
              <w:marBottom w:val="0"/>
              <w:divBdr>
                <w:top w:val="none" w:sz="0" w:space="0" w:color="auto"/>
                <w:left w:val="none" w:sz="0" w:space="0" w:color="auto"/>
                <w:bottom w:val="none" w:sz="0" w:space="0" w:color="auto"/>
                <w:right w:val="none" w:sz="0" w:space="0" w:color="auto"/>
              </w:divBdr>
              <w:divsChild>
                <w:div w:id="1500150269">
                  <w:marLeft w:val="0"/>
                  <w:marRight w:val="0"/>
                  <w:marTop w:val="0"/>
                  <w:marBottom w:val="0"/>
                  <w:divBdr>
                    <w:top w:val="none" w:sz="0" w:space="0" w:color="auto"/>
                    <w:left w:val="none" w:sz="0" w:space="0" w:color="auto"/>
                    <w:bottom w:val="none" w:sz="0" w:space="0" w:color="auto"/>
                    <w:right w:val="none" w:sz="0" w:space="0" w:color="auto"/>
                  </w:divBdr>
                  <w:divsChild>
                    <w:div w:id="2037345647">
                      <w:marLeft w:val="0"/>
                      <w:marRight w:val="0"/>
                      <w:marTop w:val="0"/>
                      <w:marBottom w:val="0"/>
                      <w:divBdr>
                        <w:top w:val="none" w:sz="0" w:space="0" w:color="auto"/>
                        <w:left w:val="none" w:sz="0" w:space="0" w:color="auto"/>
                        <w:bottom w:val="none" w:sz="0" w:space="0" w:color="auto"/>
                        <w:right w:val="none" w:sz="0" w:space="0" w:color="auto"/>
                      </w:divBdr>
                      <w:divsChild>
                        <w:div w:id="35501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4261301">
          <w:marLeft w:val="0"/>
          <w:marRight w:val="0"/>
          <w:marTop w:val="0"/>
          <w:marBottom w:val="0"/>
          <w:divBdr>
            <w:top w:val="none" w:sz="0" w:space="0" w:color="auto"/>
            <w:left w:val="none" w:sz="0" w:space="0" w:color="auto"/>
            <w:bottom w:val="none" w:sz="0" w:space="0" w:color="auto"/>
            <w:right w:val="none" w:sz="0" w:space="0" w:color="auto"/>
          </w:divBdr>
          <w:divsChild>
            <w:div w:id="1153378188">
              <w:marLeft w:val="0"/>
              <w:marRight w:val="0"/>
              <w:marTop w:val="0"/>
              <w:marBottom w:val="0"/>
              <w:divBdr>
                <w:top w:val="none" w:sz="0" w:space="0" w:color="auto"/>
                <w:left w:val="none" w:sz="0" w:space="0" w:color="auto"/>
                <w:bottom w:val="none" w:sz="0" w:space="0" w:color="auto"/>
                <w:right w:val="none" w:sz="0" w:space="0" w:color="auto"/>
              </w:divBdr>
              <w:divsChild>
                <w:div w:id="705444166">
                  <w:marLeft w:val="0"/>
                  <w:marRight w:val="0"/>
                  <w:marTop w:val="0"/>
                  <w:marBottom w:val="0"/>
                  <w:divBdr>
                    <w:top w:val="none" w:sz="0" w:space="0" w:color="auto"/>
                    <w:left w:val="none" w:sz="0" w:space="0" w:color="auto"/>
                    <w:bottom w:val="none" w:sz="0" w:space="0" w:color="auto"/>
                    <w:right w:val="none" w:sz="0" w:space="0" w:color="auto"/>
                  </w:divBdr>
                  <w:divsChild>
                    <w:div w:id="430592260">
                      <w:marLeft w:val="0"/>
                      <w:marRight w:val="0"/>
                      <w:marTop w:val="0"/>
                      <w:marBottom w:val="0"/>
                      <w:divBdr>
                        <w:top w:val="none" w:sz="0" w:space="0" w:color="auto"/>
                        <w:left w:val="none" w:sz="0" w:space="0" w:color="auto"/>
                        <w:bottom w:val="none" w:sz="0" w:space="0" w:color="auto"/>
                        <w:right w:val="none" w:sz="0" w:space="0" w:color="auto"/>
                      </w:divBdr>
                      <w:divsChild>
                        <w:div w:id="521895448">
                          <w:marLeft w:val="0"/>
                          <w:marRight w:val="0"/>
                          <w:marTop w:val="0"/>
                          <w:marBottom w:val="0"/>
                          <w:divBdr>
                            <w:top w:val="none" w:sz="0" w:space="0" w:color="auto"/>
                            <w:left w:val="none" w:sz="0" w:space="0" w:color="auto"/>
                            <w:bottom w:val="none" w:sz="0" w:space="0" w:color="auto"/>
                            <w:right w:val="none" w:sz="0" w:space="0" w:color="auto"/>
                          </w:divBdr>
                          <w:divsChild>
                            <w:div w:id="125864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694018">
      <w:bodyDiv w:val="1"/>
      <w:marLeft w:val="0"/>
      <w:marRight w:val="0"/>
      <w:marTop w:val="0"/>
      <w:marBottom w:val="0"/>
      <w:divBdr>
        <w:top w:val="none" w:sz="0" w:space="0" w:color="auto"/>
        <w:left w:val="none" w:sz="0" w:space="0" w:color="auto"/>
        <w:bottom w:val="none" w:sz="0" w:space="0" w:color="auto"/>
        <w:right w:val="none" w:sz="0" w:space="0" w:color="auto"/>
      </w:divBdr>
    </w:div>
    <w:div w:id="256522964">
      <w:bodyDiv w:val="1"/>
      <w:marLeft w:val="0"/>
      <w:marRight w:val="0"/>
      <w:marTop w:val="0"/>
      <w:marBottom w:val="0"/>
      <w:divBdr>
        <w:top w:val="none" w:sz="0" w:space="0" w:color="auto"/>
        <w:left w:val="none" w:sz="0" w:space="0" w:color="auto"/>
        <w:bottom w:val="none" w:sz="0" w:space="0" w:color="auto"/>
        <w:right w:val="none" w:sz="0" w:space="0" w:color="auto"/>
      </w:divBdr>
      <w:divsChild>
        <w:div w:id="2119331243">
          <w:marLeft w:val="0"/>
          <w:marRight w:val="0"/>
          <w:marTop w:val="0"/>
          <w:marBottom w:val="0"/>
          <w:divBdr>
            <w:top w:val="none" w:sz="0" w:space="0" w:color="auto"/>
            <w:left w:val="none" w:sz="0" w:space="0" w:color="auto"/>
            <w:bottom w:val="none" w:sz="0" w:space="0" w:color="auto"/>
            <w:right w:val="none" w:sz="0" w:space="0" w:color="auto"/>
          </w:divBdr>
        </w:div>
        <w:div w:id="1945990733">
          <w:marLeft w:val="0"/>
          <w:marRight w:val="0"/>
          <w:marTop w:val="0"/>
          <w:marBottom w:val="0"/>
          <w:divBdr>
            <w:top w:val="none" w:sz="0" w:space="0" w:color="auto"/>
            <w:left w:val="none" w:sz="0" w:space="0" w:color="auto"/>
            <w:bottom w:val="none" w:sz="0" w:space="0" w:color="auto"/>
            <w:right w:val="none" w:sz="0" w:space="0" w:color="auto"/>
          </w:divBdr>
        </w:div>
        <w:div w:id="196430209">
          <w:marLeft w:val="0"/>
          <w:marRight w:val="0"/>
          <w:marTop w:val="0"/>
          <w:marBottom w:val="0"/>
          <w:divBdr>
            <w:top w:val="none" w:sz="0" w:space="0" w:color="auto"/>
            <w:left w:val="none" w:sz="0" w:space="0" w:color="auto"/>
            <w:bottom w:val="none" w:sz="0" w:space="0" w:color="auto"/>
            <w:right w:val="none" w:sz="0" w:space="0" w:color="auto"/>
          </w:divBdr>
        </w:div>
        <w:div w:id="1812942721">
          <w:marLeft w:val="0"/>
          <w:marRight w:val="0"/>
          <w:marTop w:val="0"/>
          <w:marBottom w:val="0"/>
          <w:divBdr>
            <w:top w:val="none" w:sz="0" w:space="0" w:color="auto"/>
            <w:left w:val="none" w:sz="0" w:space="0" w:color="auto"/>
            <w:bottom w:val="none" w:sz="0" w:space="0" w:color="auto"/>
            <w:right w:val="none" w:sz="0" w:space="0" w:color="auto"/>
          </w:divBdr>
        </w:div>
        <w:div w:id="427848977">
          <w:marLeft w:val="0"/>
          <w:marRight w:val="0"/>
          <w:marTop w:val="0"/>
          <w:marBottom w:val="0"/>
          <w:divBdr>
            <w:top w:val="none" w:sz="0" w:space="0" w:color="auto"/>
            <w:left w:val="none" w:sz="0" w:space="0" w:color="auto"/>
            <w:bottom w:val="none" w:sz="0" w:space="0" w:color="auto"/>
            <w:right w:val="none" w:sz="0" w:space="0" w:color="auto"/>
          </w:divBdr>
        </w:div>
        <w:div w:id="1156605254">
          <w:marLeft w:val="0"/>
          <w:marRight w:val="0"/>
          <w:marTop w:val="0"/>
          <w:marBottom w:val="0"/>
          <w:divBdr>
            <w:top w:val="none" w:sz="0" w:space="0" w:color="auto"/>
            <w:left w:val="none" w:sz="0" w:space="0" w:color="auto"/>
            <w:bottom w:val="none" w:sz="0" w:space="0" w:color="auto"/>
            <w:right w:val="none" w:sz="0" w:space="0" w:color="auto"/>
          </w:divBdr>
        </w:div>
        <w:div w:id="1490949766">
          <w:marLeft w:val="0"/>
          <w:marRight w:val="0"/>
          <w:marTop w:val="0"/>
          <w:marBottom w:val="0"/>
          <w:divBdr>
            <w:top w:val="none" w:sz="0" w:space="0" w:color="auto"/>
            <w:left w:val="none" w:sz="0" w:space="0" w:color="auto"/>
            <w:bottom w:val="none" w:sz="0" w:space="0" w:color="auto"/>
            <w:right w:val="none" w:sz="0" w:space="0" w:color="auto"/>
          </w:divBdr>
        </w:div>
        <w:div w:id="423458021">
          <w:marLeft w:val="0"/>
          <w:marRight w:val="0"/>
          <w:marTop w:val="0"/>
          <w:marBottom w:val="0"/>
          <w:divBdr>
            <w:top w:val="none" w:sz="0" w:space="0" w:color="auto"/>
            <w:left w:val="none" w:sz="0" w:space="0" w:color="auto"/>
            <w:bottom w:val="none" w:sz="0" w:space="0" w:color="auto"/>
            <w:right w:val="none" w:sz="0" w:space="0" w:color="auto"/>
          </w:divBdr>
        </w:div>
        <w:div w:id="812258407">
          <w:marLeft w:val="0"/>
          <w:marRight w:val="0"/>
          <w:marTop w:val="0"/>
          <w:marBottom w:val="0"/>
          <w:divBdr>
            <w:top w:val="none" w:sz="0" w:space="0" w:color="auto"/>
            <w:left w:val="none" w:sz="0" w:space="0" w:color="auto"/>
            <w:bottom w:val="none" w:sz="0" w:space="0" w:color="auto"/>
            <w:right w:val="none" w:sz="0" w:space="0" w:color="auto"/>
          </w:divBdr>
        </w:div>
        <w:div w:id="957880770">
          <w:marLeft w:val="0"/>
          <w:marRight w:val="0"/>
          <w:marTop w:val="0"/>
          <w:marBottom w:val="0"/>
          <w:divBdr>
            <w:top w:val="none" w:sz="0" w:space="0" w:color="auto"/>
            <w:left w:val="none" w:sz="0" w:space="0" w:color="auto"/>
            <w:bottom w:val="none" w:sz="0" w:space="0" w:color="auto"/>
            <w:right w:val="none" w:sz="0" w:space="0" w:color="auto"/>
          </w:divBdr>
        </w:div>
        <w:div w:id="910314329">
          <w:marLeft w:val="0"/>
          <w:marRight w:val="0"/>
          <w:marTop w:val="0"/>
          <w:marBottom w:val="0"/>
          <w:divBdr>
            <w:top w:val="none" w:sz="0" w:space="0" w:color="auto"/>
            <w:left w:val="none" w:sz="0" w:space="0" w:color="auto"/>
            <w:bottom w:val="none" w:sz="0" w:space="0" w:color="auto"/>
            <w:right w:val="none" w:sz="0" w:space="0" w:color="auto"/>
          </w:divBdr>
        </w:div>
        <w:div w:id="975912482">
          <w:marLeft w:val="0"/>
          <w:marRight w:val="0"/>
          <w:marTop w:val="0"/>
          <w:marBottom w:val="0"/>
          <w:divBdr>
            <w:top w:val="none" w:sz="0" w:space="0" w:color="auto"/>
            <w:left w:val="none" w:sz="0" w:space="0" w:color="auto"/>
            <w:bottom w:val="none" w:sz="0" w:space="0" w:color="auto"/>
            <w:right w:val="none" w:sz="0" w:space="0" w:color="auto"/>
          </w:divBdr>
        </w:div>
        <w:div w:id="772633109">
          <w:marLeft w:val="0"/>
          <w:marRight w:val="0"/>
          <w:marTop w:val="0"/>
          <w:marBottom w:val="0"/>
          <w:divBdr>
            <w:top w:val="none" w:sz="0" w:space="0" w:color="auto"/>
            <w:left w:val="none" w:sz="0" w:space="0" w:color="auto"/>
            <w:bottom w:val="none" w:sz="0" w:space="0" w:color="auto"/>
            <w:right w:val="none" w:sz="0" w:space="0" w:color="auto"/>
          </w:divBdr>
        </w:div>
        <w:div w:id="810515463">
          <w:marLeft w:val="0"/>
          <w:marRight w:val="0"/>
          <w:marTop w:val="0"/>
          <w:marBottom w:val="0"/>
          <w:divBdr>
            <w:top w:val="none" w:sz="0" w:space="0" w:color="auto"/>
            <w:left w:val="none" w:sz="0" w:space="0" w:color="auto"/>
            <w:bottom w:val="none" w:sz="0" w:space="0" w:color="auto"/>
            <w:right w:val="none" w:sz="0" w:space="0" w:color="auto"/>
          </w:divBdr>
        </w:div>
        <w:div w:id="1442795818">
          <w:marLeft w:val="0"/>
          <w:marRight w:val="0"/>
          <w:marTop w:val="0"/>
          <w:marBottom w:val="0"/>
          <w:divBdr>
            <w:top w:val="none" w:sz="0" w:space="0" w:color="auto"/>
            <w:left w:val="none" w:sz="0" w:space="0" w:color="auto"/>
            <w:bottom w:val="none" w:sz="0" w:space="0" w:color="auto"/>
            <w:right w:val="none" w:sz="0" w:space="0" w:color="auto"/>
          </w:divBdr>
        </w:div>
        <w:div w:id="1736469930">
          <w:marLeft w:val="0"/>
          <w:marRight w:val="0"/>
          <w:marTop w:val="0"/>
          <w:marBottom w:val="0"/>
          <w:divBdr>
            <w:top w:val="none" w:sz="0" w:space="0" w:color="auto"/>
            <w:left w:val="none" w:sz="0" w:space="0" w:color="auto"/>
            <w:bottom w:val="none" w:sz="0" w:space="0" w:color="auto"/>
            <w:right w:val="none" w:sz="0" w:space="0" w:color="auto"/>
          </w:divBdr>
        </w:div>
        <w:div w:id="767578203">
          <w:marLeft w:val="0"/>
          <w:marRight w:val="0"/>
          <w:marTop w:val="0"/>
          <w:marBottom w:val="0"/>
          <w:divBdr>
            <w:top w:val="none" w:sz="0" w:space="0" w:color="auto"/>
            <w:left w:val="none" w:sz="0" w:space="0" w:color="auto"/>
            <w:bottom w:val="none" w:sz="0" w:space="0" w:color="auto"/>
            <w:right w:val="none" w:sz="0" w:space="0" w:color="auto"/>
          </w:divBdr>
        </w:div>
        <w:div w:id="1222256118">
          <w:marLeft w:val="0"/>
          <w:marRight w:val="0"/>
          <w:marTop w:val="0"/>
          <w:marBottom w:val="0"/>
          <w:divBdr>
            <w:top w:val="none" w:sz="0" w:space="0" w:color="auto"/>
            <w:left w:val="none" w:sz="0" w:space="0" w:color="auto"/>
            <w:bottom w:val="none" w:sz="0" w:space="0" w:color="auto"/>
            <w:right w:val="none" w:sz="0" w:space="0" w:color="auto"/>
          </w:divBdr>
        </w:div>
        <w:div w:id="1395929846">
          <w:marLeft w:val="0"/>
          <w:marRight w:val="0"/>
          <w:marTop w:val="0"/>
          <w:marBottom w:val="0"/>
          <w:divBdr>
            <w:top w:val="none" w:sz="0" w:space="0" w:color="auto"/>
            <w:left w:val="none" w:sz="0" w:space="0" w:color="auto"/>
            <w:bottom w:val="none" w:sz="0" w:space="0" w:color="auto"/>
            <w:right w:val="none" w:sz="0" w:space="0" w:color="auto"/>
          </w:divBdr>
        </w:div>
        <w:div w:id="263879351">
          <w:marLeft w:val="0"/>
          <w:marRight w:val="0"/>
          <w:marTop w:val="0"/>
          <w:marBottom w:val="0"/>
          <w:divBdr>
            <w:top w:val="none" w:sz="0" w:space="0" w:color="auto"/>
            <w:left w:val="none" w:sz="0" w:space="0" w:color="auto"/>
            <w:bottom w:val="none" w:sz="0" w:space="0" w:color="auto"/>
            <w:right w:val="none" w:sz="0" w:space="0" w:color="auto"/>
          </w:divBdr>
        </w:div>
        <w:div w:id="1847204112">
          <w:marLeft w:val="0"/>
          <w:marRight w:val="0"/>
          <w:marTop w:val="0"/>
          <w:marBottom w:val="0"/>
          <w:divBdr>
            <w:top w:val="none" w:sz="0" w:space="0" w:color="auto"/>
            <w:left w:val="none" w:sz="0" w:space="0" w:color="auto"/>
            <w:bottom w:val="none" w:sz="0" w:space="0" w:color="auto"/>
            <w:right w:val="none" w:sz="0" w:space="0" w:color="auto"/>
          </w:divBdr>
        </w:div>
        <w:div w:id="2090350546">
          <w:marLeft w:val="0"/>
          <w:marRight w:val="0"/>
          <w:marTop w:val="0"/>
          <w:marBottom w:val="0"/>
          <w:divBdr>
            <w:top w:val="none" w:sz="0" w:space="0" w:color="auto"/>
            <w:left w:val="none" w:sz="0" w:space="0" w:color="auto"/>
            <w:bottom w:val="none" w:sz="0" w:space="0" w:color="auto"/>
            <w:right w:val="none" w:sz="0" w:space="0" w:color="auto"/>
          </w:divBdr>
        </w:div>
        <w:div w:id="90904179">
          <w:marLeft w:val="0"/>
          <w:marRight w:val="0"/>
          <w:marTop w:val="0"/>
          <w:marBottom w:val="0"/>
          <w:divBdr>
            <w:top w:val="none" w:sz="0" w:space="0" w:color="auto"/>
            <w:left w:val="none" w:sz="0" w:space="0" w:color="auto"/>
            <w:bottom w:val="none" w:sz="0" w:space="0" w:color="auto"/>
            <w:right w:val="none" w:sz="0" w:space="0" w:color="auto"/>
          </w:divBdr>
        </w:div>
        <w:div w:id="1280140208">
          <w:marLeft w:val="0"/>
          <w:marRight w:val="0"/>
          <w:marTop w:val="0"/>
          <w:marBottom w:val="0"/>
          <w:divBdr>
            <w:top w:val="none" w:sz="0" w:space="0" w:color="auto"/>
            <w:left w:val="none" w:sz="0" w:space="0" w:color="auto"/>
            <w:bottom w:val="none" w:sz="0" w:space="0" w:color="auto"/>
            <w:right w:val="none" w:sz="0" w:space="0" w:color="auto"/>
          </w:divBdr>
        </w:div>
        <w:div w:id="2009557830">
          <w:marLeft w:val="0"/>
          <w:marRight w:val="0"/>
          <w:marTop w:val="0"/>
          <w:marBottom w:val="0"/>
          <w:divBdr>
            <w:top w:val="none" w:sz="0" w:space="0" w:color="auto"/>
            <w:left w:val="none" w:sz="0" w:space="0" w:color="auto"/>
            <w:bottom w:val="none" w:sz="0" w:space="0" w:color="auto"/>
            <w:right w:val="none" w:sz="0" w:space="0" w:color="auto"/>
          </w:divBdr>
        </w:div>
        <w:div w:id="292447559">
          <w:marLeft w:val="0"/>
          <w:marRight w:val="0"/>
          <w:marTop w:val="0"/>
          <w:marBottom w:val="0"/>
          <w:divBdr>
            <w:top w:val="none" w:sz="0" w:space="0" w:color="auto"/>
            <w:left w:val="none" w:sz="0" w:space="0" w:color="auto"/>
            <w:bottom w:val="none" w:sz="0" w:space="0" w:color="auto"/>
            <w:right w:val="none" w:sz="0" w:space="0" w:color="auto"/>
          </w:divBdr>
        </w:div>
        <w:div w:id="1766728560">
          <w:marLeft w:val="0"/>
          <w:marRight w:val="0"/>
          <w:marTop w:val="0"/>
          <w:marBottom w:val="0"/>
          <w:divBdr>
            <w:top w:val="none" w:sz="0" w:space="0" w:color="auto"/>
            <w:left w:val="none" w:sz="0" w:space="0" w:color="auto"/>
            <w:bottom w:val="none" w:sz="0" w:space="0" w:color="auto"/>
            <w:right w:val="none" w:sz="0" w:space="0" w:color="auto"/>
          </w:divBdr>
        </w:div>
        <w:div w:id="614098174">
          <w:marLeft w:val="0"/>
          <w:marRight w:val="0"/>
          <w:marTop w:val="0"/>
          <w:marBottom w:val="0"/>
          <w:divBdr>
            <w:top w:val="none" w:sz="0" w:space="0" w:color="auto"/>
            <w:left w:val="none" w:sz="0" w:space="0" w:color="auto"/>
            <w:bottom w:val="none" w:sz="0" w:space="0" w:color="auto"/>
            <w:right w:val="none" w:sz="0" w:space="0" w:color="auto"/>
          </w:divBdr>
        </w:div>
        <w:div w:id="194731243">
          <w:marLeft w:val="0"/>
          <w:marRight w:val="0"/>
          <w:marTop w:val="0"/>
          <w:marBottom w:val="0"/>
          <w:divBdr>
            <w:top w:val="none" w:sz="0" w:space="0" w:color="auto"/>
            <w:left w:val="none" w:sz="0" w:space="0" w:color="auto"/>
            <w:bottom w:val="none" w:sz="0" w:space="0" w:color="auto"/>
            <w:right w:val="none" w:sz="0" w:space="0" w:color="auto"/>
          </w:divBdr>
        </w:div>
        <w:div w:id="933703769">
          <w:marLeft w:val="0"/>
          <w:marRight w:val="0"/>
          <w:marTop w:val="0"/>
          <w:marBottom w:val="0"/>
          <w:divBdr>
            <w:top w:val="none" w:sz="0" w:space="0" w:color="auto"/>
            <w:left w:val="none" w:sz="0" w:space="0" w:color="auto"/>
            <w:bottom w:val="none" w:sz="0" w:space="0" w:color="auto"/>
            <w:right w:val="none" w:sz="0" w:space="0" w:color="auto"/>
          </w:divBdr>
        </w:div>
        <w:div w:id="1475871501">
          <w:marLeft w:val="0"/>
          <w:marRight w:val="0"/>
          <w:marTop w:val="0"/>
          <w:marBottom w:val="0"/>
          <w:divBdr>
            <w:top w:val="none" w:sz="0" w:space="0" w:color="auto"/>
            <w:left w:val="none" w:sz="0" w:space="0" w:color="auto"/>
            <w:bottom w:val="none" w:sz="0" w:space="0" w:color="auto"/>
            <w:right w:val="none" w:sz="0" w:space="0" w:color="auto"/>
          </w:divBdr>
        </w:div>
        <w:div w:id="176821100">
          <w:marLeft w:val="0"/>
          <w:marRight w:val="0"/>
          <w:marTop w:val="0"/>
          <w:marBottom w:val="0"/>
          <w:divBdr>
            <w:top w:val="none" w:sz="0" w:space="0" w:color="auto"/>
            <w:left w:val="none" w:sz="0" w:space="0" w:color="auto"/>
            <w:bottom w:val="none" w:sz="0" w:space="0" w:color="auto"/>
            <w:right w:val="none" w:sz="0" w:space="0" w:color="auto"/>
          </w:divBdr>
        </w:div>
        <w:div w:id="802427236">
          <w:marLeft w:val="0"/>
          <w:marRight w:val="0"/>
          <w:marTop w:val="0"/>
          <w:marBottom w:val="0"/>
          <w:divBdr>
            <w:top w:val="none" w:sz="0" w:space="0" w:color="auto"/>
            <w:left w:val="none" w:sz="0" w:space="0" w:color="auto"/>
            <w:bottom w:val="none" w:sz="0" w:space="0" w:color="auto"/>
            <w:right w:val="none" w:sz="0" w:space="0" w:color="auto"/>
          </w:divBdr>
        </w:div>
        <w:div w:id="783888523">
          <w:marLeft w:val="0"/>
          <w:marRight w:val="0"/>
          <w:marTop w:val="0"/>
          <w:marBottom w:val="0"/>
          <w:divBdr>
            <w:top w:val="none" w:sz="0" w:space="0" w:color="auto"/>
            <w:left w:val="none" w:sz="0" w:space="0" w:color="auto"/>
            <w:bottom w:val="none" w:sz="0" w:space="0" w:color="auto"/>
            <w:right w:val="none" w:sz="0" w:space="0" w:color="auto"/>
          </w:divBdr>
        </w:div>
        <w:div w:id="1278567513">
          <w:marLeft w:val="0"/>
          <w:marRight w:val="0"/>
          <w:marTop w:val="0"/>
          <w:marBottom w:val="0"/>
          <w:divBdr>
            <w:top w:val="none" w:sz="0" w:space="0" w:color="auto"/>
            <w:left w:val="none" w:sz="0" w:space="0" w:color="auto"/>
            <w:bottom w:val="none" w:sz="0" w:space="0" w:color="auto"/>
            <w:right w:val="none" w:sz="0" w:space="0" w:color="auto"/>
          </w:divBdr>
        </w:div>
        <w:div w:id="1326082352">
          <w:marLeft w:val="0"/>
          <w:marRight w:val="0"/>
          <w:marTop w:val="0"/>
          <w:marBottom w:val="0"/>
          <w:divBdr>
            <w:top w:val="none" w:sz="0" w:space="0" w:color="auto"/>
            <w:left w:val="none" w:sz="0" w:space="0" w:color="auto"/>
            <w:bottom w:val="none" w:sz="0" w:space="0" w:color="auto"/>
            <w:right w:val="none" w:sz="0" w:space="0" w:color="auto"/>
          </w:divBdr>
        </w:div>
        <w:div w:id="2122794012">
          <w:marLeft w:val="0"/>
          <w:marRight w:val="0"/>
          <w:marTop w:val="0"/>
          <w:marBottom w:val="0"/>
          <w:divBdr>
            <w:top w:val="none" w:sz="0" w:space="0" w:color="auto"/>
            <w:left w:val="none" w:sz="0" w:space="0" w:color="auto"/>
            <w:bottom w:val="none" w:sz="0" w:space="0" w:color="auto"/>
            <w:right w:val="none" w:sz="0" w:space="0" w:color="auto"/>
          </w:divBdr>
        </w:div>
        <w:div w:id="2048987724">
          <w:marLeft w:val="0"/>
          <w:marRight w:val="0"/>
          <w:marTop w:val="0"/>
          <w:marBottom w:val="0"/>
          <w:divBdr>
            <w:top w:val="none" w:sz="0" w:space="0" w:color="auto"/>
            <w:left w:val="none" w:sz="0" w:space="0" w:color="auto"/>
            <w:bottom w:val="none" w:sz="0" w:space="0" w:color="auto"/>
            <w:right w:val="none" w:sz="0" w:space="0" w:color="auto"/>
          </w:divBdr>
        </w:div>
        <w:div w:id="2108841871">
          <w:marLeft w:val="0"/>
          <w:marRight w:val="0"/>
          <w:marTop w:val="0"/>
          <w:marBottom w:val="0"/>
          <w:divBdr>
            <w:top w:val="none" w:sz="0" w:space="0" w:color="auto"/>
            <w:left w:val="none" w:sz="0" w:space="0" w:color="auto"/>
            <w:bottom w:val="none" w:sz="0" w:space="0" w:color="auto"/>
            <w:right w:val="none" w:sz="0" w:space="0" w:color="auto"/>
          </w:divBdr>
        </w:div>
        <w:div w:id="120348027">
          <w:marLeft w:val="0"/>
          <w:marRight w:val="0"/>
          <w:marTop w:val="0"/>
          <w:marBottom w:val="0"/>
          <w:divBdr>
            <w:top w:val="none" w:sz="0" w:space="0" w:color="auto"/>
            <w:left w:val="none" w:sz="0" w:space="0" w:color="auto"/>
            <w:bottom w:val="none" w:sz="0" w:space="0" w:color="auto"/>
            <w:right w:val="none" w:sz="0" w:space="0" w:color="auto"/>
          </w:divBdr>
        </w:div>
        <w:div w:id="1727989888">
          <w:marLeft w:val="0"/>
          <w:marRight w:val="0"/>
          <w:marTop w:val="0"/>
          <w:marBottom w:val="0"/>
          <w:divBdr>
            <w:top w:val="none" w:sz="0" w:space="0" w:color="auto"/>
            <w:left w:val="none" w:sz="0" w:space="0" w:color="auto"/>
            <w:bottom w:val="none" w:sz="0" w:space="0" w:color="auto"/>
            <w:right w:val="none" w:sz="0" w:space="0" w:color="auto"/>
          </w:divBdr>
        </w:div>
        <w:div w:id="695471724">
          <w:marLeft w:val="0"/>
          <w:marRight w:val="0"/>
          <w:marTop w:val="0"/>
          <w:marBottom w:val="0"/>
          <w:divBdr>
            <w:top w:val="none" w:sz="0" w:space="0" w:color="auto"/>
            <w:left w:val="none" w:sz="0" w:space="0" w:color="auto"/>
            <w:bottom w:val="none" w:sz="0" w:space="0" w:color="auto"/>
            <w:right w:val="none" w:sz="0" w:space="0" w:color="auto"/>
          </w:divBdr>
        </w:div>
        <w:div w:id="1686901798">
          <w:marLeft w:val="0"/>
          <w:marRight w:val="0"/>
          <w:marTop w:val="0"/>
          <w:marBottom w:val="0"/>
          <w:divBdr>
            <w:top w:val="none" w:sz="0" w:space="0" w:color="auto"/>
            <w:left w:val="none" w:sz="0" w:space="0" w:color="auto"/>
            <w:bottom w:val="none" w:sz="0" w:space="0" w:color="auto"/>
            <w:right w:val="none" w:sz="0" w:space="0" w:color="auto"/>
          </w:divBdr>
        </w:div>
        <w:div w:id="219483065">
          <w:marLeft w:val="0"/>
          <w:marRight w:val="0"/>
          <w:marTop w:val="0"/>
          <w:marBottom w:val="0"/>
          <w:divBdr>
            <w:top w:val="none" w:sz="0" w:space="0" w:color="auto"/>
            <w:left w:val="none" w:sz="0" w:space="0" w:color="auto"/>
            <w:bottom w:val="none" w:sz="0" w:space="0" w:color="auto"/>
            <w:right w:val="none" w:sz="0" w:space="0" w:color="auto"/>
          </w:divBdr>
        </w:div>
        <w:div w:id="825777055">
          <w:marLeft w:val="0"/>
          <w:marRight w:val="0"/>
          <w:marTop w:val="0"/>
          <w:marBottom w:val="0"/>
          <w:divBdr>
            <w:top w:val="none" w:sz="0" w:space="0" w:color="auto"/>
            <w:left w:val="none" w:sz="0" w:space="0" w:color="auto"/>
            <w:bottom w:val="none" w:sz="0" w:space="0" w:color="auto"/>
            <w:right w:val="none" w:sz="0" w:space="0" w:color="auto"/>
          </w:divBdr>
        </w:div>
        <w:div w:id="2111385961">
          <w:marLeft w:val="0"/>
          <w:marRight w:val="0"/>
          <w:marTop w:val="0"/>
          <w:marBottom w:val="0"/>
          <w:divBdr>
            <w:top w:val="none" w:sz="0" w:space="0" w:color="auto"/>
            <w:left w:val="none" w:sz="0" w:space="0" w:color="auto"/>
            <w:bottom w:val="none" w:sz="0" w:space="0" w:color="auto"/>
            <w:right w:val="none" w:sz="0" w:space="0" w:color="auto"/>
          </w:divBdr>
        </w:div>
        <w:div w:id="449905604">
          <w:marLeft w:val="0"/>
          <w:marRight w:val="0"/>
          <w:marTop w:val="0"/>
          <w:marBottom w:val="0"/>
          <w:divBdr>
            <w:top w:val="none" w:sz="0" w:space="0" w:color="auto"/>
            <w:left w:val="none" w:sz="0" w:space="0" w:color="auto"/>
            <w:bottom w:val="none" w:sz="0" w:space="0" w:color="auto"/>
            <w:right w:val="none" w:sz="0" w:space="0" w:color="auto"/>
          </w:divBdr>
        </w:div>
        <w:div w:id="1840001230">
          <w:marLeft w:val="0"/>
          <w:marRight w:val="0"/>
          <w:marTop w:val="0"/>
          <w:marBottom w:val="0"/>
          <w:divBdr>
            <w:top w:val="none" w:sz="0" w:space="0" w:color="auto"/>
            <w:left w:val="none" w:sz="0" w:space="0" w:color="auto"/>
            <w:bottom w:val="none" w:sz="0" w:space="0" w:color="auto"/>
            <w:right w:val="none" w:sz="0" w:space="0" w:color="auto"/>
          </w:divBdr>
        </w:div>
        <w:div w:id="1784499855">
          <w:marLeft w:val="0"/>
          <w:marRight w:val="0"/>
          <w:marTop w:val="0"/>
          <w:marBottom w:val="0"/>
          <w:divBdr>
            <w:top w:val="none" w:sz="0" w:space="0" w:color="auto"/>
            <w:left w:val="none" w:sz="0" w:space="0" w:color="auto"/>
            <w:bottom w:val="none" w:sz="0" w:space="0" w:color="auto"/>
            <w:right w:val="none" w:sz="0" w:space="0" w:color="auto"/>
          </w:divBdr>
        </w:div>
        <w:div w:id="1969898966">
          <w:marLeft w:val="0"/>
          <w:marRight w:val="0"/>
          <w:marTop w:val="0"/>
          <w:marBottom w:val="0"/>
          <w:divBdr>
            <w:top w:val="none" w:sz="0" w:space="0" w:color="auto"/>
            <w:left w:val="none" w:sz="0" w:space="0" w:color="auto"/>
            <w:bottom w:val="none" w:sz="0" w:space="0" w:color="auto"/>
            <w:right w:val="none" w:sz="0" w:space="0" w:color="auto"/>
          </w:divBdr>
        </w:div>
        <w:div w:id="969021821">
          <w:marLeft w:val="0"/>
          <w:marRight w:val="0"/>
          <w:marTop w:val="0"/>
          <w:marBottom w:val="0"/>
          <w:divBdr>
            <w:top w:val="none" w:sz="0" w:space="0" w:color="auto"/>
            <w:left w:val="none" w:sz="0" w:space="0" w:color="auto"/>
            <w:bottom w:val="none" w:sz="0" w:space="0" w:color="auto"/>
            <w:right w:val="none" w:sz="0" w:space="0" w:color="auto"/>
          </w:divBdr>
        </w:div>
        <w:div w:id="1862892048">
          <w:marLeft w:val="0"/>
          <w:marRight w:val="0"/>
          <w:marTop w:val="0"/>
          <w:marBottom w:val="0"/>
          <w:divBdr>
            <w:top w:val="none" w:sz="0" w:space="0" w:color="auto"/>
            <w:left w:val="none" w:sz="0" w:space="0" w:color="auto"/>
            <w:bottom w:val="none" w:sz="0" w:space="0" w:color="auto"/>
            <w:right w:val="none" w:sz="0" w:space="0" w:color="auto"/>
          </w:divBdr>
        </w:div>
        <w:div w:id="1901280305">
          <w:marLeft w:val="0"/>
          <w:marRight w:val="0"/>
          <w:marTop w:val="0"/>
          <w:marBottom w:val="0"/>
          <w:divBdr>
            <w:top w:val="none" w:sz="0" w:space="0" w:color="auto"/>
            <w:left w:val="none" w:sz="0" w:space="0" w:color="auto"/>
            <w:bottom w:val="none" w:sz="0" w:space="0" w:color="auto"/>
            <w:right w:val="none" w:sz="0" w:space="0" w:color="auto"/>
          </w:divBdr>
        </w:div>
        <w:div w:id="1171943994">
          <w:marLeft w:val="0"/>
          <w:marRight w:val="0"/>
          <w:marTop w:val="0"/>
          <w:marBottom w:val="0"/>
          <w:divBdr>
            <w:top w:val="none" w:sz="0" w:space="0" w:color="auto"/>
            <w:left w:val="none" w:sz="0" w:space="0" w:color="auto"/>
            <w:bottom w:val="none" w:sz="0" w:space="0" w:color="auto"/>
            <w:right w:val="none" w:sz="0" w:space="0" w:color="auto"/>
          </w:divBdr>
        </w:div>
        <w:div w:id="853567253">
          <w:marLeft w:val="0"/>
          <w:marRight w:val="0"/>
          <w:marTop w:val="0"/>
          <w:marBottom w:val="0"/>
          <w:divBdr>
            <w:top w:val="none" w:sz="0" w:space="0" w:color="auto"/>
            <w:left w:val="none" w:sz="0" w:space="0" w:color="auto"/>
            <w:bottom w:val="none" w:sz="0" w:space="0" w:color="auto"/>
            <w:right w:val="none" w:sz="0" w:space="0" w:color="auto"/>
          </w:divBdr>
        </w:div>
        <w:div w:id="1000427762">
          <w:marLeft w:val="0"/>
          <w:marRight w:val="0"/>
          <w:marTop w:val="0"/>
          <w:marBottom w:val="0"/>
          <w:divBdr>
            <w:top w:val="none" w:sz="0" w:space="0" w:color="auto"/>
            <w:left w:val="none" w:sz="0" w:space="0" w:color="auto"/>
            <w:bottom w:val="none" w:sz="0" w:space="0" w:color="auto"/>
            <w:right w:val="none" w:sz="0" w:space="0" w:color="auto"/>
          </w:divBdr>
        </w:div>
        <w:div w:id="1875189109">
          <w:marLeft w:val="0"/>
          <w:marRight w:val="0"/>
          <w:marTop w:val="0"/>
          <w:marBottom w:val="0"/>
          <w:divBdr>
            <w:top w:val="none" w:sz="0" w:space="0" w:color="auto"/>
            <w:left w:val="none" w:sz="0" w:space="0" w:color="auto"/>
            <w:bottom w:val="none" w:sz="0" w:space="0" w:color="auto"/>
            <w:right w:val="none" w:sz="0" w:space="0" w:color="auto"/>
          </w:divBdr>
        </w:div>
        <w:div w:id="297303743">
          <w:marLeft w:val="0"/>
          <w:marRight w:val="0"/>
          <w:marTop w:val="0"/>
          <w:marBottom w:val="0"/>
          <w:divBdr>
            <w:top w:val="none" w:sz="0" w:space="0" w:color="auto"/>
            <w:left w:val="none" w:sz="0" w:space="0" w:color="auto"/>
            <w:bottom w:val="none" w:sz="0" w:space="0" w:color="auto"/>
            <w:right w:val="none" w:sz="0" w:space="0" w:color="auto"/>
          </w:divBdr>
        </w:div>
        <w:div w:id="224680146">
          <w:marLeft w:val="0"/>
          <w:marRight w:val="0"/>
          <w:marTop w:val="0"/>
          <w:marBottom w:val="0"/>
          <w:divBdr>
            <w:top w:val="none" w:sz="0" w:space="0" w:color="auto"/>
            <w:left w:val="none" w:sz="0" w:space="0" w:color="auto"/>
            <w:bottom w:val="none" w:sz="0" w:space="0" w:color="auto"/>
            <w:right w:val="none" w:sz="0" w:space="0" w:color="auto"/>
          </w:divBdr>
        </w:div>
        <w:div w:id="404425589">
          <w:marLeft w:val="0"/>
          <w:marRight w:val="0"/>
          <w:marTop w:val="0"/>
          <w:marBottom w:val="0"/>
          <w:divBdr>
            <w:top w:val="none" w:sz="0" w:space="0" w:color="auto"/>
            <w:left w:val="none" w:sz="0" w:space="0" w:color="auto"/>
            <w:bottom w:val="none" w:sz="0" w:space="0" w:color="auto"/>
            <w:right w:val="none" w:sz="0" w:space="0" w:color="auto"/>
          </w:divBdr>
        </w:div>
        <w:div w:id="372996419">
          <w:marLeft w:val="0"/>
          <w:marRight w:val="0"/>
          <w:marTop w:val="0"/>
          <w:marBottom w:val="0"/>
          <w:divBdr>
            <w:top w:val="none" w:sz="0" w:space="0" w:color="auto"/>
            <w:left w:val="none" w:sz="0" w:space="0" w:color="auto"/>
            <w:bottom w:val="none" w:sz="0" w:space="0" w:color="auto"/>
            <w:right w:val="none" w:sz="0" w:space="0" w:color="auto"/>
          </w:divBdr>
        </w:div>
        <w:div w:id="512378564">
          <w:marLeft w:val="0"/>
          <w:marRight w:val="0"/>
          <w:marTop w:val="0"/>
          <w:marBottom w:val="0"/>
          <w:divBdr>
            <w:top w:val="none" w:sz="0" w:space="0" w:color="auto"/>
            <w:left w:val="none" w:sz="0" w:space="0" w:color="auto"/>
            <w:bottom w:val="none" w:sz="0" w:space="0" w:color="auto"/>
            <w:right w:val="none" w:sz="0" w:space="0" w:color="auto"/>
          </w:divBdr>
        </w:div>
        <w:div w:id="1536966254">
          <w:marLeft w:val="0"/>
          <w:marRight w:val="0"/>
          <w:marTop w:val="0"/>
          <w:marBottom w:val="0"/>
          <w:divBdr>
            <w:top w:val="none" w:sz="0" w:space="0" w:color="auto"/>
            <w:left w:val="none" w:sz="0" w:space="0" w:color="auto"/>
            <w:bottom w:val="none" w:sz="0" w:space="0" w:color="auto"/>
            <w:right w:val="none" w:sz="0" w:space="0" w:color="auto"/>
          </w:divBdr>
        </w:div>
        <w:div w:id="459955516">
          <w:marLeft w:val="0"/>
          <w:marRight w:val="0"/>
          <w:marTop w:val="0"/>
          <w:marBottom w:val="0"/>
          <w:divBdr>
            <w:top w:val="none" w:sz="0" w:space="0" w:color="auto"/>
            <w:left w:val="none" w:sz="0" w:space="0" w:color="auto"/>
            <w:bottom w:val="none" w:sz="0" w:space="0" w:color="auto"/>
            <w:right w:val="none" w:sz="0" w:space="0" w:color="auto"/>
          </w:divBdr>
        </w:div>
        <w:div w:id="1750735631">
          <w:marLeft w:val="0"/>
          <w:marRight w:val="0"/>
          <w:marTop w:val="0"/>
          <w:marBottom w:val="0"/>
          <w:divBdr>
            <w:top w:val="none" w:sz="0" w:space="0" w:color="auto"/>
            <w:left w:val="none" w:sz="0" w:space="0" w:color="auto"/>
            <w:bottom w:val="none" w:sz="0" w:space="0" w:color="auto"/>
            <w:right w:val="none" w:sz="0" w:space="0" w:color="auto"/>
          </w:divBdr>
        </w:div>
        <w:div w:id="237520342">
          <w:marLeft w:val="0"/>
          <w:marRight w:val="0"/>
          <w:marTop w:val="0"/>
          <w:marBottom w:val="0"/>
          <w:divBdr>
            <w:top w:val="none" w:sz="0" w:space="0" w:color="auto"/>
            <w:left w:val="none" w:sz="0" w:space="0" w:color="auto"/>
            <w:bottom w:val="none" w:sz="0" w:space="0" w:color="auto"/>
            <w:right w:val="none" w:sz="0" w:space="0" w:color="auto"/>
          </w:divBdr>
        </w:div>
        <w:div w:id="1328747158">
          <w:marLeft w:val="0"/>
          <w:marRight w:val="0"/>
          <w:marTop w:val="0"/>
          <w:marBottom w:val="0"/>
          <w:divBdr>
            <w:top w:val="none" w:sz="0" w:space="0" w:color="auto"/>
            <w:left w:val="none" w:sz="0" w:space="0" w:color="auto"/>
            <w:bottom w:val="none" w:sz="0" w:space="0" w:color="auto"/>
            <w:right w:val="none" w:sz="0" w:space="0" w:color="auto"/>
          </w:divBdr>
        </w:div>
        <w:div w:id="376440532">
          <w:marLeft w:val="0"/>
          <w:marRight w:val="0"/>
          <w:marTop w:val="0"/>
          <w:marBottom w:val="0"/>
          <w:divBdr>
            <w:top w:val="none" w:sz="0" w:space="0" w:color="auto"/>
            <w:left w:val="none" w:sz="0" w:space="0" w:color="auto"/>
            <w:bottom w:val="none" w:sz="0" w:space="0" w:color="auto"/>
            <w:right w:val="none" w:sz="0" w:space="0" w:color="auto"/>
          </w:divBdr>
        </w:div>
        <w:div w:id="2135172735">
          <w:marLeft w:val="0"/>
          <w:marRight w:val="0"/>
          <w:marTop w:val="0"/>
          <w:marBottom w:val="0"/>
          <w:divBdr>
            <w:top w:val="none" w:sz="0" w:space="0" w:color="auto"/>
            <w:left w:val="none" w:sz="0" w:space="0" w:color="auto"/>
            <w:bottom w:val="none" w:sz="0" w:space="0" w:color="auto"/>
            <w:right w:val="none" w:sz="0" w:space="0" w:color="auto"/>
          </w:divBdr>
        </w:div>
        <w:div w:id="1915780614">
          <w:marLeft w:val="0"/>
          <w:marRight w:val="0"/>
          <w:marTop w:val="0"/>
          <w:marBottom w:val="0"/>
          <w:divBdr>
            <w:top w:val="none" w:sz="0" w:space="0" w:color="auto"/>
            <w:left w:val="none" w:sz="0" w:space="0" w:color="auto"/>
            <w:bottom w:val="none" w:sz="0" w:space="0" w:color="auto"/>
            <w:right w:val="none" w:sz="0" w:space="0" w:color="auto"/>
          </w:divBdr>
        </w:div>
        <w:div w:id="1381399433">
          <w:marLeft w:val="0"/>
          <w:marRight w:val="0"/>
          <w:marTop w:val="0"/>
          <w:marBottom w:val="0"/>
          <w:divBdr>
            <w:top w:val="none" w:sz="0" w:space="0" w:color="auto"/>
            <w:left w:val="none" w:sz="0" w:space="0" w:color="auto"/>
            <w:bottom w:val="none" w:sz="0" w:space="0" w:color="auto"/>
            <w:right w:val="none" w:sz="0" w:space="0" w:color="auto"/>
          </w:divBdr>
        </w:div>
        <w:div w:id="1889416862">
          <w:marLeft w:val="0"/>
          <w:marRight w:val="0"/>
          <w:marTop w:val="0"/>
          <w:marBottom w:val="0"/>
          <w:divBdr>
            <w:top w:val="none" w:sz="0" w:space="0" w:color="auto"/>
            <w:left w:val="none" w:sz="0" w:space="0" w:color="auto"/>
            <w:bottom w:val="none" w:sz="0" w:space="0" w:color="auto"/>
            <w:right w:val="none" w:sz="0" w:space="0" w:color="auto"/>
          </w:divBdr>
        </w:div>
        <w:div w:id="1522089198">
          <w:marLeft w:val="0"/>
          <w:marRight w:val="0"/>
          <w:marTop w:val="0"/>
          <w:marBottom w:val="0"/>
          <w:divBdr>
            <w:top w:val="none" w:sz="0" w:space="0" w:color="auto"/>
            <w:left w:val="none" w:sz="0" w:space="0" w:color="auto"/>
            <w:bottom w:val="none" w:sz="0" w:space="0" w:color="auto"/>
            <w:right w:val="none" w:sz="0" w:space="0" w:color="auto"/>
          </w:divBdr>
        </w:div>
        <w:div w:id="30620091">
          <w:marLeft w:val="0"/>
          <w:marRight w:val="0"/>
          <w:marTop w:val="0"/>
          <w:marBottom w:val="0"/>
          <w:divBdr>
            <w:top w:val="none" w:sz="0" w:space="0" w:color="auto"/>
            <w:left w:val="none" w:sz="0" w:space="0" w:color="auto"/>
            <w:bottom w:val="none" w:sz="0" w:space="0" w:color="auto"/>
            <w:right w:val="none" w:sz="0" w:space="0" w:color="auto"/>
          </w:divBdr>
        </w:div>
        <w:div w:id="1689718365">
          <w:marLeft w:val="0"/>
          <w:marRight w:val="0"/>
          <w:marTop w:val="0"/>
          <w:marBottom w:val="0"/>
          <w:divBdr>
            <w:top w:val="none" w:sz="0" w:space="0" w:color="auto"/>
            <w:left w:val="none" w:sz="0" w:space="0" w:color="auto"/>
            <w:bottom w:val="none" w:sz="0" w:space="0" w:color="auto"/>
            <w:right w:val="none" w:sz="0" w:space="0" w:color="auto"/>
          </w:divBdr>
        </w:div>
        <w:div w:id="27993871">
          <w:marLeft w:val="0"/>
          <w:marRight w:val="0"/>
          <w:marTop w:val="0"/>
          <w:marBottom w:val="0"/>
          <w:divBdr>
            <w:top w:val="none" w:sz="0" w:space="0" w:color="auto"/>
            <w:left w:val="none" w:sz="0" w:space="0" w:color="auto"/>
            <w:bottom w:val="none" w:sz="0" w:space="0" w:color="auto"/>
            <w:right w:val="none" w:sz="0" w:space="0" w:color="auto"/>
          </w:divBdr>
        </w:div>
        <w:div w:id="114638683">
          <w:marLeft w:val="0"/>
          <w:marRight w:val="0"/>
          <w:marTop w:val="0"/>
          <w:marBottom w:val="0"/>
          <w:divBdr>
            <w:top w:val="none" w:sz="0" w:space="0" w:color="auto"/>
            <w:left w:val="none" w:sz="0" w:space="0" w:color="auto"/>
            <w:bottom w:val="none" w:sz="0" w:space="0" w:color="auto"/>
            <w:right w:val="none" w:sz="0" w:space="0" w:color="auto"/>
          </w:divBdr>
        </w:div>
        <w:div w:id="408617108">
          <w:marLeft w:val="0"/>
          <w:marRight w:val="0"/>
          <w:marTop w:val="0"/>
          <w:marBottom w:val="0"/>
          <w:divBdr>
            <w:top w:val="none" w:sz="0" w:space="0" w:color="auto"/>
            <w:left w:val="none" w:sz="0" w:space="0" w:color="auto"/>
            <w:bottom w:val="none" w:sz="0" w:space="0" w:color="auto"/>
            <w:right w:val="none" w:sz="0" w:space="0" w:color="auto"/>
          </w:divBdr>
        </w:div>
        <w:div w:id="640773152">
          <w:marLeft w:val="0"/>
          <w:marRight w:val="0"/>
          <w:marTop w:val="0"/>
          <w:marBottom w:val="0"/>
          <w:divBdr>
            <w:top w:val="none" w:sz="0" w:space="0" w:color="auto"/>
            <w:left w:val="none" w:sz="0" w:space="0" w:color="auto"/>
            <w:bottom w:val="none" w:sz="0" w:space="0" w:color="auto"/>
            <w:right w:val="none" w:sz="0" w:space="0" w:color="auto"/>
          </w:divBdr>
        </w:div>
        <w:div w:id="992568044">
          <w:marLeft w:val="0"/>
          <w:marRight w:val="0"/>
          <w:marTop w:val="0"/>
          <w:marBottom w:val="0"/>
          <w:divBdr>
            <w:top w:val="none" w:sz="0" w:space="0" w:color="auto"/>
            <w:left w:val="none" w:sz="0" w:space="0" w:color="auto"/>
            <w:bottom w:val="none" w:sz="0" w:space="0" w:color="auto"/>
            <w:right w:val="none" w:sz="0" w:space="0" w:color="auto"/>
          </w:divBdr>
        </w:div>
        <w:div w:id="668218420">
          <w:marLeft w:val="0"/>
          <w:marRight w:val="0"/>
          <w:marTop w:val="0"/>
          <w:marBottom w:val="0"/>
          <w:divBdr>
            <w:top w:val="none" w:sz="0" w:space="0" w:color="auto"/>
            <w:left w:val="none" w:sz="0" w:space="0" w:color="auto"/>
            <w:bottom w:val="none" w:sz="0" w:space="0" w:color="auto"/>
            <w:right w:val="none" w:sz="0" w:space="0" w:color="auto"/>
          </w:divBdr>
        </w:div>
        <w:div w:id="1208495921">
          <w:marLeft w:val="0"/>
          <w:marRight w:val="0"/>
          <w:marTop w:val="0"/>
          <w:marBottom w:val="0"/>
          <w:divBdr>
            <w:top w:val="none" w:sz="0" w:space="0" w:color="auto"/>
            <w:left w:val="none" w:sz="0" w:space="0" w:color="auto"/>
            <w:bottom w:val="none" w:sz="0" w:space="0" w:color="auto"/>
            <w:right w:val="none" w:sz="0" w:space="0" w:color="auto"/>
          </w:divBdr>
        </w:div>
        <w:div w:id="49618353">
          <w:marLeft w:val="0"/>
          <w:marRight w:val="0"/>
          <w:marTop w:val="0"/>
          <w:marBottom w:val="0"/>
          <w:divBdr>
            <w:top w:val="none" w:sz="0" w:space="0" w:color="auto"/>
            <w:left w:val="none" w:sz="0" w:space="0" w:color="auto"/>
            <w:bottom w:val="none" w:sz="0" w:space="0" w:color="auto"/>
            <w:right w:val="none" w:sz="0" w:space="0" w:color="auto"/>
          </w:divBdr>
        </w:div>
        <w:div w:id="328870362">
          <w:marLeft w:val="0"/>
          <w:marRight w:val="0"/>
          <w:marTop w:val="0"/>
          <w:marBottom w:val="0"/>
          <w:divBdr>
            <w:top w:val="none" w:sz="0" w:space="0" w:color="auto"/>
            <w:left w:val="none" w:sz="0" w:space="0" w:color="auto"/>
            <w:bottom w:val="none" w:sz="0" w:space="0" w:color="auto"/>
            <w:right w:val="none" w:sz="0" w:space="0" w:color="auto"/>
          </w:divBdr>
        </w:div>
        <w:div w:id="327291701">
          <w:marLeft w:val="0"/>
          <w:marRight w:val="0"/>
          <w:marTop w:val="0"/>
          <w:marBottom w:val="0"/>
          <w:divBdr>
            <w:top w:val="none" w:sz="0" w:space="0" w:color="auto"/>
            <w:left w:val="none" w:sz="0" w:space="0" w:color="auto"/>
            <w:bottom w:val="none" w:sz="0" w:space="0" w:color="auto"/>
            <w:right w:val="none" w:sz="0" w:space="0" w:color="auto"/>
          </w:divBdr>
        </w:div>
        <w:div w:id="1773430473">
          <w:marLeft w:val="0"/>
          <w:marRight w:val="0"/>
          <w:marTop w:val="0"/>
          <w:marBottom w:val="0"/>
          <w:divBdr>
            <w:top w:val="none" w:sz="0" w:space="0" w:color="auto"/>
            <w:left w:val="none" w:sz="0" w:space="0" w:color="auto"/>
            <w:bottom w:val="none" w:sz="0" w:space="0" w:color="auto"/>
            <w:right w:val="none" w:sz="0" w:space="0" w:color="auto"/>
          </w:divBdr>
        </w:div>
        <w:div w:id="1253734900">
          <w:marLeft w:val="0"/>
          <w:marRight w:val="0"/>
          <w:marTop w:val="0"/>
          <w:marBottom w:val="0"/>
          <w:divBdr>
            <w:top w:val="none" w:sz="0" w:space="0" w:color="auto"/>
            <w:left w:val="none" w:sz="0" w:space="0" w:color="auto"/>
            <w:bottom w:val="none" w:sz="0" w:space="0" w:color="auto"/>
            <w:right w:val="none" w:sz="0" w:space="0" w:color="auto"/>
          </w:divBdr>
        </w:div>
        <w:div w:id="784231153">
          <w:marLeft w:val="0"/>
          <w:marRight w:val="0"/>
          <w:marTop w:val="0"/>
          <w:marBottom w:val="0"/>
          <w:divBdr>
            <w:top w:val="none" w:sz="0" w:space="0" w:color="auto"/>
            <w:left w:val="none" w:sz="0" w:space="0" w:color="auto"/>
            <w:bottom w:val="none" w:sz="0" w:space="0" w:color="auto"/>
            <w:right w:val="none" w:sz="0" w:space="0" w:color="auto"/>
          </w:divBdr>
        </w:div>
        <w:div w:id="1130704720">
          <w:marLeft w:val="0"/>
          <w:marRight w:val="0"/>
          <w:marTop w:val="0"/>
          <w:marBottom w:val="0"/>
          <w:divBdr>
            <w:top w:val="none" w:sz="0" w:space="0" w:color="auto"/>
            <w:left w:val="none" w:sz="0" w:space="0" w:color="auto"/>
            <w:bottom w:val="none" w:sz="0" w:space="0" w:color="auto"/>
            <w:right w:val="none" w:sz="0" w:space="0" w:color="auto"/>
          </w:divBdr>
        </w:div>
        <w:div w:id="612328665">
          <w:marLeft w:val="0"/>
          <w:marRight w:val="0"/>
          <w:marTop w:val="0"/>
          <w:marBottom w:val="0"/>
          <w:divBdr>
            <w:top w:val="none" w:sz="0" w:space="0" w:color="auto"/>
            <w:left w:val="none" w:sz="0" w:space="0" w:color="auto"/>
            <w:bottom w:val="none" w:sz="0" w:space="0" w:color="auto"/>
            <w:right w:val="none" w:sz="0" w:space="0" w:color="auto"/>
          </w:divBdr>
        </w:div>
        <w:div w:id="131100817">
          <w:marLeft w:val="0"/>
          <w:marRight w:val="0"/>
          <w:marTop w:val="0"/>
          <w:marBottom w:val="0"/>
          <w:divBdr>
            <w:top w:val="none" w:sz="0" w:space="0" w:color="auto"/>
            <w:left w:val="none" w:sz="0" w:space="0" w:color="auto"/>
            <w:bottom w:val="none" w:sz="0" w:space="0" w:color="auto"/>
            <w:right w:val="none" w:sz="0" w:space="0" w:color="auto"/>
          </w:divBdr>
        </w:div>
        <w:div w:id="139274308">
          <w:marLeft w:val="0"/>
          <w:marRight w:val="0"/>
          <w:marTop w:val="0"/>
          <w:marBottom w:val="0"/>
          <w:divBdr>
            <w:top w:val="none" w:sz="0" w:space="0" w:color="auto"/>
            <w:left w:val="none" w:sz="0" w:space="0" w:color="auto"/>
            <w:bottom w:val="none" w:sz="0" w:space="0" w:color="auto"/>
            <w:right w:val="none" w:sz="0" w:space="0" w:color="auto"/>
          </w:divBdr>
        </w:div>
        <w:div w:id="1136098057">
          <w:marLeft w:val="0"/>
          <w:marRight w:val="0"/>
          <w:marTop w:val="0"/>
          <w:marBottom w:val="0"/>
          <w:divBdr>
            <w:top w:val="none" w:sz="0" w:space="0" w:color="auto"/>
            <w:left w:val="none" w:sz="0" w:space="0" w:color="auto"/>
            <w:bottom w:val="none" w:sz="0" w:space="0" w:color="auto"/>
            <w:right w:val="none" w:sz="0" w:space="0" w:color="auto"/>
          </w:divBdr>
        </w:div>
        <w:div w:id="844975049">
          <w:marLeft w:val="0"/>
          <w:marRight w:val="0"/>
          <w:marTop w:val="0"/>
          <w:marBottom w:val="0"/>
          <w:divBdr>
            <w:top w:val="none" w:sz="0" w:space="0" w:color="auto"/>
            <w:left w:val="none" w:sz="0" w:space="0" w:color="auto"/>
            <w:bottom w:val="none" w:sz="0" w:space="0" w:color="auto"/>
            <w:right w:val="none" w:sz="0" w:space="0" w:color="auto"/>
          </w:divBdr>
        </w:div>
        <w:div w:id="1804301533">
          <w:marLeft w:val="0"/>
          <w:marRight w:val="0"/>
          <w:marTop w:val="0"/>
          <w:marBottom w:val="0"/>
          <w:divBdr>
            <w:top w:val="none" w:sz="0" w:space="0" w:color="auto"/>
            <w:left w:val="none" w:sz="0" w:space="0" w:color="auto"/>
            <w:bottom w:val="none" w:sz="0" w:space="0" w:color="auto"/>
            <w:right w:val="none" w:sz="0" w:space="0" w:color="auto"/>
          </w:divBdr>
        </w:div>
        <w:div w:id="1975014505">
          <w:marLeft w:val="0"/>
          <w:marRight w:val="0"/>
          <w:marTop w:val="0"/>
          <w:marBottom w:val="0"/>
          <w:divBdr>
            <w:top w:val="none" w:sz="0" w:space="0" w:color="auto"/>
            <w:left w:val="none" w:sz="0" w:space="0" w:color="auto"/>
            <w:bottom w:val="none" w:sz="0" w:space="0" w:color="auto"/>
            <w:right w:val="none" w:sz="0" w:space="0" w:color="auto"/>
          </w:divBdr>
        </w:div>
        <w:div w:id="1859806045">
          <w:marLeft w:val="0"/>
          <w:marRight w:val="0"/>
          <w:marTop w:val="0"/>
          <w:marBottom w:val="0"/>
          <w:divBdr>
            <w:top w:val="none" w:sz="0" w:space="0" w:color="auto"/>
            <w:left w:val="none" w:sz="0" w:space="0" w:color="auto"/>
            <w:bottom w:val="none" w:sz="0" w:space="0" w:color="auto"/>
            <w:right w:val="none" w:sz="0" w:space="0" w:color="auto"/>
          </w:divBdr>
        </w:div>
        <w:div w:id="2110348964">
          <w:marLeft w:val="0"/>
          <w:marRight w:val="0"/>
          <w:marTop w:val="0"/>
          <w:marBottom w:val="0"/>
          <w:divBdr>
            <w:top w:val="none" w:sz="0" w:space="0" w:color="auto"/>
            <w:left w:val="none" w:sz="0" w:space="0" w:color="auto"/>
            <w:bottom w:val="none" w:sz="0" w:space="0" w:color="auto"/>
            <w:right w:val="none" w:sz="0" w:space="0" w:color="auto"/>
          </w:divBdr>
        </w:div>
        <w:div w:id="1284578997">
          <w:marLeft w:val="0"/>
          <w:marRight w:val="0"/>
          <w:marTop w:val="0"/>
          <w:marBottom w:val="0"/>
          <w:divBdr>
            <w:top w:val="none" w:sz="0" w:space="0" w:color="auto"/>
            <w:left w:val="none" w:sz="0" w:space="0" w:color="auto"/>
            <w:bottom w:val="none" w:sz="0" w:space="0" w:color="auto"/>
            <w:right w:val="none" w:sz="0" w:space="0" w:color="auto"/>
          </w:divBdr>
        </w:div>
        <w:div w:id="256599488">
          <w:marLeft w:val="0"/>
          <w:marRight w:val="0"/>
          <w:marTop w:val="0"/>
          <w:marBottom w:val="0"/>
          <w:divBdr>
            <w:top w:val="none" w:sz="0" w:space="0" w:color="auto"/>
            <w:left w:val="none" w:sz="0" w:space="0" w:color="auto"/>
            <w:bottom w:val="none" w:sz="0" w:space="0" w:color="auto"/>
            <w:right w:val="none" w:sz="0" w:space="0" w:color="auto"/>
          </w:divBdr>
        </w:div>
        <w:div w:id="497961714">
          <w:marLeft w:val="0"/>
          <w:marRight w:val="0"/>
          <w:marTop w:val="0"/>
          <w:marBottom w:val="0"/>
          <w:divBdr>
            <w:top w:val="none" w:sz="0" w:space="0" w:color="auto"/>
            <w:left w:val="none" w:sz="0" w:space="0" w:color="auto"/>
            <w:bottom w:val="none" w:sz="0" w:space="0" w:color="auto"/>
            <w:right w:val="none" w:sz="0" w:space="0" w:color="auto"/>
          </w:divBdr>
        </w:div>
        <w:div w:id="1074161458">
          <w:marLeft w:val="0"/>
          <w:marRight w:val="0"/>
          <w:marTop w:val="0"/>
          <w:marBottom w:val="0"/>
          <w:divBdr>
            <w:top w:val="none" w:sz="0" w:space="0" w:color="auto"/>
            <w:left w:val="none" w:sz="0" w:space="0" w:color="auto"/>
            <w:bottom w:val="none" w:sz="0" w:space="0" w:color="auto"/>
            <w:right w:val="none" w:sz="0" w:space="0" w:color="auto"/>
          </w:divBdr>
        </w:div>
        <w:div w:id="469445747">
          <w:marLeft w:val="0"/>
          <w:marRight w:val="0"/>
          <w:marTop w:val="0"/>
          <w:marBottom w:val="0"/>
          <w:divBdr>
            <w:top w:val="none" w:sz="0" w:space="0" w:color="auto"/>
            <w:left w:val="none" w:sz="0" w:space="0" w:color="auto"/>
            <w:bottom w:val="none" w:sz="0" w:space="0" w:color="auto"/>
            <w:right w:val="none" w:sz="0" w:space="0" w:color="auto"/>
          </w:divBdr>
        </w:div>
        <w:div w:id="1056899286">
          <w:marLeft w:val="0"/>
          <w:marRight w:val="0"/>
          <w:marTop w:val="0"/>
          <w:marBottom w:val="0"/>
          <w:divBdr>
            <w:top w:val="none" w:sz="0" w:space="0" w:color="auto"/>
            <w:left w:val="none" w:sz="0" w:space="0" w:color="auto"/>
            <w:bottom w:val="none" w:sz="0" w:space="0" w:color="auto"/>
            <w:right w:val="none" w:sz="0" w:space="0" w:color="auto"/>
          </w:divBdr>
        </w:div>
        <w:div w:id="680550244">
          <w:marLeft w:val="0"/>
          <w:marRight w:val="0"/>
          <w:marTop w:val="0"/>
          <w:marBottom w:val="0"/>
          <w:divBdr>
            <w:top w:val="none" w:sz="0" w:space="0" w:color="auto"/>
            <w:left w:val="none" w:sz="0" w:space="0" w:color="auto"/>
            <w:bottom w:val="none" w:sz="0" w:space="0" w:color="auto"/>
            <w:right w:val="none" w:sz="0" w:space="0" w:color="auto"/>
          </w:divBdr>
        </w:div>
        <w:div w:id="484322842">
          <w:marLeft w:val="0"/>
          <w:marRight w:val="0"/>
          <w:marTop w:val="0"/>
          <w:marBottom w:val="0"/>
          <w:divBdr>
            <w:top w:val="none" w:sz="0" w:space="0" w:color="auto"/>
            <w:left w:val="none" w:sz="0" w:space="0" w:color="auto"/>
            <w:bottom w:val="none" w:sz="0" w:space="0" w:color="auto"/>
            <w:right w:val="none" w:sz="0" w:space="0" w:color="auto"/>
          </w:divBdr>
        </w:div>
        <w:div w:id="701058516">
          <w:marLeft w:val="0"/>
          <w:marRight w:val="0"/>
          <w:marTop w:val="0"/>
          <w:marBottom w:val="0"/>
          <w:divBdr>
            <w:top w:val="none" w:sz="0" w:space="0" w:color="auto"/>
            <w:left w:val="none" w:sz="0" w:space="0" w:color="auto"/>
            <w:bottom w:val="none" w:sz="0" w:space="0" w:color="auto"/>
            <w:right w:val="none" w:sz="0" w:space="0" w:color="auto"/>
          </w:divBdr>
        </w:div>
        <w:div w:id="1428577743">
          <w:marLeft w:val="0"/>
          <w:marRight w:val="0"/>
          <w:marTop w:val="0"/>
          <w:marBottom w:val="0"/>
          <w:divBdr>
            <w:top w:val="none" w:sz="0" w:space="0" w:color="auto"/>
            <w:left w:val="none" w:sz="0" w:space="0" w:color="auto"/>
            <w:bottom w:val="none" w:sz="0" w:space="0" w:color="auto"/>
            <w:right w:val="none" w:sz="0" w:space="0" w:color="auto"/>
          </w:divBdr>
        </w:div>
        <w:div w:id="2009475315">
          <w:marLeft w:val="0"/>
          <w:marRight w:val="0"/>
          <w:marTop w:val="0"/>
          <w:marBottom w:val="0"/>
          <w:divBdr>
            <w:top w:val="none" w:sz="0" w:space="0" w:color="auto"/>
            <w:left w:val="none" w:sz="0" w:space="0" w:color="auto"/>
            <w:bottom w:val="none" w:sz="0" w:space="0" w:color="auto"/>
            <w:right w:val="none" w:sz="0" w:space="0" w:color="auto"/>
          </w:divBdr>
        </w:div>
        <w:div w:id="293759602">
          <w:marLeft w:val="0"/>
          <w:marRight w:val="0"/>
          <w:marTop w:val="0"/>
          <w:marBottom w:val="0"/>
          <w:divBdr>
            <w:top w:val="none" w:sz="0" w:space="0" w:color="auto"/>
            <w:left w:val="none" w:sz="0" w:space="0" w:color="auto"/>
            <w:bottom w:val="none" w:sz="0" w:space="0" w:color="auto"/>
            <w:right w:val="none" w:sz="0" w:space="0" w:color="auto"/>
          </w:divBdr>
        </w:div>
        <w:div w:id="869606723">
          <w:marLeft w:val="0"/>
          <w:marRight w:val="0"/>
          <w:marTop w:val="0"/>
          <w:marBottom w:val="0"/>
          <w:divBdr>
            <w:top w:val="none" w:sz="0" w:space="0" w:color="auto"/>
            <w:left w:val="none" w:sz="0" w:space="0" w:color="auto"/>
            <w:bottom w:val="none" w:sz="0" w:space="0" w:color="auto"/>
            <w:right w:val="none" w:sz="0" w:space="0" w:color="auto"/>
          </w:divBdr>
        </w:div>
        <w:div w:id="499388675">
          <w:marLeft w:val="0"/>
          <w:marRight w:val="0"/>
          <w:marTop w:val="0"/>
          <w:marBottom w:val="0"/>
          <w:divBdr>
            <w:top w:val="none" w:sz="0" w:space="0" w:color="auto"/>
            <w:left w:val="none" w:sz="0" w:space="0" w:color="auto"/>
            <w:bottom w:val="none" w:sz="0" w:space="0" w:color="auto"/>
            <w:right w:val="none" w:sz="0" w:space="0" w:color="auto"/>
          </w:divBdr>
        </w:div>
        <w:div w:id="872963132">
          <w:marLeft w:val="0"/>
          <w:marRight w:val="0"/>
          <w:marTop w:val="0"/>
          <w:marBottom w:val="0"/>
          <w:divBdr>
            <w:top w:val="none" w:sz="0" w:space="0" w:color="auto"/>
            <w:left w:val="none" w:sz="0" w:space="0" w:color="auto"/>
            <w:bottom w:val="none" w:sz="0" w:space="0" w:color="auto"/>
            <w:right w:val="none" w:sz="0" w:space="0" w:color="auto"/>
          </w:divBdr>
        </w:div>
      </w:divsChild>
    </w:div>
    <w:div w:id="499389356">
      <w:bodyDiv w:val="1"/>
      <w:marLeft w:val="0"/>
      <w:marRight w:val="0"/>
      <w:marTop w:val="0"/>
      <w:marBottom w:val="0"/>
      <w:divBdr>
        <w:top w:val="none" w:sz="0" w:space="0" w:color="auto"/>
        <w:left w:val="none" w:sz="0" w:space="0" w:color="auto"/>
        <w:bottom w:val="none" w:sz="0" w:space="0" w:color="auto"/>
        <w:right w:val="none" w:sz="0" w:space="0" w:color="auto"/>
      </w:divBdr>
      <w:divsChild>
        <w:div w:id="177351320">
          <w:marLeft w:val="0"/>
          <w:marRight w:val="0"/>
          <w:marTop w:val="0"/>
          <w:marBottom w:val="0"/>
          <w:divBdr>
            <w:top w:val="none" w:sz="0" w:space="0" w:color="auto"/>
            <w:left w:val="none" w:sz="0" w:space="0" w:color="auto"/>
            <w:bottom w:val="none" w:sz="0" w:space="0" w:color="auto"/>
            <w:right w:val="none" w:sz="0" w:space="0" w:color="auto"/>
          </w:divBdr>
        </w:div>
        <w:div w:id="694381798">
          <w:marLeft w:val="0"/>
          <w:marRight w:val="0"/>
          <w:marTop w:val="0"/>
          <w:marBottom w:val="0"/>
          <w:divBdr>
            <w:top w:val="none" w:sz="0" w:space="0" w:color="auto"/>
            <w:left w:val="none" w:sz="0" w:space="0" w:color="auto"/>
            <w:bottom w:val="none" w:sz="0" w:space="0" w:color="auto"/>
            <w:right w:val="none" w:sz="0" w:space="0" w:color="auto"/>
          </w:divBdr>
        </w:div>
        <w:div w:id="1820341752">
          <w:marLeft w:val="0"/>
          <w:marRight w:val="0"/>
          <w:marTop w:val="0"/>
          <w:marBottom w:val="0"/>
          <w:divBdr>
            <w:top w:val="none" w:sz="0" w:space="0" w:color="auto"/>
            <w:left w:val="none" w:sz="0" w:space="0" w:color="auto"/>
            <w:bottom w:val="none" w:sz="0" w:space="0" w:color="auto"/>
            <w:right w:val="none" w:sz="0" w:space="0" w:color="auto"/>
          </w:divBdr>
        </w:div>
        <w:div w:id="355738292">
          <w:marLeft w:val="0"/>
          <w:marRight w:val="0"/>
          <w:marTop w:val="0"/>
          <w:marBottom w:val="0"/>
          <w:divBdr>
            <w:top w:val="none" w:sz="0" w:space="0" w:color="auto"/>
            <w:left w:val="none" w:sz="0" w:space="0" w:color="auto"/>
            <w:bottom w:val="none" w:sz="0" w:space="0" w:color="auto"/>
            <w:right w:val="none" w:sz="0" w:space="0" w:color="auto"/>
          </w:divBdr>
        </w:div>
        <w:div w:id="1628852656">
          <w:marLeft w:val="0"/>
          <w:marRight w:val="0"/>
          <w:marTop w:val="0"/>
          <w:marBottom w:val="0"/>
          <w:divBdr>
            <w:top w:val="none" w:sz="0" w:space="0" w:color="auto"/>
            <w:left w:val="none" w:sz="0" w:space="0" w:color="auto"/>
            <w:bottom w:val="none" w:sz="0" w:space="0" w:color="auto"/>
            <w:right w:val="none" w:sz="0" w:space="0" w:color="auto"/>
          </w:divBdr>
        </w:div>
        <w:div w:id="2058124315">
          <w:marLeft w:val="0"/>
          <w:marRight w:val="0"/>
          <w:marTop w:val="0"/>
          <w:marBottom w:val="0"/>
          <w:divBdr>
            <w:top w:val="none" w:sz="0" w:space="0" w:color="auto"/>
            <w:left w:val="none" w:sz="0" w:space="0" w:color="auto"/>
            <w:bottom w:val="none" w:sz="0" w:space="0" w:color="auto"/>
            <w:right w:val="none" w:sz="0" w:space="0" w:color="auto"/>
          </w:divBdr>
        </w:div>
        <w:div w:id="1118531118">
          <w:marLeft w:val="0"/>
          <w:marRight w:val="0"/>
          <w:marTop w:val="0"/>
          <w:marBottom w:val="0"/>
          <w:divBdr>
            <w:top w:val="none" w:sz="0" w:space="0" w:color="auto"/>
            <w:left w:val="none" w:sz="0" w:space="0" w:color="auto"/>
            <w:bottom w:val="none" w:sz="0" w:space="0" w:color="auto"/>
            <w:right w:val="none" w:sz="0" w:space="0" w:color="auto"/>
          </w:divBdr>
        </w:div>
        <w:div w:id="1940479237">
          <w:marLeft w:val="0"/>
          <w:marRight w:val="0"/>
          <w:marTop w:val="0"/>
          <w:marBottom w:val="0"/>
          <w:divBdr>
            <w:top w:val="none" w:sz="0" w:space="0" w:color="auto"/>
            <w:left w:val="none" w:sz="0" w:space="0" w:color="auto"/>
            <w:bottom w:val="none" w:sz="0" w:space="0" w:color="auto"/>
            <w:right w:val="none" w:sz="0" w:space="0" w:color="auto"/>
          </w:divBdr>
        </w:div>
        <w:div w:id="951472340">
          <w:marLeft w:val="0"/>
          <w:marRight w:val="0"/>
          <w:marTop w:val="0"/>
          <w:marBottom w:val="0"/>
          <w:divBdr>
            <w:top w:val="none" w:sz="0" w:space="0" w:color="auto"/>
            <w:left w:val="none" w:sz="0" w:space="0" w:color="auto"/>
            <w:bottom w:val="none" w:sz="0" w:space="0" w:color="auto"/>
            <w:right w:val="none" w:sz="0" w:space="0" w:color="auto"/>
          </w:divBdr>
        </w:div>
        <w:div w:id="1968506097">
          <w:marLeft w:val="0"/>
          <w:marRight w:val="0"/>
          <w:marTop w:val="0"/>
          <w:marBottom w:val="0"/>
          <w:divBdr>
            <w:top w:val="none" w:sz="0" w:space="0" w:color="auto"/>
            <w:left w:val="none" w:sz="0" w:space="0" w:color="auto"/>
            <w:bottom w:val="none" w:sz="0" w:space="0" w:color="auto"/>
            <w:right w:val="none" w:sz="0" w:space="0" w:color="auto"/>
          </w:divBdr>
        </w:div>
        <w:div w:id="259878948">
          <w:marLeft w:val="0"/>
          <w:marRight w:val="0"/>
          <w:marTop w:val="0"/>
          <w:marBottom w:val="0"/>
          <w:divBdr>
            <w:top w:val="none" w:sz="0" w:space="0" w:color="auto"/>
            <w:left w:val="none" w:sz="0" w:space="0" w:color="auto"/>
            <w:bottom w:val="none" w:sz="0" w:space="0" w:color="auto"/>
            <w:right w:val="none" w:sz="0" w:space="0" w:color="auto"/>
          </w:divBdr>
        </w:div>
        <w:div w:id="1268004286">
          <w:marLeft w:val="0"/>
          <w:marRight w:val="0"/>
          <w:marTop w:val="0"/>
          <w:marBottom w:val="0"/>
          <w:divBdr>
            <w:top w:val="none" w:sz="0" w:space="0" w:color="auto"/>
            <w:left w:val="none" w:sz="0" w:space="0" w:color="auto"/>
            <w:bottom w:val="none" w:sz="0" w:space="0" w:color="auto"/>
            <w:right w:val="none" w:sz="0" w:space="0" w:color="auto"/>
          </w:divBdr>
        </w:div>
        <w:div w:id="1252156110">
          <w:marLeft w:val="0"/>
          <w:marRight w:val="0"/>
          <w:marTop w:val="0"/>
          <w:marBottom w:val="0"/>
          <w:divBdr>
            <w:top w:val="none" w:sz="0" w:space="0" w:color="auto"/>
            <w:left w:val="none" w:sz="0" w:space="0" w:color="auto"/>
            <w:bottom w:val="none" w:sz="0" w:space="0" w:color="auto"/>
            <w:right w:val="none" w:sz="0" w:space="0" w:color="auto"/>
          </w:divBdr>
        </w:div>
        <w:div w:id="773136464">
          <w:marLeft w:val="0"/>
          <w:marRight w:val="0"/>
          <w:marTop w:val="0"/>
          <w:marBottom w:val="0"/>
          <w:divBdr>
            <w:top w:val="none" w:sz="0" w:space="0" w:color="auto"/>
            <w:left w:val="none" w:sz="0" w:space="0" w:color="auto"/>
            <w:bottom w:val="none" w:sz="0" w:space="0" w:color="auto"/>
            <w:right w:val="none" w:sz="0" w:space="0" w:color="auto"/>
          </w:divBdr>
        </w:div>
        <w:div w:id="838544090">
          <w:marLeft w:val="0"/>
          <w:marRight w:val="0"/>
          <w:marTop w:val="0"/>
          <w:marBottom w:val="0"/>
          <w:divBdr>
            <w:top w:val="none" w:sz="0" w:space="0" w:color="auto"/>
            <w:left w:val="none" w:sz="0" w:space="0" w:color="auto"/>
            <w:bottom w:val="none" w:sz="0" w:space="0" w:color="auto"/>
            <w:right w:val="none" w:sz="0" w:space="0" w:color="auto"/>
          </w:divBdr>
        </w:div>
        <w:div w:id="207882770">
          <w:marLeft w:val="0"/>
          <w:marRight w:val="0"/>
          <w:marTop w:val="0"/>
          <w:marBottom w:val="0"/>
          <w:divBdr>
            <w:top w:val="none" w:sz="0" w:space="0" w:color="auto"/>
            <w:left w:val="none" w:sz="0" w:space="0" w:color="auto"/>
            <w:bottom w:val="none" w:sz="0" w:space="0" w:color="auto"/>
            <w:right w:val="none" w:sz="0" w:space="0" w:color="auto"/>
          </w:divBdr>
        </w:div>
        <w:div w:id="1509102849">
          <w:marLeft w:val="0"/>
          <w:marRight w:val="0"/>
          <w:marTop w:val="0"/>
          <w:marBottom w:val="0"/>
          <w:divBdr>
            <w:top w:val="none" w:sz="0" w:space="0" w:color="auto"/>
            <w:left w:val="none" w:sz="0" w:space="0" w:color="auto"/>
            <w:bottom w:val="none" w:sz="0" w:space="0" w:color="auto"/>
            <w:right w:val="none" w:sz="0" w:space="0" w:color="auto"/>
          </w:divBdr>
        </w:div>
        <w:div w:id="1562256184">
          <w:marLeft w:val="0"/>
          <w:marRight w:val="0"/>
          <w:marTop w:val="0"/>
          <w:marBottom w:val="0"/>
          <w:divBdr>
            <w:top w:val="none" w:sz="0" w:space="0" w:color="auto"/>
            <w:left w:val="none" w:sz="0" w:space="0" w:color="auto"/>
            <w:bottom w:val="none" w:sz="0" w:space="0" w:color="auto"/>
            <w:right w:val="none" w:sz="0" w:space="0" w:color="auto"/>
          </w:divBdr>
        </w:div>
        <w:div w:id="781266634">
          <w:marLeft w:val="0"/>
          <w:marRight w:val="0"/>
          <w:marTop w:val="0"/>
          <w:marBottom w:val="0"/>
          <w:divBdr>
            <w:top w:val="none" w:sz="0" w:space="0" w:color="auto"/>
            <w:left w:val="none" w:sz="0" w:space="0" w:color="auto"/>
            <w:bottom w:val="none" w:sz="0" w:space="0" w:color="auto"/>
            <w:right w:val="none" w:sz="0" w:space="0" w:color="auto"/>
          </w:divBdr>
        </w:div>
        <w:div w:id="572591980">
          <w:marLeft w:val="0"/>
          <w:marRight w:val="0"/>
          <w:marTop w:val="0"/>
          <w:marBottom w:val="0"/>
          <w:divBdr>
            <w:top w:val="none" w:sz="0" w:space="0" w:color="auto"/>
            <w:left w:val="none" w:sz="0" w:space="0" w:color="auto"/>
            <w:bottom w:val="none" w:sz="0" w:space="0" w:color="auto"/>
            <w:right w:val="none" w:sz="0" w:space="0" w:color="auto"/>
          </w:divBdr>
        </w:div>
        <w:div w:id="571933710">
          <w:marLeft w:val="0"/>
          <w:marRight w:val="0"/>
          <w:marTop w:val="0"/>
          <w:marBottom w:val="0"/>
          <w:divBdr>
            <w:top w:val="none" w:sz="0" w:space="0" w:color="auto"/>
            <w:left w:val="none" w:sz="0" w:space="0" w:color="auto"/>
            <w:bottom w:val="none" w:sz="0" w:space="0" w:color="auto"/>
            <w:right w:val="none" w:sz="0" w:space="0" w:color="auto"/>
          </w:divBdr>
        </w:div>
        <w:div w:id="402027928">
          <w:marLeft w:val="0"/>
          <w:marRight w:val="0"/>
          <w:marTop w:val="0"/>
          <w:marBottom w:val="0"/>
          <w:divBdr>
            <w:top w:val="none" w:sz="0" w:space="0" w:color="auto"/>
            <w:left w:val="none" w:sz="0" w:space="0" w:color="auto"/>
            <w:bottom w:val="none" w:sz="0" w:space="0" w:color="auto"/>
            <w:right w:val="none" w:sz="0" w:space="0" w:color="auto"/>
          </w:divBdr>
        </w:div>
        <w:div w:id="1695575369">
          <w:marLeft w:val="0"/>
          <w:marRight w:val="0"/>
          <w:marTop w:val="0"/>
          <w:marBottom w:val="0"/>
          <w:divBdr>
            <w:top w:val="none" w:sz="0" w:space="0" w:color="auto"/>
            <w:left w:val="none" w:sz="0" w:space="0" w:color="auto"/>
            <w:bottom w:val="none" w:sz="0" w:space="0" w:color="auto"/>
            <w:right w:val="none" w:sz="0" w:space="0" w:color="auto"/>
          </w:divBdr>
        </w:div>
        <w:div w:id="666639791">
          <w:marLeft w:val="0"/>
          <w:marRight w:val="0"/>
          <w:marTop w:val="0"/>
          <w:marBottom w:val="0"/>
          <w:divBdr>
            <w:top w:val="none" w:sz="0" w:space="0" w:color="auto"/>
            <w:left w:val="none" w:sz="0" w:space="0" w:color="auto"/>
            <w:bottom w:val="none" w:sz="0" w:space="0" w:color="auto"/>
            <w:right w:val="none" w:sz="0" w:space="0" w:color="auto"/>
          </w:divBdr>
        </w:div>
        <w:div w:id="1398625200">
          <w:marLeft w:val="0"/>
          <w:marRight w:val="0"/>
          <w:marTop w:val="0"/>
          <w:marBottom w:val="0"/>
          <w:divBdr>
            <w:top w:val="none" w:sz="0" w:space="0" w:color="auto"/>
            <w:left w:val="none" w:sz="0" w:space="0" w:color="auto"/>
            <w:bottom w:val="none" w:sz="0" w:space="0" w:color="auto"/>
            <w:right w:val="none" w:sz="0" w:space="0" w:color="auto"/>
          </w:divBdr>
        </w:div>
        <w:div w:id="508762513">
          <w:marLeft w:val="0"/>
          <w:marRight w:val="0"/>
          <w:marTop w:val="0"/>
          <w:marBottom w:val="0"/>
          <w:divBdr>
            <w:top w:val="none" w:sz="0" w:space="0" w:color="auto"/>
            <w:left w:val="none" w:sz="0" w:space="0" w:color="auto"/>
            <w:bottom w:val="none" w:sz="0" w:space="0" w:color="auto"/>
            <w:right w:val="none" w:sz="0" w:space="0" w:color="auto"/>
          </w:divBdr>
        </w:div>
        <w:div w:id="1890604679">
          <w:marLeft w:val="0"/>
          <w:marRight w:val="0"/>
          <w:marTop w:val="0"/>
          <w:marBottom w:val="0"/>
          <w:divBdr>
            <w:top w:val="none" w:sz="0" w:space="0" w:color="auto"/>
            <w:left w:val="none" w:sz="0" w:space="0" w:color="auto"/>
            <w:bottom w:val="none" w:sz="0" w:space="0" w:color="auto"/>
            <w:right w:val="none" w:sz="0" w:space="0" w:color="auto"/>
          </w:divBdr>
        </w:div>
        <w:div w:id="279268917">
          <w:marLeft w:val="0"/>
          <w:marRight w:val="0"/>
          <w:marTop w:val="0"/>
          <w:marBottom w:val="0"/>
          <w:divBdr>
            <w:top w:val="none" w:sz="0" w:space="0" w:color="auto"/>
            <w:left w:val="none" w:sz="0" w:space="0" w:color="auto"/>
            <w:bottom w:val="none" w:sz="0" w:space="0" w:color="auto"/>
            <w:right w:val="none" w:sz="0" w:space="0" w:color="auto"/>
          </w:divBdr>
        </w:div>
        <w:div w:id="2011172698">
          <w:marLeft w:val="0"/>
          <w:marRight w:val="0"/>
          <w:marTop w:val="0"/>
          <w:marBottom w:val="0"/>
          <w:divBdr>
            <w:top w:val="none" w:sz="0" w:space="0" w:color="auto"/>
            <w:left w:val="none" w:sz="0" w:space="0" w:color="auto"/>
            <w:bottom w:val="none" w:sz="0" w:space="0" w:color="auto"/>
            <w:right w:val="none" w:sz="0" w:space="0" w:color="auto"/>
          </w:divBdr>
        </w:div>
        <w:div w:id="1922564865">
          <w:marLeft w:val="0"/>
          <w:marRight w:val="0"/>
          <w:marTop w:val="0"/>
          <w:marBottom w:val="0"/>
          <w:divBdr>
            <w:top w:val="none" w:sz="0" w:space="0" w:color="auto"/>
            <w:left w:val="none" w:sz="0" w:space="0" w:color="auto"/>
            <w:bottom w:val="none" w:sz="0" w:space="0" w:color="auto"/>
            <w:right w:val="none" w:sz="0" w:space="0" w:color="auto"/>
          </w:divBdr>
        </w:div>
        <w:div w:id="1469981157">
          <w:marLeft w:val="0"/>
          <w:marRight w:val="0"/>
          <w:marTop w:val="0"/>
          <w:marBottom w:val="0"/>
          <w:divBdr>
            <w:top w:val="none" w:sz="0" w:space="0" w:color="auto"/>
            <w:left w:val="none" w:sz="0" w:space="0" w:color="auto"/>
            <w:bottom w:val="none" w:sz="0" w:space="0" w:color="auto"/>
            <w:right w:val="none" w:sz="0" w:space="0" w:color="auto"/>
          </w:divBdr>
        </w:div>
        <w:div w:id="1383674076">
          <w:marLeft w:val="0"/>
          <w:marRight w:val="0"/>
          <w:marTop w:val="0"/>
          <w:marBottom w:val="0"/>
          <w:divBdr>
            <w:top w:val="none" w:sz="0" w:space="0" w:color="auto"/>
            <w:left w:val="none" w:sz="0" w:space="0" w:color="auto"/>
            <w:bottom w:val="none" w:sz="0" w:space="0" w:color="auto"/>
            <w:right w:val="none" w:sz="0" w:space="0" w:color="auto"/>
          </w:divBdr>
        </w:div>
        <w:div w:id="1831556805">
          <w:marLeft w:val="0"/>
          <w:marRight w:val="0"/>
          <w:marTop w:val="0"/>
          <w:marBottom w:val="0"/>
          <w:divBdr>
            <w:top w:val="none" w:sz="0" w:space="0" w:color="auto"/>
            <w:left w:val="none" w:sz="0" w:space="0" w:color="auto"/>
            <w:bottom w:val="none" w:sz="0" w:space="0" w:color="auto"/>
            <w:right w:val="none" w:sz="0" w:space="0" w:color="auto"/>
          </w:divBdr>
        </w:div>
        <w:div w:id="1931502485">
          <w:marLeft w:val="0"/>
          <w:marRight w:val="0"/>
          <w:marTop w:val="0"/>
          <w:marBottom w:val="0"/>
          <w:divBdr>
            <w:top w:val="none" w:sz="0" w:space="0" w:color="auto"/>
            <w:left w:val="none" w:sz="0" w:space="0" w:color="auto"/>
            <w:bottom w:val="none" w:sz="0" w:space="0" w:color="auto"/>
            <w:right w:val="none" w:sz="0" w:space="0" w:color="auto"/>
          </w:divBdr>
        </w:div>
        <w:div w:id="1689939454">
          <w:marLeft w:val="0"/>
          <w:marRight w:val="0"/>
          <w:marTop w:val="0"/>
          <w:marBottom w:val="0"/>
          <w:divBdr>
            <w:top w:val="none" w:sz="0" w:space="0" w:color="auto"/>
            <w:left w:val="none" w:sz="0" w:space="0" w:color="auto"/>
            <w:bottom w:val="none" w:sz="0" w:space="0" w:color="auto"/>
            <w:right w:val="none" w:sz="0" w:space="0" w:color="auto"/>
          </w:divBdr>
        </w:div>
        <w:div w:id="1321081848">
          <w:marLeft w:val="0"/>
          <w:marRight w:val="0"/>
          <w:marTop w:val="0"/>
          <w:marBottom w:val="0"/>
          <w:divBdr>
            <w:top w:val="none" w:sz="0" w:space="0" w:color="auto"/>
            <w:left w:val="none" w:sz="0" w:space="0" w:color="auto"/>
            <w:bottom w:val="none" w:sz="0" w:space="0" w:color="auto"/>
            <w:right w:val="none" w:sz="0" w:space="0" w:color="auto"/>
          </w:divBdr>
        </w:div>
        <w:div w:id="266430706">
          <w:marLeft w:val="0"/>
          <w:marRight w:val="0"/>
          <w:marTop w:val="0"/>
          <w:marBottom w:val="0"/>
          <w:divBdr>
            <w:top w:val="none" w:sz="0" w:space="0" w:color="auto"/>
            <w:left w:val="none" w:sz="0" w:space="0" w:color="auto"/>
            <w:bottom w:val="none" w:sz="0" w:space="0" w:color="auto"/>
            <w:right w:val="none" w:sz="0" w:space="0" w:color="auto"/>
          </w:divBdr>
        </w:div>
        <w:div w:id="1099646085">
          <w:marLeft w:val="0"/>
          <w:marRight w:val="0"/>
          <w:marTop w:val="0"/>
          <w:marBottom w:val="0"/>
          <w:divBdr>
            <w:top w:val="none" w:sz="0" w:space="0" w:color="auto"/>
            <w:left w:val="none" w:sz="0" w:space="0" w:color="auto"/>
            <w:bottom w:val="none" w:sz="0" w:space="0" w:color="auto"/>
            <w:right w:val="none" w:sz="0" w:space="0" w:color="auto"/>
          </w:divBdr>
        </w:div>
        <w:div w:id="1060127345">
          <w:marLeft w:val="0"/>
          <w:marRight w:val="0"/>
          <w:marTop w:val="0"/>
          <w:marBottom w:val="0"/>
          <w:divBdr>
            <w:top w:val="none" w:sz="0" w:space="0" w:color="auto"/>
            <w:left w:val="none" w:sz="0" w:space="0" w:color="auto"/>
            <w:bottom w:val="none" w:sz="0" w:space="0" w:color="auto"/>
            <w:right w:val="none" w:sz="0" w:space="0" w:color="auto"/>
          </w:divBdr>
        </w:div>
        <w:div w:id="2101221160">
          <w:marLeft w:val="0"/>
          <w:marRight w:val="0"/>
          <w:marTop w:val="0"/>
          <w:marBottom w:val="0"/>
          <w:divBdr>
            <w:top w:val="none" w:sz="0" w:space="0" w:color="auto"/>
            <w:left w:val="none" w:sz="0" w:space="0" w:color="auto"/>
            <w:bottom w:val="none" w:sz="0" w:space="0" w:color="auto"/>
            <w:right w:val="none" w:sz="0" w:space="0" w:color="auto"/>
          </w:divBdr>
        </w:div>
        <w:div w:id="1518349848">
          <w:marLeft w:val="0"/>
          <w:marRight w:val="0"/>
          <w:marTop w:val="0"/>
          <w:marBottom w:val="0"/>
          <w:divBdr>
            <w:top w:val="none" w:sz="0" w:space="0" w:color="auto"/>
            <w:left w:val="none" w:sz="0" w:space="0" w:color="auto"/>
            <w:bottom w:val="none" w:sz="0" w:space="0" w:color="auto"/>
            <w:right w:val="none" w:sz="0" w:space="0" w:color="auto"/>
          </w:divBdr>
        </w:div>
        <w:div w:id="1491095145">
          <w:marLeft w:val="0"/>
          <w:marRight w:val="0"/>
          <w:marTop w:val="0"/>
          <w:marBottom w:val="0"/>
          <w:divBdr>
            <w:top w:val="none" w:sz="0" w:space="0" w:color="auto"/>
            <w:left w:val="none" w:sz="0" w:space="0" w:color="auto"/>
            <w:bottom w:val="none" w:sz="0" w:space="0" w:color="auto"/>
            <w:right w:val="none" w:sz="0" w:space="0" w:color="auto"/>
          </w:divBdr>
        </w:div>
        <w:div w:id="857155233">
          <w:marLeft w:val="0"/>
          <w:marRight w:val="0"/>
          <w:marTop w:val="0"/>
          <w:marBottom w:val="0"/>
          <w:divBdr>
            <w:top w:val="none" w:sz="0" w:space="0" w:color="auto"/>
            <w:left w:val="none" w:sz="0" w:space="0" w:color="auto"/>
            <w:bottom w:val="none" w:sz="0" w:space="0" w:color="auto"/>
            <w:right w:val="none" w:sz="0" w:space="0" w:color="auto"/>
          </w:divBdr>
        </w:div>
        <w:div w:id="1996031272">
          <w:marLeft w:val="0"/>
          <w:marRight w:val="0"/>
          <w:marTop w:val="0"/>
          <w:marBottom w:val="0"/>
          <w:divBdr>
            <w:top w:val="none" w:sz="0" w:space="0" w:color="auto"/>
            <w:left w:val="none" w:sz="0" w:space="0" w:color="auto"/>
            <w:bottom w:val="none" w:sz="0" w:space="0" w:color="auto"/>
            <w:right w:val="none" w:sz="0" w:space="0" w:color="auto"/>
          </w:divBdr>
        </w:div>
        <w:div w:id="1521043211">
          <w:marLeft w:val="0"/>
          <w:marRight w:val="0"/>
          <w:marTop w:val="0"/>
          <w:marBottom w:val="0"/>
          <w:divBdr>
            <w:top w:val="none" w:sz="0" w:space="0" w:color="auto"/>
            <w:left w:val="none" w:sz="0" w:space="0" w:color="auto"/>
            <w:bottom w:val="none" w:sz="0" w:space="0" w:color="auto"/>
            <w:right w:val="none" w:sz="0" w:space="0" w:color="auto"/>
          </w:divBdr>
        </w:div>
        <w:div w:id="545289074">
          <w:marLeft w:val="0"/>
          <w:marRight w:val="0"/>
          <w:marTop w:val="0"/>
          <w:marBottom w:val="0"/>
          <w:divBdr>
            <w:top w:val="none" w:sz="0" w:space="0" w:color="auto"/>
            <w:left w:val="none" w:sz="0" w:space="0" w:color="auto"/>
            <w:bottom w:val="none" w:sz="0" w:space="0" w:color="auto"/>
            <w:right w:val="none" w:sz="0" w:space="0" w:color="auto"/>
          </w:divBdr>
        </w:div>
        <w:div w:id="2072577519">
          <w:marLeft w:val="0"/>
          <w:marRight w:val="0"/>
          <w:marTop w:val="0"/>
          <w:marBottom w:val="0"/>
          <w:divBdr>
            <w:top w:val="none" w:sz="0" w:space="0" w:color="auto"/>
            <w:left w:val="none" w:sz="0" w:space="0" w:color="auto"/>
            <w:bottom w:val="none" w:sz="0" w:space="0" w:color="auto"/>
            <w:right w:val="none" w:sz="0" w:space="0" w:color="auto"/>
          </w:divBdr>
        </w:div>
        <w:div w:id="880631889">
          <w:marLeft w:val="0"/>
          <w:marRight w:val="0"/>
          <w:marTop w:val="0"/>
          <w:marBottom w:val="0"/>
          <w:divBdr>
            <w:top w:val="none" w:sz="0" w:space="0" w:color="auto"/>
            <w:left w:val="none" w:sz="0" w:space="0" w:color="auto"/>
            <w:bottom w:val="none" w:sz="0" w:space="0" w:color="auto"/>
            <w:right w:val="none" w:sz="0" w:space="0" w:color="auto"/>
          </w:divBdr>
        </w:div>
        <w:div w:id="911349690">
          <w:marLeft w:val="0"/>
          <w:marRight w:val="0"/>
          <w:marTop w:val="0"/>
          <w:marBottom w:val="0"/>
          <w:divBdr>
            <w:top w:val="none" w:sz="0" w:space="0" w:color="auto"/>
            <w:left w:val="none" w:sz="0" w:space="0" w:color="auto"/>
            <w:bottom w:val="none" w:sz="0" w:space="0" w:color="auto"/>
            <w:right w:val="none" w:sz="0" w:space="0" w:color="auto"/>
          </w:divBdr>
        </w:div>
        <w:div w:id="1402828389">
          <w:marLeft w:val="0"/>
          <w:marRight w:val="0"/>
          <w:marTop w:val="0"/>
          <w:marBottom w:val="0"/>
          <w:divBdr>
            <w:top w:val="none" w:sz="0" w:space="0" w:color="auto"/>
            <w:left w:val="none" w:sz="0" w:space="0" w:color="auto"/>
            <w:bottom w:val="none" w:sz="0" w:space="0" w:color="auto"/>
            <w:right w:val="none" w:sz="0" w:space="0" w:color="auto"/>
          </w:divBdr>
        </w:div>
        <w:div w:id="617295462">
          <w:marLeft w:val="0"/>
          <w:marRight w:val="0"/>
          <w:marTop w:val="0"/>
          <w:marBottom w:val="0"/>
          <w:divBdr>
            <w:top w:val="none" w:sz="0" w:space="0" w:color="auto"/>
            <w:left w:val="none" w:sz="0" w:space="0" w:color="auto"/>
            <w:bottom w:val="none" w:sz="0" w:space="0" w:color="auto"/>
            <w:right w:val="none" w:sz="0" w:space="0" w:color="auto"/>
          </w:divBdr>
        </w:div>
        <w:div w:id="341514303">
          <w:marLeft w:val="0"/>
          <w:marRight w:val="0"/>
          <w:marTop w:val="0"/>
          <w:marBottom w:val="0"/>
          <w:divBdr>
            <w:top w:val="none" w:sz="0" w:space="0" w:color="auto"/>
            <w:left w:val="none" w:sz="0" w:space="0" w:color="auto"/>
            <w:bottom w:val="none" w:sz="0" w:space="0" w:color="auto"/>
            <w:right w:val="none" w:sz="0" w:space="0" w:color="auto"/>
          </w:divBdr>
        </w:div>
        <w:div w:id="919094394">
          <w:marLeft w:val="0"/>
          <w:marRight w:val="0"/>
          <w:marTop w:val="0"/>
          <w:marBottom w:val="0"/>
          <w:divBdr>
            <w:top w:val="none" w:sz="0" w:space="0" w:color="auto"/>
            <w:left w:val="none" w:sz="0" w:space="0" w:color="auto"/>
            <w:bottom w:val="none" w:sz="0" w:space="0" w:color="auto"/>
            <w:right w:val="none" w:sz="0" w:space="0" w:color="auto"/>
          </w:divBdr>
        </w:div>
        <w:div w:id="421487554">
          <w:marLeft w:val="0"/>
          <w:marRight w:val="0"/>
          <w:marTop w:val="0"/>
          <w:marBottom w:val="0"/>
          <w:divBdr>
            <w:top w:val="none" w:sz="0" w:space="0" w:color="auto"/>
            <w:left w:val="none" w:sz="0" w:space="0" w:color="auto"/>
            <w:bottom w:val="none" w:sz="0" w:space="0" w:color="auto"/>
            <w:right w:val="none" w:sz="0" w:space="0" w:color="auto"/>
          </w:divBdr>
        </w:div>
        <w:div w:id="993798364">
          <w:marLeft w:val="0"/>
          <w:marRight w:val="0"/>
          <w:marTop w:val="0"/>
          <w:marBottom w:val="0"/>
          <w:divBdr>
            <w:top w:val="none" w:sz="0" w:space="0" w:color="auto"/>
            <w:left w:val="none" w:sz="0" w:space="0" w:color="auto"/>
            <w:bottom w:val="none" w:sz="0" w:space="0" w:color="auto"/>
            <w:right w:val="none" w:sz="0" w:space="0" w:color="auto"/>
          </w:divBdr>
        </w:div>
        <w:div w:id="157697672">
          <w:marLeft w:val="0"/>
          <w:marRight w:val="0"/>
          <w:marTop w:val="0"/>
          <w:marBottom w:val="0"/>
          <w:divBdr>
            <w:top w:val="none" w:sz="0" w:space="0" w:color="auto"/>
            <w:left w:val="none" w:sz="0" w:space="0" w:color="auto"/>
            <w:bottom w:val="none" w:sz="0" w:space="0" w:color="auto"/>
            <w:right w:val="none" w:sz="0" w:space="0" w:color="auto"/>
          </w:divBdr>
        </w:div>
        <w:div w:id="1732536809">
          <w:marLeft w:val="0"/>
          <w:marRight w:val="0"/>
          <w:marTop w:val="0"/>
          <w:marBottom w:val="0"/>
          <w:divBdr>
            <w:top w:val="none" w:sz="0" w:space="0" w:color="auto"/>
            <w:left w:val="none" w:sz="0" w:space="0" w:color="auto"/>
            <w:bottom w:val="none" w:sz="0" w:space="0" w:color="auto"/>
            <w:right w:val="none" w:sz="0" w:space="0" w:color="auto"/>
          </w:divBdr>
        </w:div>
        <w:div w:id="1085958673">
          <w:marLeft w:val="0"/>
          <w:marRight w:val="0"/>
          <w:marTop w:val="0"/>
          <w:marBottom w:val="0"/>
          <w:divBdr>
            <w:top w:val="none" w:sz="0" w:space="0" w:color="auto"/>
            <w:left w:val="none" w:sz="0" w:space="0" w:color="auto"/>
            <w:bottom w:val="none" w:sz="0" w:space="0" w:color="auto"/>
            <w:right w:val="none" w:sz="0" w:space="0" w:color="auto"/>
          </w:divBdr>
        </w:div>
        <w:div w:id="1167599840">
          <w:marLeft w:val="0"/>
          <w:marRight w:val="0"/>
          <w:marTop w:val="0"/>
          <w:marBottom w:val="0"/>
          <w:divBdr>
            <w:top w:val="none" w:sz="0" w:space="0" w:color="auto"/>
            <w:left w:val="none" w:sz="0" w:space="0" w:color="auto"/>
            <w:bottom w:val="none" w:sz="0" w:space="0" w:color="auto"/>
            <w:right w:val="none" w:sz="0" w:space="0" w:color="auto"/>
          </w:divBdr>
        </w:div>
        <w:div w:id="653072574">
          <w:marLeft w:val="0"/>
          <w:marRight w:val="0"/>
          <w:marTop w:val="0"/>
          <w:marBottom w:val="0"/>
          <w:divBdr>
            <w:top w:val="none" w:sz="0" w:space="0" w:color="auto"/>
            <w:left w:val="none" w:sz="0" w:space="0" w:color="auto"/>
            <w:bottom w:val="none" w:sz="0" w:space="0" w:color="auto"/>
            <w:right w:val="none" w:sz="0" w:space="0" w:color="auto"/>
          </w:divBdr>
        </w:div>
        <w:div w:id="1318994078">
          <w:marLeft w:val="0"/>
          <w:marRight w:val="0"/>
          <w:marTop w:val="0"/>
          <w:marBottom w:val="0"/>
          <w:divBdr>
            <w:top w:val="none" w:sz="0" w:space="0" w:color="auto"/>
            <w:left w:val="none" w:sz="0" w:space="0" w:color="auto"/>
            <w:bottom w:val="none" w:sz="0" w:space="0" w:color="auto"/>
            <w:right w:val="none" w:sz="0" w:space="0" w:color="auto"/>
          </w:divBdr>
        </w:div>
        <w:div w:id="2017416759">
          <w:marLeft w:val="0"/>
          <w:marRight w:val="0"/>
          <w:marTop w:val="0"/>
          <w:marBottom w:val="0"/>
          <w:divBdr>
            <w:top w:val="none" w:sz="0" w:space="0" w:color="auto"/>
            <w:left w:val="none" w:sz="0" w:space="0" w:color="auto"/>
            <w:bottom w:val="none" w:sz="0" w:space="0" w:color="auto"/>
            <w:right w:val="none" w:sz="0" w:space="0" w:color="auto"/>
          </w:divBdr>
        </w:div>
        <w:div w:id="807480065">
          <w:marLeft w:val="0"/>
          <w:marRight w:val="0"/>
          <w:marTop w:val="0"/>
          <w:marBottom w:val="0"/>
          <w:divBdr>
            <w:top w:val="none" w:sz="0" w:space="0" w:color="auto"/>
            <w:left w:val="none" w:sz="0" w:space="0" w:color="auto"/>
            <w:bottom w:val="none" w:sz="0" w:space="0" w:color="auto"/>
            <w:right w:val="none" w:sz="0" w:space="0" w:color="auto"/>
          </w:divBdr>
        </w:div>
        <w:div w:id="1311860331">
          <w:marLeft w:val="0"/>
          <w:marRight w:val="0"/>
          <w:marTop w:val="0"/>
          <w:marBottom w:val="0"/>
          <w:divBdr>
            <w:top w:val="none" w:sz="0" w:space="0" w:color="auto"/>
            <w:left w:val="none" w:sz="0" w:space="0" w:color="auto"/>
            <w:bottom w:val="none" w:sz="0" w:space="0" w:color="auto"/>
            <w:right w:val="none" w:sz="0" w:space="0" w:color="auto"/>
          </w:divBdr>
        </w:div>
        <w:div w:id="1031106425">
          <w:marLeft w:val="0"/>
          <w:marRight w:val="0"/>
          <w:marTop w:val="0"/>
          <w:marBottom w:val="0"/>
          <w:divBdr>
            <w:top w:val="none" w:sz="0" w:space="0" w:color="auto"/>
            <w:left w:val="none" w:sz="0" w:space="0" w:color="auto"/>
            <w:bottom w:val="none" w:sz="0" w:space="0" w:color="auto"/>
            <w:right w:val="none" w:sz="0" w:space="0" w:color="auto"/>
          </w:divBdr>
        </w:div>
        <w:div w:id="382943652">
          <w:marLeft w:val="0"/>
          <w:marRight w:val="0"/>
          <w:marTop w:val="0"/>
          <w:marBottom w:val="0"/>
          <w:divBdr>
            <w:top w:val="none" w:sz="0" w:space="0" w:color="auto"/>
            <w:left w:val="none" w:sz="0" w:space="0" w:color="auto"/>
            <w:bottom w:val="none" w:sz="0" w:space="0" w:color="auto"/>
            <w:right w:val="none" w:sz="0" w:space="0" w:color="auto"/>
          </w:divBdr>
        </w:div>
        <w:div w:id="1303729132">
          <w:marLeft w:val="0"/>
          <w:marRight w:val="0"/>
          <w:marTop w:val="0"/>
          <w:marBottom w:val="0"/>
          <w:divBdr>
            <w:top w:val="none" w:sz="0" w:space="0" w:color="auto"/>
            <w:left w:val="none" w:sz="0" w:space="0" w:color="auto"/>
            <w:bottom w:val="none" w:sz="0" w:space="0" w:color="auto"/>
            <w:right w:val="none" w:sz="0" w:space="0" w:color="auto"/>
          </w:divBdr>
        </w:div>
        <w:div w:id="413166571">
          <w:marLeft w:val="0"/>
          <w:marRight w:val="0"/>
          <w:marTop w:val="0"/>
          <w:marBottom w:val="0"/>
          <w:divBdr>
            <w:top w:val="none" w:sz="0" w:space="0" w:color="auto"/>
            <w:left w:val="none" w:sz="0" w:space="0" w:color="auto"/>
            <w:bottom w:val="none" w:sz="0" w:space="0" w:color="auto"/>
            <w:right w:val="none" w:sz="0" w:space="0" w:color="auto"/>
          </w:divBdr>
        </w:div>
        <w:div w:id="1217930892">
          <w:marLeft w:val="0"/>
          <w:marRight w:val="0"/>
          <w:marTop w:val="0"/>
          <w:marBottom w:val="0"/>
          <w:divBdr>
            <w:top w:val="none" w:sz="0" w:space="0" w:color="auto"/>
            <w:left w:val="none" w:sz="0" w:space="0" w:color="auto"/>
            <w:bottom w:val="none" w:sz="0" w:space="0" w:color="auto"/>
            <w:right w:val="none" w:sz="0" w:space="0" w:color="auto"/>
          </w:divBdr>
        </w:div>
        <w:div w:id="1747877637">
          <w:marLeft w:val="0"/>
          <w:marRight w:val="0"/>
          <w:marTop w:val="0"/>
          <w:marBottom w:val="0"/>
          <w:divBdr>
            <w:top w:val="none" w:sz="0" w:space="0" w:color="auto"/>
            <w:left w:val="none" w:sz="0" w:space="0" w:color="auto"/>
            <w:bottom w:val="none" w:sz="0" w:space="0" w:color="auto"/>
            <w:right w:val="none" w:sz="0" w:space="0" w:color="auto"/>
          </w:divBdr>
        </w:div>
        <w:div w:id="439687053">
          <w:marLeft w:val="0"/>
          <w:marRight w:val="0"/>
          <w:marTop w:val="0"/>
          <w:marBottom w:val="0"/>
          <w:divBdr>
            <w:top w:val="none" w:sz="0" w:space="0" w:color="auto"/>
            <w:left w:val="none" w:sz="0" w:space="0" w:color="auto"/>
            <w:bottom w:val="none" w:sz="0" w:space="0" w:color="auto"/>
            <w:right w:val="none" w:sz="0" w:space="0" w:color="auto"/>
          </w:divBdr>
        </w:div>
        <w:div w:id="2059089822">
          <w:marLeft w:val="0"/>
          <w:marRight w:val="0"/>
          <w:marTop w:val="0"/>
          <w:marBottom w:val="0"/>
          <w:divBdr>
            <w:top w:val="none" w:sz="0" w:space="0" w:color="auto"/>
            <w:left w:val="none" w:sz="0" w:space="0" w:color="auto"/>
            <w:bottom w:val="none" w:sz="0" w:space="0" w:color="auto"/>
            <w:right w:val="none" w:sz="0" w:space="0" w:color="auto"/>
          </w:divBdr>
        </w:div>
        <w:div w:id="1130199545">
          <w:marLeft w:val="0"/>
          <w:marRight w:val="0"/>
          <w:marTop w:val="0"/>
          <w:marBottom w:val="0"/>
          <w:divBdr>
            <w:top w:val="none" w:sz="0" w:space="0" w:color="auto"/>
            <w:left w:val="none" w:sz="0" w:space="0" w:color="auto"/>
            <w:bottom w:val="none" w:sz="0" w:space="0" w:color="auto"/>
            <w:right w:val="none" w:sz="0" w:space="0" w:color="auto"/>
          </w:divBdr>
        </w:div>
        <w:div w:id="2100979165">
          <w:marLeft w:val="0"/>
          <w:marRight w:val="0"/>
          <w:marTop w:val="0"/>
          <w:marBottom w:val="0"/>
          <w:divBdr>
            <w:top w:val="none" w:sz="0" w:space="0" w:color="auto"/>
            <w:left w:val="none" w:sz="0" w:space="0" w:color="auto"/>
            <w:bottom w:val="none" w:sz="0" w:space="0" w:color="auto"/>
            <w:right w:val="none" w:sz="0" w:space="0" w:color="auto"/>
          </w:divBdr>
        </w:div>
        <w:div w:id="1721321715">
          <w:marLeft w:val="0"/>
          <w:marRight w:val="0"/>
          <w:marTop w:val="0"/>
          <w:marBottom w:val="0"/>
          <w:divBdr>
            <w:top w:val="none" w:sz="0" w:space="0" w:color="auto"/>
            <w:left w:val="none" w:sz="0" w:space="0" w:color="auto"/>
            <w:bottom w:val="none" w:sz="0" w:space="0" w:color="auto"/>
            <w:right w:val="none" w:sz="0" w:space="0" w:color="auto"/>
          </w:divBdr>
        </w:div>
        <w:div w:id="841966156">
          <w:marLeft w:val="0"/>
          <w:marRight w:val="0"/>
          <w:marTop w:val="0"/>
          <w:marBottom w:val="0"/>
          <w:divBdr>
            <w:top w:val="none" w:sz="0" w:space="0" w:color="auto"/>
            <w:left w:val="none" w:sz="0" w:space="0" w:color="auto"/>
            <w:bottom w:val="none" w:sz="0" w:space="0" w:color="auto"/>
            <w:right w:val="none" w:sz="0" w:space="0" w:color="auto"/>
          </w:divBdr>
        </w:div>
      </w:divsChild>
    </w:div>
    <w:div w:id="589239293">
      <w:bodyDiv w:val="1"/>
      <w:marLeft w:val="0"/>
      <w:marRight w:val="0"/>
      <w:marTop w:val="0"/>
      <w:marBottom w:val="0"/>
      <w:divBdr>
        <w:top w:val="none" w:sz="0" w:space="0" w:color="auto"/>
        <w:left w:val="none" w:sz="0" w:space="0" w:color="auto"/>
        <w:bottom w:val="none" w:sz="0" w:space="0" w:color="auto"/>
        <w:right w:val="none" w:sz="0" w:space="0" w:color="auto"/>
      </w:divBdr>
    </w:div>
    <w:div w:id="651106058">
      <w:bodyDiv w:val="1"/>
      <w:marLeft w:val="0"/>
      <w:marRight w:val="0"/>
      <w:marTop w:val="0"/>
      <w:marBottom w:val="0"/>
      <w:divBdr>
        <w:top w:val="none" w:sz="0" w:space="0" w:color="auto"/>
        <w:left w:val="none" w:sz="0" w:space="0" w:color="auto"/>
        <w:bottom w:val="none" w:sz="0" w:space="0" w:color="auto"/>
        <w:right w:val="none" w:sz="0" w:space="0" w:color="auto"/>
      </w:divBdr>
      <w:divsChild>
        <w:div w:id="151138421">
          <w:marLeft w:val="0"/>
          <w:marRight w:val="0"/>
          <w:marTop w:val="0"/>
          <w:marBottom w:val="0"/>
          <w:divBdr>
            <w:top w:val="none" w:sz="0" w:space="0" w:color="auto"/>
            <w:left w:val="none" w:sz="0" w:space="0" w:color="auto"/>
            <w:bottom w:val="none" w:sz="0" w:space="0" w:color="auto"/>
            <w:right w:val="none" w:sz="0" w:space="0" w:color="auto"/>
          </w:divBdr>
        </w:div>
        <w:div w:id="297954064">
          <w:marLeft w:val="0"/>
          <w:marRight w:val="0"/>
          <w:marTop w:val="0"/>
          <w:marBottom w:val="0"/>
          <w:divBdr>
            <w:top w:val="none" w:sz="0" w:space="0" w:color="auto"/>
            <w:left w:val="none" w:sz="0" w:space="0" w:color="auto"/>
            <w:bottom w:val="none" w:sz="0" w:space="0" w:color="auto"/>
            <w:right w:val="none" w:sz="0" w:space="0" w:color="auto"/>
          </w:divBdr>
        </w:div>
        <w:div w:id="1979383904">
          <w:marLeft w:val="0"/>
          <w:marRight w:val="0"/>
          <w:marTop w:val="0"/>
          <w:marBottom w:val="0"/>
          <w:divBdr>
            <w:top w:val="none" w:sz="0" w:space="0" w:color="auto"/>
            <w:left w:val="none" w:sz="0" w:space="0" w:color="auto"/>
            <w:bottom w:val="none" w:sz="0" w:space="0" w:color="auto"/>
            <w:right w:val="none" w:sz="0" w:space="0" w:color="auto"/>
          </w:divBdr>
        </w:div>
        <w:div w:id="1679574422">
          <w:marLeft w:val="0"/>
          <w:marRight w:val="0"/>
          <w:marTop w:val="0"/>
          <w:marBottom w:val="0"/>
          <w:divBdr>
            <w:top w:val="none" w:sz="0" w:space="0" w:color="auto"/>
            <w:left w:val="none" w:sz="0" w:space="0" w:color="auto"/>
            <w:bottom w:val="none" w:sz="0" w:space="0" w:color="auto"/>
            <w:right w:val="none" w:sz="0" w:space="0" w:color="auto"/>
          </w:divBdr>
        </w:div>
        <w:div w:id="376315336">
          <w:marLeft w:val="0"/>
          <w:marRight w:val="0"/>
          <w:marTop w:val="0"/>
          <w:marBottom w:val="0"/>
          <w:divBdr>
            <w:top w:val="none" w:sz="0" w:space="0" w:color="auto"/>
            <w:left w:val="none" w:sz="0" w:space="0" w:color="auto"/>
            <w:bottom w:val="none" w:sz="0" w:space="0" w:color="auto"/>
            <w:right w:val="none" w:sz="0" w:space="0" w:color="auto"/>
          </w:divBdr>
        </w:div>
        <w:div w:id="609698710">
          <w:marLeft w:val="0"/>
          <w:marRight w:val="0"/>
          <w:marTop w:val="0"/>
          <w:marBottom w:val="0"/>
          <w:divBdr>
            <w:top w:val="none" w:sz="0" w:space="0" w:color="auto"/>
            <w:left w:val="none" w:sz="0" w:space="0" w:color="auto"/>
            <w:bottom w:val="none" w:sz="0" w:space="0" w:color="auto"/>
            <w:right w:val="none" w:sz="0" w:space="0" w:color="auto"/>
          </w:divBdr>
        </w:div>
        <w:div w:id="12198089">
          <w:marLeft w:val="0"/>
          <w:marRight w:val="0"/>
          <w:marTop w:val="0"/>
          <w:marBottom w:val="0"/>
          <w:divBdr>
            <w:top w:val="none" w:sz="0" w:space="0" w:color="auto"/>
            <w:left w:val="none" w:sz="0" w:space="0" w:color="auto"/>
            <w:bottom w:val="none" w:sz="0" w:space="0" w:color="auto"/>
            <w:right w:val="none" w:sz="0" w:space="0" w:color="auto"/>
          </w:divBdr>
        </w:div>
        <w:div w:id="1143039853">
          <w:marLeft w:val="0"/>
          <w:marRight w:val="0"/>
          <w:marTop w:val="0"/>
          <w:marBottom w:val="0"/>
          <w:divBdr>
            <w:top w:val="none" w:sz="0" w:space="0" w:color="auto"/>
            <w:left w:val="none" w:sz="0" w:space="0" w:color="auto"/>
            <w:bottom w:val="none" w:sz="0" w:space="0" w:color="auto"/>
            <w:right w:val="none" w:sz="0" w:space="0" w:color="auto"/>
          </w:divBdr>
        </w:div>
        <w:div w:id="1760517615">
          <w:marLeft w:val="0"/>
          <w:marRight w:val="0"/>
          <w:marTop w:val="0"/>
          <w:marBottom w:val="0"/>
          <w:divBdr>
            <w:top w:val="none" w:sz="0" w:space="0" w:color="auto"/>
            <w:left w:val="none" w:sz="0" w:space="0" w:color="auto"/>
            <w:bottom w:val="none" w:sz="0" w:space="0" w:color="auto"/>
            <w:right w:val="none" w:sz="0" w:space="0" w:color="auto"/>
          </w:divBdr>
        </w:div>
        <w:div w:id="1199510506">
          <w:marLeft w:val="0"/>
          <w:marRight w:val="0"/>
          <w:marTop w:val="0"/>
          <w:marBottom w:val="0"/>
          <w:divBdr>
            <w:top w:val="none" w:sz="0" w:space="0" w:color="auto"/>
            <w:left w:val="none" w:sz="0" w:space="0" w:color="auto"/>
            <w:bottom w:val="none" w:sz="0" w:space="0" w:color="auto"/>
            <w:right w:val="none" w:sz="0" w:space="0" w:color="auto"/>
          </w:divBdr>
        </w:div>
        <w:div w:id="140117689">
          <w:marLeft w:val="0"/>
          <w:marRight w:val="0"/>
          <w:marTop w:val="0"/>
          <w:marBottom w:val="0"/>
          <w:divBdr>
            <w:top w:val="none" w:sz="0" w:space="0" w:color="auto"/>
            <w:left w:val="none" w:sz="0" w:space="0" w:color="auto"/>
            <w:bottom w:val="none" w:sz="0" w:space="0" w:color="auto"/>
            <w:right w:val="none" w:sz="0" w:space="0" w:color="auto"/>
          </w:divBdr>
        </w:div>
        <w:div w:id="1945378302">
          <w:marLeft w:val="0"/>
          <w:marRight w:val="0"/>
          <w:marTop w:val="0"/>
          <w:marBottom w:val="0"/>
          <w:divBdr>
            <w:top w:val="none" w:sz="0" w:space="0" w:color="auto"/>
            <w:left w:val="none" w:sz="0" w:space="0" w:color="auto"/>
            <w:bottom w:val="none" w:sz="0" w:space="0" w:color="auto"/>
            <w:right w:val="none" w:sz="0" w:space="0" w:color="auto"/>
          </w:divBdr>
        </w:div>
        <w:div w:id="481846308">
          <w:marLeft w:val="0"/>
          <w:marRight w:val="0"/>
          <w:marTop w:val="0"/>
          <w:marBottom w:val="0"/>
          <w:divBdr>
            <w:top w:val="none" w:sz="0" w:space="0" w:color="auto"/>
            <w:left w:val="none" w:sz="0" w:space="0" w:color="auto"/>
            <w:bottom w:val="none" w:sz="0" w:space="0" w:color="auto"/>
            <w:right w:val="none" w:sz="0" w:space="0" w:color="auto"/>
          </w:divBdr>
        </w:div>
        <w:div w:id="1470324352">
          <w:marLeft w:val="0"/>
          <w:marRight w:val="0"/>
          <w:marTop w:val="0"/>
          <w:marBottom w:val="0"/>
          <w:divBdr>
            <w:top w:val="none" w:sz="0" w:space="0" w:color="auto"/>
            <w:left w:val="none" w:sz="0" w:space="0" w:color="auto"/>
            <w:bottom w:val="none" w:sz="0" w:space="0" w:color="auto"/>
            <w:right w:val="none" w:sz="0" w:space="0" w:color="auto"/>
          </w:divBdr>
        </w:div>
        <w:div w:id="48387256">
          <w:marLeft w:val="0"/>
          <w:marRight w:val="0"/>
          <w:marTop w:val="0"/>
          <w:marBottom w:val="0"/>
          <w:divBdr>
            <w:top w:val="none" w:sz="0" w:space="0" w:color="auto"/>
            <w:left w:val="none" w:sz="0" w:space="0" w:color="auto"/>
            <w:bottom w:val="none" w:sz="0" w:space="0" w:color="auto"/>
            <w:right w:val="none" w:sz="0" w:space="0" w:color="auto"/>
          </w:divBdr>
        </w:div>
        <w:div w:id="1095637734">
          <w:marLeft w:val="0"/>
          <w:marRight w:val="0"/>
          <w:marTop w:val="0"/>
          <w:marBottom w:val="0"/>
          <w:divBdr>
            <w:top w:val="none" w:sz="0" w:space="0" w:color="auto"/>
            <w:left w:val="none" w:sz="0" w:space="0" w:color="auto"/>
            <w:bottom w:val="none" w:sz="0" w:space="0" w:color="auto"/>
            <w:right w:val="none" w:sz="0" w:space="0" w:color="auto"/>
          </w:divBdr>
        </w:div>
        <w:div w:id="1824851564">
          <w:marLeft w:val="0"/>
          <w:marRight w:val="0"/>
          <w:marTop w:val="0"/>
          <w:marBottom w:val="0"/>
          <w:divBdr>
            <w:top w:val="none" w:sz="0" w:space="0" w:color="auto"/>
            <w:left w:val="none" w:sz="0" w:space="0" w:color="auto"/>
            <w:bottom w:val="none" w:sz="0" w:space="0" w:color="auto"/>
            <w:right w:val="none" w:sz="0" w:space="0" w:color="auto"/>
          </w:divBdr>
        </w:div>
        <w:div w:id="1780181022">
          <w:marLeft w:val="0"/>
          <w:marRight w:val="0"/>
          <w:marTop w:val="0"/>
          <w:marBottom w:val="0"/>
          <w:divBdr>
            <w:top w:val="none" w:sz="0" w:space="0" w:color="auto"/>
            <w:left w:val="none" w:sz="0" w:space="0" w:color="auto"/>
            <w:bottom w:val="none" w:sz="0" w:space="0" w:color="auto"/>
            <w:right w:val="none" w:sz="0" w:space="0" w:color="auto"/>
          </w:divBdr>
        </w:div>
        <w:div w:id="2048531130">
          <w:marLeft w:val="0"/>
          <w:marRight w:val="0"/>
          <w:marTop w:val="0"/>
          <w:marBottom w:val="0"/>
          <w:divBdr>
            <w:top w:val="none" w:sz="0" w:space="0" w:color="auto"/>
            <w:left w:val="none" w:sz="0" w:space="0" w:color="auto"/>
            <w:bottom w:val="none" w:sz="0" w:space="0" w:color="auto"/>
            <w:right w:val="none" w:sz="0" w:space="0" w:color="auto"/>
          </w:divBdr>
        </w:div>
        <w:div w:id="1683360540">
          <w:marLeft w:val="0"/>
          <w:marRight w:val="0"/>
          <w:marTop w:val="0"/>
          <w:marBottom w:val="0"/>
          <w:divBdr>
            <w:top w:val="none" w:sz="0" w:space="0" w:color="auto"/>
            <w:left w:val="none" w:sz="0" w:space="0" w:color="auto"/>
            <w:bottom w:val="none" w:sz="0" w:space="0" w:color="auto"/>
            <w:right w:val="none" w:sz="0" w:space="0" w:color="auto"/>
          </w:divBdr>
        </w:div>
        <w:div w:id="1209757276">
          <w:marLeft w:val="0"/>
          <w:marRight w:val="0"/>
          <w:marTop w:val="0"/>
          <w:marBottom w:val="0"/>
          <w:divBdr>
            <w:top w:val="none" w:sz="0" w:space="0" w:color="auto"/>
            <w:left w:val="none" w:sz="0" w:space="0" w:color="auto"/>
            <w:bottom w:val="none" w:sz="0" w:space="0" w:color="auto"/>
            <w:right w:val="none" w:sz="0" w:space="0" w:color="auto"/>
          </w:divBdr>
        </w:div>
        <w:div w:id="1610968370">
          <w:marLeft w:val="0"/>
          <w:marRight w:val="0"/>
          <w:marTop w:val="0"/>
          <w:marBottom w:val="0"/>
          <w:divBdr>
            <w:top w:val="none" w:sz="0" w:space="0" w:color="auto"/>
            <w:left w:val="none" w:sz="0" w:space="0" w:color="auto"/>
            <w:bottom w:val="none" w:sz="0" w:space="0" w:color="auto"/>
            <w:right w:val="none" w:sz="0" w:space="0" w:color="auto"/>
          </w:divBdr>
        </w:div>
        <w:div w:id="800925464">
          <w:marLeft w:val="0"/>
          <w:marRight w:val="0"/>
          <w:marTop w:val="0"/>
          <w:marBottom w:val="0"/>
          <w:divBdr>
            <w:top w:val="none" w:sz="0" w:space="0" w:color="auto"/>
            <w:left w:val="none" w:sz="0" w:space="0" w:color="auto"/>
            <w:bottom w:val="none" w:sz="0" w:space="0" w:color="auto"/>
            <w:right w:val="none" w:sz="0" w:space="0" w:color="auto"/>
          </w:divBdr>
        </w:div>
        <w:div w:id="1456481502">
          <w:marLeft w:val="0"/>
          <w:marRight w:val="0"/>
          <w:marTop w:val="0"/>
          <w:marBottom w:val="0"/>
          <w:divBdr>
            <w:top w:val="none" w:sz="0" w:space="0" w:color="auto"/>
            <w:left w:val="none" w:sz="0" w:space="0" w:color="auto"/>
            <w:bottom w:val="none" w:sz="0" w:space="0" w:color="auto"/>
            <w:right w:val="none" w:sz="0" w:space="0" w:color="auto"/>
          </w:divBdr>
        </w:div>
        <w:div w:id="2030637754">
          <w:marLeft w:val="0"/>
          <w:marRight w:val="0"/>
          <w:marTop w:val="0"/>
          <w:marBottom w:val="0"/>
          <w:divBdr>
            <w:top w:val="none" w:sz="0" w:space="0" w:color="auto"/>
            <w:left w:val="none" w:sz="0" w:space="0" w:color="auto"/>
            <w:bottom w:val="none" w:sz="0" w:space="0" w:color="auto"/>
            <w:right w:val="none" w:sz="0" w:space="0" w:color="auto"/>
          </w:divBdr>
        </w:div>
        <w:div w:id="23094000">
          <w:marLeft w:val="0"/>
          <w:marRight w:val="0"/>
          <w:marTop w:val="0"/>
          <w:marBottom w:val="0"/>
          <w:divBdr>
            <w:top w:val="none" w:sz="0" w:space="0" w:color="auto"/>
            <w:left w:val="none" w:sz="0" w:space="0" w:color="auto"/>
            <w:bottom w:val="none" w:sz="0" w:space="0" w:color="auto"/>
            <w:right w:val="none" w:sz="0" w:space="0" w:color="auto"/>
          </w:divBdr>
        </w:div>
        <w:div w:id="777289634">
          <w:marLeft w:val="0"/>
          <w:marRight w:val="0"/>
          <w:marTop w:val="0"/>
          <w:marBottom w:val="0"/>
          <w:divBdr>
            <w:top w:val="none" w:sz="0" w:space="0" w:color="auto"/>
            <w:left w:val="none" w:sz="0" w:space="0" w:color="auto"/>
            <w:bottom w:val="none" w:sz="0" w:space="0" w:color="auto"/>
            <w:right w:val="none" w:sz="0" w:space="0" w:color="auto"/>
          </w:divBdr>
        </w:div>
        <w:div w:id="350840787">
          <w:marLeft w:val="0"/>
          <w:marRight w:val="0"/>
          <w:marTop w:val="0"/>
          <w:marBottom w:val="0"/>
          <w:divBdr>
            <w:top w:val="none" w:sz="0" w:space="0" w:color="auto"/>
            <w:left w:val="none" w:sz="0" w:space="0" w:color="auto"/>
            <w:bottom w:val="none" w:sz="0" w:space="0" w:color="auto"/>
            <w:right w:val="none" w:sz="0" w:space="0" w:color="auto"/>
          </w:divBdr>
        </w:div>
        <w:div w:id="939795747">
          <w:marLeft w:val="0"/>
          <w:marRight w:val="0"/>
          <w:marTop w:val="0"/>
          <w:marBottom w:val="0"/>
          <w:divBdr>
            <w:top w:val="none" w:sz="0" w:space="0" w:color="auto"/>
            <w:left w:val="none" w:sz="0" w:space="0" w:color="auto"/>
            <w:bottom w:val="none" w:sz="0" w:space="0" w:color="auto"/>
            <w:right w:val="none" w:sz="0" w:space="0" w:color="auto"/>
          </w:divBdr>
        </w:div>
        <w:div w:id="809518579">
          <w:marLeft w:val="0"/>
          <w:marRight w:val="0"/>
          <w:marTop w:val="0"/>
          <w:marBottom w:val="0"/>
          <w:divBdr>
            <w:top w:val="none" w:sz="0" w:space="0" w:color="auto"/>
            <w:left w:val="none" w:sz="0" w:space="0" w:color="auto"/>
            <w:bottom w:val="none" w:sz="0" w:space="0" w:color="auto"/>
            <w:right w:val="none" w:sz="0" w:space="0" w:color="auto"/>
          </w:divBdr>
        </w:div>
        <w:div w:id="336151339">
          <w:marLeft w:val="0"/>
          <w:marRight w:val="0"/>
          <w:marTop w:val="0"/>
          <w:marBottom w:val="0"/>
          <w:divBdr>
            <w:top w:val="none" w:sz="0" w:space="0" w:color="auto"/>
            <w:left w:val="none" w:sz="0" w:space="0" w:color="auto"/>
            <w:bottom w:val="none" w:sz="0" w:space="0" w:color="auto"/>
            <w:right w:val="none" w:sz="0" w:space="0" w:color="auto"/>
          </w:divBdr>
        </w:div>
        <w:div w:id="1613633191">
          <w:marLeft w:val="0"/>
          <w:marRight w:val="0"/>
          <w:marTop w:val="0"/>
          <w:marBottom w:val="0"/>
          <w:divBdr>
            <w:top w:val="none" w:sz="0" w:space="0" w:color="auto"/>
            <w:left w:val="none" w:sz="0" w:space="0" w:color="auto"/>
            <w:bottom w:val="none" w:sz="0" w:space="0" w:color="auto"/>
            <w:right w:val="none" w:sz="0" w:space="0" w:color="auto"/>
          </w:divBdr>
        </w:div>
        <w:div w:id="247807457">
          <w:marLeft w:val="0"/>
          <w:marRight w:val="0"/>
          <w:marTop w:val="0"/>
          <w:marBottom w:val="0"/>
          <w:divBdr>
            <w:top w:val="none" w:sz="0" w:space="0" w:color="auto"/>
            <w:left w:val="none" w:sz="0" w:space="0" w:color="auto"/>
            <w:bottom w:val="none" w:sz="0" w:space="0" w:color="auto"/>
            <w:right w:val="none" w:sz="0" w:space="0" w:color="auto"/>
          </w:divBdr>
        </w:div>
        <w:div w:id="1758165169">
          <w:marLeft w:val="0"/>
          <w:marRight w:val="0"/>
          <w:marTop w:val="0"/>
          <w:marBottom w:val="0"/>
          <w:divBdr>
            <w:top w:val="none" w:sz="0" w:space="0" w:color="auto"/>
            <w:left w:val="none" w:sz="0" w:space="0" w:color="auto"/>
            <w:bottom w:val="none" w:sz="0" w:space="0" w:color="auto"/>
            <w:right w:val="none" w:sz="0" w:space="0" w:color="auto"/>
          </w:divBdr>
        </w:div>
        <w:div w:id="1038240947">
          <w:marLeft w:val="0"/>
          <w:marRight w:val="0"/>
          <w:marTop w:val="0"/>
          <w:marBottom w:val="0"/>
          <w:divBdr>
            <w:top w:val="none" w:sz="0" w:space="0" w:color="auto"/>
            <w:left w:val="none" w:sz="0" w:space="0" w:color="auto"/>
            <w:bottom w:val="none" w:sz="0" w:space="0" w:color="auto"/>
            <w:right w:val="none" w:sz="0" w:space="0" w:color="auto"/>
          </w:divBdr>
        </w:div>
        <w:div w:id="278294591">
          <w:marLeft w:val="0"/>
          <w:marRight w:val="0"/>
          <w:marTop w:val="0"/>
          <w:marBottom w:val="0"/>
          <w:divBdr>
            <w:top w:val="none" w:sz="0" w:space="0" w:color="auto"/>
            <w:left w:val="none" w:sz="0" w:space="0" w:color="auto"/>
            <w:bottom w:val="none" w:sz="0" w:space="0" w:color="auto"/>
            <w:right w:val="none" w:sz="0" w:space="0" w:color="auto"/>
          </w:divBdr>
        </w:div>
        <w:div w:id="1486972703">
          <w:marLeft w:val="0"/>
          <w:marRight w:val="0"/>
          <w:marTop w:val="0"/>
          <w:marBottom w:val="0"/>
          <w:divBdr>
            <w:top w:val="none" w:sz="0" w:space="0" w:color="auto"/>
            <w:left w:val="none" w:sz="0" w:space="0" w:color="auto"/>
            <w:bottom w:val="none" w:sz="0" w:space="0" w:color="auto"/>
            <w:right w:val="none" w:sz="0" w:space="0" w:color="auto"/>
          </w:divBdr>
        </w:div>
        <w:div w:id="1197422822">
          <w:marLeft w:val="0"/>
          <w:marRight w:val="0"/>
          <w:marTop w:val="0"/>
          <w:marBottom w:val="0"/>
          <w:divBdr>
            <w:top w:val="none" w:sz="0" w:space="0" w:color="auto"/>
            <w:left w:val="none" w:sz="0" w:space="0" w:color="auto"/>
            <w:bottom w:val="none" w:sz="0" w:space="0" w:color="auto"/>
            <w:right w:val="none" w:sz="0" w:space="0" w:color="auto"/>
          </w:divBdr>
        </w:div>
        <w:div w:id="2051416275">
          <w:marLeft w:val="0"/>
          <w:marRight w:val="0"/>
          <w:marTop w:val="0"/>
          <w:marBottom w:val="0"/>
          <w:divBdr>
            <w:top w:val="none" w:sz="0" w:space="0" w:color="auto"/>
            <w:left w:val="none" w:sz="0" w:space="0" w:color="auto"/>
            <w:bottom w:val="none" w:sz="0" w:space="0" w:color="auto"/>
            <w:right w:val="none" w:sz="0" w:space="0" w:color="auto"/>
          </w:divBdr>
        </w:div>
        <w:div w:id="1231885385">
          <w:marLeft w:val="0"/>
          <w:marRight w:val="0"/>
          <w:marTop w:val="0"/>
          <w:marBottom w:val="0"/>
          <w:divBdr>
            <w:top w:val="none" w:sz="0" w:space="0" w:color="auto"/>
            <w:left w:val="none" w:sz="0" w:space="0" w:color="auto"/>
            <w:bottom w:val="none" w:sz="0" w:space="0" w:color="auto"/>
            <w:right w:val="none" w:sz="0" w:space="0" w:color="auto"/>
          </w:divBdr>
        </w:div>
        <w:div w:id="985476481">
          <w:marLeft w:val="0"/>
          <w:marRight w:val="0"/>
          <w:marTop w:val="0"/>
          <w:marBottom w:val="0"/>
          <w:divBdr>
            <w:top w:val="none" w:sz="0" w:space="0" w:color="auto"/>
            <w:left w:val="none" w:sz="0" w:space="0" w:color="auto"/>
            <w:bottom w:val="none" w:sz="0" w:space="0" w:color="auto"/>
            <w:right w:val="none" w:sz="0" w:space="0" w:color="auto"/>
          </w:divBdr>
        </w:div>
        <w:div w:id="1246186087">
          <w:marLeft w:val="0"/>
          <w:marRight w:val="0"/>
          <w:marTop w:val="0"/>
          <w:marBottom w:val="0"/>
          <w:divBdr>
            <w:top w:val="none" w:sz="0" w:space="0" w:color="auto"/>
            <w:left w:val="none" w:sz="0" w:space="0" w:color="auto"/>
            <w:bottom w:val="none" w:sz="0" w:space="0" w:color="auto"/>
            <w:right w:val="none" w:sz="0" w:space="0" w:color="auto"/>
          </w:divBdr>
        </w:div>
        <w:div w:id="1736584026">
          <w:marLeft w:val="0"/>
          <w:marRight w:val="0"/>
          <w:marTop w:val="0"/>
          <w:marBottom w:val="0"/>
          <w:divBdr>
            <w:top w:val="none" w:sz="0" w:space="0" w:color="auto"/>
            <w:left w:val="none" w:sz="0" w:space="0" w:color="auto"/>
            <w:bottom w:val="none" w:sz="0" w:space="0" w:color="auto"/>
            <w:right w:val="none" w:sz="0" w:space="0" w:color="auto"/>
          </w:divBdr>
        </w:div>
        <w:div w:id="908151423">
          <w:marLeft w:val="0"/>
          <w:marRight w:val="0"/>
          <w:marTop w:val="0"/>
          <w:marBottom w:val="0"/>
          <w:divBdr>
            <w:top w:val="none" w:sz="0" w:space="0" w:color="auto"/>
            <w:left w:val="none" w:sz="0" w:space="0" w:color="auto"/>
            <w:bottom w:val="none" w:sz="0" w:space="0" w:color="auto"/>
            <w:right w:val="none" w:sz="0" w:space="0" w:color="auto"/>
          </w:divBdr>
        </w:div>
        <w:div w:id="25765048">
          <w:marLeft w:val="0"/>
          <w:marRight w:val="0"/>
          <w:marTop w:val="0"/>
          <w:marBottom w:val="0"/>
          <w:divBdr>
            <w:top w:val="none" w:sz="0" w:space="0" w:color="auto"/>
            <w:left w:val="none" w:sz="0" w:space="0" w:color="auto"/>
            <w:bottom w:val="none" w:sz="0" w:space="0" w:color="auto"/>
            <w:right w:val="none" w:sz="0" w:space="0" w:color="auto"/>
          </w:divBdr>
        </w:div>
        <w:div w:id="789131501">
          <w:marLeft w:val="0"/>
          <w:marRight w:val="0"/>
          <w:marTop w:val="0"/>
          <w:marBottom w:val="0"/>
          <w:divBdr>
            <w:top w:val="none" w:sz="0" w:space="0" w:color="auto"/>
            <w:left w:val="none" w:sz="0" w:space="0" w:color="auto"/>
            <w:bottom w:val="none" w:sz="0" w:space="0" w:color="auto"/>
            <w:right w:val="none" w:sz="0" w:space="0" w:color="auto"/>
          </w:divBdr>
        </w:div>
        <w:div w:id="2009866919">
          <w:marLeft w:val="0"/>
          <w:marRight w:val="0"/>
          <w:marTop w:val="0"/>
          <w:marBottom w:val="0"/>
          <w:divBdr>
            <w:top w:val="none" w:sz="0" w:space="0" w:color="auto"/>
            <w:left w:val="none" w:sz="0" w:space="0" w:color="auto"/>
            <w:bottom w:val="none" w:sz="0" w:space="0" w:color="auto"/>
            <w:right w:val="none" w:sz="0" w:space="0" w:color="auto"/>
          </w:divBdr>
        </w:div>
        <w:div w:id="1621110117">
          <w:marLeft w:val="0"/>
          <w:marRight w:val="0"/>
          <w:marTop w:val="0"/>
          <w:marBottom w:val="0"/>
          <w:divBdr>
            <w:top w:val="none" w:sz="0" w:space="0" w:color="auto"/>
            <w:left w:val="none" w:sz="0" w:space="0" w:color="auto"/>
            <w:bottom w:val="none" w:sz="0" w:space="0" w:color="auto"/>
            <w:right w:val="none" w:sz="0" w:space="0" w:color="auto"/>
          </w:divBdr>
        </w:div>
        <w:div w:id="115832654">
          <w:marLeft w:val="0"/>
          <w:marRight w:val="0"/>
          <w:marTop w:val="0"/>
          <w:marBottom w:val="0"/>
          <w:divBdr>
            <w:top w:val="none" w:sz="0" w:space="0" w:color="auto"/>
            <w:left w:val="none" w:sz="0" w:space="0" w:color="auto"/>
            <w:bottom w:val="none" w:sz="0" w:space="0" w:color="auto"/>
            <w:right w:val="none" w:sz="0" w:space="0" w:color="auto"/>
          </w:divBdr>
        </w:div>
        <w:div w:id="453912424">
          <w:marLeft w:val="0"/>
          <w:marRight w:val="0"/>
          <w:marTop w:val="0"/>
          <w:marBottom w:val="0"/>
          <w:divBdr>
            <w:top w:val="none" w:sz="0" w:space="0" w:color="auto"/>
            <w:left w:val="none" w:sz="0" w:space="0" w:color="auto"/>
            <w:bottom w:val="none" w:sz="0" w:space="0" w:color="auto"/>
            <w:right w:val="none" w:sz="0" w:space="0" w:color="auto"/>
          </w:divBdr>
        </w:div>
        <w:div w:id="1695186631">
          <w:marLeft w:val="0"/>
          <w:marRight w:val="0"/>
          <w:marTop w:val="0"/>
          <w:marBottom w:val="0"/>
          <w:divBdr>
            <w:top w:val="none" w:sz="0" w:space="0" w:color="auto"/>
            <w:left w:val="none" w:sz="0" w:space="0" w:color="auto"/>
            <w:bottom w:val="none" w:sz="0" w:space="0" w:color="auto"/>
            <w:right w:val="none" w:sz="0" w:space="0" w:color="auto"/>
          </w:divBdr>
        </w:div>
        <w:div w:id="1355690230">
          <w:marLeft w:val="0"/>
          <w:marRight w:val="0"/>
          <w:marTop w:val="0"/>
          <w:marBottom w:val="0"/>
          <w:divBdr>
            <w:top w:val="none" w:sz="0" w:space="0" w:color="auto"/>
            <w:left w:val="none" w:sz="0" w:space="0" w:color="auto"/>
            <w:bottom w:val="none" w:sz="0" w:space="0" w:color="auto"/>
            <w:right w:val="none" w:sz="0" w:space="0" w:color="auto"/>
          </w:divBdr>
        </w:div>
        <w:div w:id="1605844789">
          <w:marLeft w:val="0"/>
          <w:marRight w:val="0"/>
          <w:marTop w:val="0"/>
          <w:marBottom w:val="0"/>
          <w:divBdr>
            <w:top w:val="none" w:sz="0" w:space="0" w:color="auto"/>
            <w:left w:val="none" w:sz="0" w:space="0" w:color="auto"/>
            <w:bottom w:val="none" w:sz="0" w:space="0" w:color="auto"/>
            <w:right w:val="none" w:sz="0" w:space="0" w:color="auto"/>
          </w:divBdr>
        </w:div>
        <w:div w:id="1793666709">
          <w:marLeft w:val="0"/>
          <w:marRight w:val="0"/>
          <w:marTop w:val="0"/>
          <w:marBottom w:val="0"/>
          <w:divBdr>
            <w:top w:val="none" w:sz="0" w:space="0" w:color="auto"/>
            <w:left w:val="none" w:sz="0" w:space="0" w:color="auto"/>
            <w:bottom w:val="none" w:sz="0" w:space="0" w:color="auto"/>
            <w:right w:val="none" w:sz="0" w:space="0" w:color="auto"/>
          </w:divBdr>
        </w:div>
        <w:div w:id="291130690">
          <w:marLeft w:val="0"/>
          <w:marRight w:val="0"/>
          <w:marTop w:val="0"/>
          <w:marBottom w:val="0"/>
          <w:divBdr>
            <w:top w:val="none" w:sz="0" w:space="0" w:color="auto"/>
            <w:left w:val="none" w:sz="0" w:space="0" w:color="auto"/>
            <w:bottom w:val="none" w:sz="0" w:space="0" w:color="auto"/>
            <w:right w:val="none" w:sz="0" w:space="0" w:color="auto"/>
          </w:divBdr>
        </w:div>
        <w:div w:id="1937857838">
          <w:marLeft w:val="0"/>
          <w:marRight w:val="0"/>
          <w:marTop w:val="0"/>
          <w:marBottom w:val="0"/>
          <w:divBdr>
            <w:top w:val="none" w:sz="0" w:space="0" w:color="auto"/>
            <w:left w:val="none" w:sz="0" w:space="0" w:color="auto"/>
            <w:bottom w:val="none" w:sz="0" w:space="0" w:color="auto"/>
            <w:right w:val="none" w:sz="0" w:space="0" w:color="auto"/>
          </w:divBdr>
        </w:div>
        <w:div w:id="1120222572">
          <w:marLeft w:val="0"/>
          <w:marRight w:val="0"/>
          <w:marTop w:val="0"/>
          <w:marBottom w:val="0"/>
          <w:divBdr>
            <w:top w:val="none" w:sz="0" w:space="0" w:color="auto"/>
            <w:left w:val="none" w:sz="0" w:space="0" w:color="auto"/>
            <w:bottom w:val="none" w:sz="0" w:space="0" w:color="auto"/>
            <w:right w:val="none" w:sz="0" w:space="0" w:color="auto"/>
          </w:divBdr>
        </w:div>
        <w:div w:id="1756392715">
          <w:marLeft w:val="0"/>
          <w:marRight w:val="0"/>
          <w:marTop w:val="0"/>
          <w:marBottom w:val="0"/>
          <w:divBdr>
            <w:top w:val="none" w:sz="0" w:space="0" w:color="auto"/>
            <w:left w:val="none" w:sz="0" w:space="0" w:color="auto"/>
            <w:bottom w:val="none" w:sz="0" w:space="0" w:color="auto"/>
            <w:right w:val="none" w:sz="0" w:space="0" w:color="auto"/>
          </w:divBdr>
        </w:div>
        <w:div w:id="1572538114">
          <w:marLeft w:val="0"/>
          <w:marRight w:val="0"/>
          <w:marTop w:val="0"/>
          <w:marBottom w:val="0"/>
          <w:divBdr>
            <w:top w:val="none" w:sz="0" w:space="0" w:color="auto"/>
            <w:left w:val="none" w:sz="0" w:space="0" w:color="auto"/>
            <w:bottom w:val="none" w:sz="0" w:space="0" w:color="auto"/>
            <w:right w:val="none" w:sz="0" w:space="0" w:color="auto"/>
          </w:divBdr>
        </w:div>
        <w:div w:id="1406799411">
          <w:marLeft w:val="0"/>
          <w:marRight w:val="0"/>
          <w:marTop w:val="0"/>
          <w:marBottom w:val="0"/>
          <w:divBdr>
            <w:top w:val="none" w:sz="0" w:space="0" w:color="auto"/>
            <w:left w:val="none" w:sz="0" w:space="0" w:color="auto"/>
            <w:bottom w:val="none" w:sz="0" w:space="0" w:color="auto"/>
            <w:right w:val="none" w:sz="0" w:space="0" w:color="auto"/>
          </w:divBdr>
        </w:div>
        <w:div w:id="1088382124">
          <w:marLeft w:val="0"/>
          <w:marRight w:val="0"/>
          <w:marTop w:val="0"/>
          <w:marBottom w:val="0"/>
          <w:divBdr>
            <w:top w:val="none" w:sz="0" w:space="0" w:color="auto"/>
            <w:left w:val="none" w:sz="0" w:space="0" w:color="auto"/>
            <w:bottom w:val="none" w:sz="0" w:space="0" w:color="auto"/>
            <w:right w:val="none" w:sz="0" w:space="0" w:color="auto"/>
          </w:divBdr>
        </w:div>
        <w:div w:id="970135002">
          <w:marLeft w:val="0"/>
          <w:marRight w:val="0"/>
          <w:marTop w:val="0"/>
          <w:marBottom w:val="0"/>
          <w:divBdr>
            <w:top w:val="none" w:sz="0" w:space="0" w:color="auto"/>
            <w:left w:val="none" w:sz="0" w:space="0" w:color="auto"/>
            <w:bottom w:val="none" w:sz="0" w:space="0" w:color="auto"/>
            <w:right w:val="none" w:sz="0" w:space="0" w:color="auto"/>
          </w:divBdr>
        </w:div>
        <w:div w:id="1625114707">
          <w:marLeft w:val="0"/>
          <w:marRight w:val="0"/>
          <w:marTop w:val="0"/>
          <w:marBottom w:val="0"/>
          <w:divBdr>
            <w:top w:val="none" w:sz="0" w:space="0" w:color="auto"/>
            <w:left w:val="none" w:sz="0" w:space="0" w:color="auto"/>
            <w:bottom w:val="none" w:sz="0" w:space="0" w:color="auto"/>
            <w:right w:val="none" w:sz="0" w:space="0" w:color="auto"/>
          </w:divBdr>
        </w:div>
        <w:div w:id="633877368">
          <w:marLeft w:val="0"/>
          <w:marRight w:val="0"/>
          <w:marTop w:val="0"/>
          <w:marBottom w:val="0"/>
          <w:divBdr>
            <w:top w:val="none" w:sz="0" w:space="0" w:color="auto"/>
            <w:left w:val="none" w:sz="0" w:space="0" w:color="auto"/>
            <w:bottom w:val="none" w:sz="0" w:space="0" w:color="auto"/>
            <w:right w:val="none" w:sz="0" w:space="0" w:color="auto"/>
          </w:divBdr>
        </w:div>
        <w:div w:id="274606657">
          <w:marLeft w:val="0"/>
          <w:marRight w:val="0"/>
          <w:marTop w:val="0"/>
          <w:marBottom w:val="0"/>
          <w:divBdr>
            <w:top w:val="none" w:sz="0" w:space="0" w:color="auto"/>
            <w:left w:val="none" w:sz="0" w:space="0" w:color="auto"/>
            <w:bottom w:val="none" w:sz="0" w:space="0" w:color="auto"/>
            <w:right w:val="none" w:sz="0" w:space="0" w:color="auto"/>
          </w:divBdr>
        </w:div>
        <w:div w:id="317921507">
          <w:marLeft w:val="0"/>
          <w:marRight w:val="0"/>
          <w:marTop w:val="0"/>
          <w:marBottom w:val="0"/>
          <w:divBdr>
            <w:top w:val="none" w:sz="0" w:space="0" w:color="auto"/>
            <w:left w:val="none" w:sz="0" w:space="0" w:color="auto"/>
            <w:bottom w:val="none" w:sz="0" w:space="0" w:color="auto"/>
            <w:right w:val="none" w:sz="0" w:space="0" w:color="auto"/>
          </w:divBdr>
        </w:div>
        <w:div w:id="1563829686">
          <w:marLeft w:val="0"/>
          <w:marRight w:val="0"/>
          <w:marTop w:val="0"/>
          <w:marBottom w:val="0"/>
          <w:divBdr>
            <w:top w:val="none" w:sz="0" w:space="0" w:color="auto"/>
            <w:left w:val="none" w:sz="0" w:space="0" w:color="auto"/>
            <w:bottom w:val="none" w:sz="0" w:space="0" w:color="auto"/>
            <w:right w:val="none" w:sz="0" w:space="0" w:color="auto"/>
          </w:divBdr>
        </w:div>
        <w:div w:id="1439720320">
          <w:marLeft w:val="0"/>
          <w:marRight w:val="0"/>
          <w:marTop w:val="0"/>
          <w:marBottom w:val="0"/>
          <w:divBdr>
            <w:top w:val="none" w:sz="0" w:space="0" w:color="auto"/>
            <w:left w:val="none" w:sz="0" w:space="0" w:color="auto"/>
            <w:bottom w:val="none" w:sz="0" w:space="0" w:color="auto"/>
            <w:right w:val="none" w:sz="0" w:space="0" w:color="auto"/>
          </w:divBdr>
        </w:div>
        <w:div w:id="1205170216">
          <w:marLeft w:val="0"/>
          <w:marRight w:val="0"/>
          <w:marTop w:val="0"/>
          <w:marBottom w:val="0"/>
          <w:divBdr>
            <w:top w:val="none" w:sz="0" w:space="0" w:color="auto"/>
            <w:left w:val="none" w:sz="0" w:space="0" w:color="auto"/>
            <w:bottom w:val="none" w:sz="0" w:space="0" w:color="auto"/>
            <w:right w:val="none" w:sz="0" w:space="0" w:color="auto"/>
          </w:divBdr>
        </w:div>
        <w:div w:id="1459833077">
          <w:marLeft w:val="0"/>
          <w:marRight w:val="0"/>
          <w:marTop w:val="0"/>
          <w:marBottom w:val="0"/>
          <w:divBdr>
            <w:top w:val="none" w:sz="0" w:space="0" w:color="auto"/>
            <w:left w:val="none" w:sz="0" w:space="0" w:color="auto"/>
            <w:bottom w:val="none" w:sz="0" w:space="0" w:color="auto"/>
            <w:right w:val="none" w:sz="0" w:space="0" w:color="auto"/>
          </w:divBdr>
        </w:div>
        <w:div w:id="115878944">
          <w:marLeft w:val="0"/>
          <w:marRight w:val="0"/>
          <w:marTop w:val="0"/>
          <w:marBottom w:val="0"/>
          <w:divBdr>
            <w:top w:val="none" w:sz="0" w:space="0" w:color="auto"/>
            <w:left w:val="none" w:sz="0" w:space="0" w:color="auto"/>
            <w:bottom w:val="none" w:sz="0" w:space="0" w:color="auto"/>
            <w:right w:val="none" w:sz="0" w:space="0" w:color="auto"/>
          </w:divBdr>
        </w:div>
        <w:div w:id="1866408722">
          <w:marLeft w:val="0"/>
          <w:marRight w:val="0"/>
          <w:marTop w:val="0"/>
          <w:marBottom w:val="0"/>
          <w:divBdr>
            <w:top w:val="none" w:sz="0" w:space="0" w:color="auto"/>
            <w:left w:val="none" w:sz="0" w:space="0" w:color="auto"/>
            <w:bottom w:val="none" w:sz="0" w:space="0" w:color="auto"/>
            <w:right w:val="none" w:sz="0" w:space="0" w:color="auto"/>
          </w:divBdr>
        </w:div>
        <w:div w:id="2011760781">
          <w:marLeft w:val="0"/>
          <w:marRight w:val="0"/>
          <w:marTop w:val="0"/>
          <w:marBottom w:val="0"/>
          <w:divBdr>
            <w:top w:val="none" w:sz="0" w:space="0" w:color="auto"/>
            <w:left w:val="none" w:sz="0" w:space="0" w:color="auto"/>
            <w:bottom w:val="none" w:sz="0" w:space="0" w:color="auto"/>
            <w:right w:val="none" w:sz="0" w:space="0" w:color="auto"/>
          </w:divBdr>
        </w:div>
        <w:div w:id="583340669">
          <w:marLeft w:val="0"/>
          <w:marRight w:val="0"/>
          <w:marTop w:val="0"/>
          <w:marBottom w:val="0"/>
          <w:divBdr>
            <w:top w:val="none" w:sz="0" w:space="0" w:color="auto"/>
            <w:left w:val="none" w:sz="0" w:space="0" w:color="auto"/>
            <w:bottom w:val="none" w:sz="0" w:space="0" w:color="auto"/>
            <w:right w:val="none" w:sz="0" w:space="0" w:color="auto"/>
          </w:divBdr>
        </w:div>
        <w:div w:id="1326857971">
          <w:marLeft w:val="0"/>
          <w:marRight w:val="0"/>
          <w:marTop w:val="0"/>
          <w:marBottom w:val="0"/>
          <w:divBdr>
            <w:top w:val="none" w:sz="0" w:space="0" w:color="auto"/>
            <w:left w:val="none" w:sz="0" w:space="0" w:color="auto"/>
            <w:bottom w:val="none" w:sz="0" w:space="0" w:color="auto"/>
            <w:right w:val="none" w:sz="0" w:space="0" w:color="auto"/>
          </w:divBdr>
        </w:div>
        <w:div w:id="466509237">
          <w:marLeft w:val="0"/>
          <w:marRight w:val="0"/>
          <w:marTop w:val="0"/>
          <w:marBottom w:val="0"/>
          <w:divBdr>
            <w:top w:val="none" w:sz="0" w:space="0" w:color="auto"/>
            <w:left w:val="none" w:sz="0" w:space="0" w:color="auto"/>
            <w:bottom w:val="none" w:sz="0" w:space="0" w:color="auto"/>
            <w:right w:val="none" w:sz="0" w:space="0" w:color="auto"/>
          </w:divBdr>
        </w:div>
        <w:div w:id="339165507">
          <w:marLeft w:val="0"/>
          <w:marRight w:val="0"/>
          <w:marTop w:val="0"/>
          <w:marBottom w:val="0"/>
          <w:divBdr>
            <w:top w:val="none" w:sz="0" w:space="0" w:color="auto"/>
            <w:left w:val="none" w:sz="0" w:space="0" w:color="auto"/>
            <w:bottom w:val="none" w:sz="0" w:space="0" w:color="auto"/>
            <w:right w:val="none" w:sz="0" w:space="0" w:color="auto"/>
          </w:divBdr>
        </w:div>
        <w:div w:id="1002197110">
          <w:marLeft w:val="0"/>
          <w:marRight w:val="0"/>
          <w:marTop w:val="0"/>
          <w:marBottom w:val="0"/>
          <w:divBdr>
            <w:top w:val="none" w:sz="0" w:space="0" w:color="auto"/>
            <w:left w:val="none" w:sz="0" w:space="0" w:color="auto"/>
            <w:bottom w:val="none" w:sz="0" w:space="0" w:color="auto"/>
            <w:right w:val="none" w:sz="0" w:space="0" w:color="auto"/>
          </w:divBdr>
        </w:div>
        <w:div w:id="1530414111">
          <w:marLeft w:val="0"/>
          <w:marRight w:val="0"/>
          <w:marTop w:val="0"/>
          <w:marBottom w:val="0"/>
          <w:divBdr>
            <w:top w:val="none" w:sz="0" w:space="0" w:color="auto"/>
            <w:left w:val="none" w:sz="0" w:space="0" w:color="auto"/>
            <w:bottom w:val="none" w:sz="0" w:space="0" w:color="auto"/>
            <w:right w:val="none" w:sz="0" w:space="0" w:color="auto"/>
          </w:divBdr>
        </w:div>
        <w:div w:id="1751349668">
          <w:marLeft w:val="0"/>
          <w:marRight w:val="0"/>
          <w:marTop w:val="0"/>
          <w:marBottom w:val="0"/>
          <w:divBdr>
            <w:top w:val="none" w:sz="0" w:space="0" w:color="auto"/>
            <w:left w:val="none" w:sz="0" w:space="0" w:color="auto"/>
            <w:bottom w:val="none" w:sz="0" w:space="0" w:color="auto"/>
            <w:right w:val="none" w:sz="0" w:space="0" w:color="auto"/>
          </w:divBdr>
        </w:div>
        <w:div w:id="706492580">
          <w:marLeft w:val="0"/>
          <w:marRight w:val="0"/>
          <w:marTop w:val="0"/>
          <w:marBottom w:val="0"/>
          <w:divBdr>
            <w:top w:val="none" w:sz="0" w:space="0" w:color="auto"/>
            <w:left w:val="none" w:sz="0" w:space="0" w:color="auto"/>
            <w:bottom w:val="none" w:sz="0" w:space="0" w:color="auto"/>
            <w:right w:val="none" w:sz="0" w:space="0" w:color="auto"/>
          </w:divBdr>
        </w:div>
        <w:div w:id="158473248">
          <w:marLeft w:val="0"/>
          <w:marRight w:val="0"/>
          <w:marTop w:val="0"/>
          <w:marBottom w:val="0"/>
          <w:divBdr>
            <w:top w:val="none" w:sz="0" w:space="0" w:color="auto"/>
            <w:left w:val="none" w:sz="0" w:space="0" w:color="auto"/>
            <w:bottom w:val="none" w:sz="0" w:space="0" w:color="auto"/>
            <w:right w:val="none" w:sz="0" w:space="0" w:color="auto"/>
          </w:divBdr>
        </w:div>
        <w:div w:id="2014068259">
          <w:marLeft w:val="0"/>
          <w:marRight w:val="0"/>
          <w:marTop w:val="0"/>
          <w:marBottom w:val="0"/>
          <w:divBdr>
            <w:top w:val="none" w:sz="0" w:space="0" w:color="auto"/>
            <w:left w:val="none" w:sz="0" w:space="0" w:color="auto"/>
            <w:bottom w:val="none" w:sz="0" w:space="0" w:color="auto"/>
            <w:right w:val="none" w:sz="0" w:space="0" w:color="auto"/>
          </w:divBdr>
        </w:div>
        <w:div w:id="1301497733">
          <w:marLeft w:val="0"/>
          <w:marRight w:val="0"/>
          <w:marTop w:val="0"/>
          <w:marBottom w:val="0"/>
          <w:divBdr>
            <w:top w:val="none" w:sz="0" w:space="0" w:color="auto"/>
            <w:left w:val="none" w:sz="0" w:space="0" w:color="auto"/>
            <w:bottom w:val="none" w:sz="0" w:space="0" w:color="auto"/>
            <w:right w:val="none" w:sz="0" w:space="0" w:color="auto"/>
          </w:divBdr>
        </w:div>
        <w:div w:id="1312751875">
          <w:marLeft w:val="0"/>
          <w:marRight w:val="0"/>
          <w:marTop w:val="0"/>
          <w:marBottom w:val="0"/>
          <w:divBdr>
            <w:top w:val="none" w:sz="0" w:space="0" w:color="auto"/>
            <w:left w:val="none" w:sz="0" w:space="0" w:color="auto"/>
            <w:bottom w:val="none" w:sz="0" w:space="0" w:color="auto"/>
            <w:right w:val="none" w:sz="0" w:space="0" w:color="auto"/>
          </w:divBdr>
        </w:div>
        <w:div w:id="1700620815">
          <w:marLeft w:val="0"/>
          <w:marRight w:val="0"/>
          <w:marTop w:val="0"/>
          <w:marBottom w:val="0"/>
          <w:divBdr>
            <w:top w:val="none" w:sz="0" w:space="0" w:color="auto"/>
            <w:left w:val="none" w:sz="0" w:space="0" w:color="auto"/>
            <w:bottom w:val="none" w:sz="0" w:space="0" w:color="auto"/>
            <w:right w:val="none" w:sz="0" w:space="0" w:color="auto"/>
          </w:divBdr>
        </w:div>
        <w:div w:id="1571383414">
          <w:marLeft w:val="0"/>
          <w:marRight w:val="0"/>
          <w:marTop w:val="0"/>
          <w:marBottom w:val="0"/>
          <w:divBdr>
            <w:top w:val="none" w:sz="0" w:space="0" w:color="auto"/>
            <w:left w:val="none" w:sz="0" w:space="0" w:color="auto"/>
            <w:bottom w:val="none" w:sz="0" w:space="0" w:color="auto"/>
            <w:right w:val="none" w:sz="0" w:space="0" w:color="auto"/>
          </w:divBdr>
        </w:div>
        <w:div w:id="404843799">
          <w:marLeft w:val="0"/>
          <w:marRight w:val="0"/>
          <w:marTop w:val="0"/>
          <w:marBottom w:val="0"/>
          <w:divBdr>
            <w:top w:val="none" w:sz="0" w:space="0" w:color="auto"/>
            <w:left w:val="none" w:sz="0" w:space="0" w:color="auto"/>
            <w:bottom w:val="none" w:sz="0" w:space="0" w:color="auto"/>
            <w:right w:val="none" w:sz="0" w:space="0" w:color="auto"/>
          </w:divBdr>
        </w:div>
        <w:div w:id="1032613023">
          <w:marLeft w:val="0"/>
          <w:marRight w:val="0"/>
          <w:marTop w:val="0"/>
          <w:marBottom w:val="0"/>
          <w:divBdr>
            <w:top w:val="none" w:sz="0" w:space="0" w:color="auto"/>
            <w:left w:val="none" w:sz="0" w:space="0" w:color="auto"/>
            <w:bottom w:val="none" w:sz="0" w:space="0" w:color="auto"/>
            <w:right w:val="none" w:sz="0" w:space="0" w:color="auto"/>
          </w:divBdr>
        </w:div>
        <w:div w:id="1126893302">
          <w:marLeft w:val="0"/>
          <w:marRight w:val="0"/>
          <w:marTop w:val="0"/>
          <w:marBottom w:val="0"/>
          <w:divBdr>
            <w:top w:val="none" w:sz="0" w:space="0" w:color="auto"/>
            <w:left w:val="none" w:sz="0" w:space="0" w:color="auto"/>
            <w:bottom w:val="none" w:sz="0" w:space="0" w:color="auto"/>
            <w:right w:val="none" w:sz="0" w:space="0" w:color="auto"/>
          </w:divBdr>
        </w:div>
        <w:div w:id="46102363">
          <w:marLeft w:val="0"/>
          <w:marRight w:val="0"/>
          <w:marTop w:val="0"/>
          <w:marBottom w:val="0"/>
          <w:divBdr>
            <w:top w:val="none" w:sz="0" w:space="0" w:color="auto"/>
            <w:left w:val="none" w:sz="0" w:space="0" w:color="auto"/>
            <w:bottom w:val="none" w:sz="0" w:space="0" w:color="auto"/>
            <w:right w:val="none" w:sz="0" w:space="0" w:color="auto"/>
          </w:divBdr>
        </w:div>
        <w:div w:id="139082490">
          <w:marLeft w:val="0"/>
          <w:marRight w:val="0"/>
          <w:marTop w:val="0"/>
          <w:marBottom w:val="0"/>
          <w:divBdr>
            <w:top w:val="none" w:sz="0" w:space="0" w:color="auto"/>
            <w:left w:val="none" w:sz="0" w:space="0" w:color="auto"/>
            <w:bottom w:val="none" w:sz="0" w:space="0" w:color="auto"/>
            <w:right w:val="none" w:sz="0" w:space="0" w:color="auto"/>
          </w:divBdr>
        </w:div>
        <w:div w:id="520440184">
          <w:marLeft w:val="0"/>
          <w:marRight w:val="0"/>
          <w:marTop w:val="0"/>
          <w:marBottom w:val="0"/>
          <w:divBdr>
            <w:top w:val="none" w:sz="0" w:space="0" w:color="auto"/>
            <w:left w:val="none" w:sz="0" w:space="0" w:color="auto"/>
            <w:bottom w:val="none" w:sz="0" w:space="0" w:color="auto"/>
            <w:right w:val="none" w:sz="0" w:space="0" w:color="auto"/>
          </w:divBdr>
        </w:div>
        <w:div w:id="761335980">
          <w:marLeft w:val="0"/>
          <w:marRight w:val="0"/>
          <w:marTop w:val="0"/>
          <w:marBottom w:val="0"/>
          <w:divBdr>
            <w:top w:val="none" w:sz="0" w:space="0" w:color="auto"/>
            <w:left w:val="none" w:sz="0" w:space="0" w:color="auto"/>
            <w:bottom w:val="none" w:sz="0" w:space="0" w:color="auto"/>
            <w:right w:val="none" w:sz="0" w:space="0" w:color="auto"/>
          </w:divBdr>
        </w:div>
        <w:div w:id="571742103">
          <w:marLeft w:val="0"/>
          <w:marRight w:val="0"/>
          <w:marTop w:val="0"/>
          <w:marBottom w:val="0"/>
          <w:divBdr>
            <w:top w:val="none" w:sz="0" w:space="0" w:color="auto"/>
            <w:left w:val="none" w:sz="0" w:space="0" w:color="auto"/>
            <w:bottom w:val="none" w:sz="0" w:space="0" w:color="auto"/>
            <w:right w:val="none" w:sz="0" w:space="0" w:color="auto"/>
          </w:divBdr>
        </w:div>
        <w:div w:id="7414398">
          <w:marLeft w:val="0"/>
          <w:marRight w:val="0"/>
          <w:marTop w:val="0"/>
          <w:marBottom w:val="0"/>
          <w:divBdr>
            <w:top w:val="none" w:sz="0" w:space="0" w:color="auto"/>
            <w:left w:val="none" w:sz="0" w:space="0" w:color="auto"/>
            <w:bottom w:val="none" w:sz="0" w:space="0" w:color="auto"/>
            <w:right w:val="none" w:sz="0" w:space="0" w:color="auto"/>
          </w:divBdr>
        </w:div>
        <w:div w:id="1514295651">
          <w:marLeft w:val="0"/>
          <w:marRight w:val="0"/>
          <w:marTop w:val="0"/>
          <w:marBottom w:val="0"/>
          <w:divBdr>
            <w:top w:val="none" w:sz="0" w:space="0" w:color="auto"/>
            <w:left w:val="none" w:sz="0" w:space="0" w:color="auto"/>
            <w:bottom w:val="none" w:sz="0" w:space="0" w:color="auto"/>
            <w:right w:val="none" w:sz="0" w:space="0" w:color="auto"/>
          </w:divBdr>
        </w:div>
        <w:div w:id="1691183537">
          <w:marLeft w:val="0"/>
          <w:marRight w:val="0"/>
          <w:marTop w:val="0"/>
          <w:marBottom w:val="0"/>
          <w:divBdr>
            <w:top w:val="none" w:sz="0" w:space="0" w:color="auto"/>
            <w:left w:val="none" w:sz="0" w:space="0" w:color="auto"/>
            <w:bottom w:val="none" w:sz="0" w:space="0" w:color="auto"/>
            <w:right w:val="none" w:sz="0" w:space="0" w:color="auto"/>
          </w:divBdr>
        </w:div>
        <w:div w:id="1152671137">
          <w:marLeft w:val="0"/>
          <w:marRight w:val="0"/>
          <w:marTop w:val="0"/>
          <w:marBottom w:val="0"/>
          <w:divBdr>
            <w:top w:val="none" w:sz="0" w:space="0" w:color="auto"/>
            <w:left w:val="none" w:sz="0" w:space="0" w:color="auto"/>
            <w:bottom w:val="none" w:sz="0" w:space="0" w:color="auto"/>
            <w:right w:val="none" w:sz="0" w:space="0" w:color="auto"/>
          </w:divBdr>
        </w:div>
        <w:div w:id="175658812">
          <w:marLeft w:val="0"/>
          <w:marRight w:val="0"/>
          <w:marTop w:val="0"/>
          <w:marBottom w:val="0"/>
          <w:divBdr>
            <w:top w:val="none" w:sz="0" w:space="0" w:color="auto"/>
            <w:left w:val="none" w:sz="0" w:space="0" w:color="auto"/>
            <w:bottom w:val="none" w:sz="0" w:space="0" w:color="auto"/>
            <w:right w:val="none" w:sz="0" w:space="0" w:color="auto"/>
          </w:divBdr>
        </w:div>
        <w:div w:id="902451614">
          <w:marLeft w:val="0"/>
          <w:marRight w:val="0"/>
          <w:marTop w:val="0"/>
          <w:marBottom w:val="0"/>
          <w:divBdr>
            <w:top w:val="none" w:sz="0" w:space="0" w:color="auto"/>
            <w:left w:val="none" w:sz="0" w:space="0" w:color="auto"/>
            <w:bottom w:val="none" w:sz="0" w:space="0" w:color="auto"/>
            <w:right w:val="none" w:sz="0" w:space="0" w:color="auto"/>
          </w:divBdr>
        </w:div>
        <w:div w:id="1057820325">
          <w:marLeft w:val="0"/>
          <w:marRight w:val="0"/>
          <w:marTop w:val="0"/>
          <w:marBottom w:val="0"/>
          <w:divBdr>
            <w:top w:val="none" w:sz="0" w:space="0" w:color="auto"/>
            <w:left w:val="none" w:sz="0" w:space="0" w:color="auto"/>
            <w:bottom w:val="none" w:sz="0" w:space="0" w:color="auto"/>
            <w:right w:val="none" w:sz="0" w:space="0" w:color="auto"/>
          </w:divBdr>
        </w:div>
        <w:div w:id="1246377569">
          <w:marLeft w:val="0"/>
          <w:marRight w:val="0"/>
          <w:marTop w:val="0"/>
          <w:marBottom w:val="0"/>
          <w:divBdr>
            <w:top w:val="none" w:sz="0" w:space="0" w:color="auto"/>
            <w:left w:val="none" w:sz="0" w:space="0" w:color="auto"/>
            <w:bottom w:val="none" w:sz="0" w:space="0" w:color="auto"/>
            <w:right w:val="none" w:sz="0" w:space="0" w:color="auto"/>
          </w:divBdr>
        </w:div>
        <w:div w:id="1254313732">
          <w:marLeft w:val="0"/>
          <w:marRight w:val="0"/>
          <w:marTop w:val="0"/>
          <w:marBottom w:val="0"/>
          <w:divBdr>
            <w:top w:val="none" w:sz="0" w:space="0" w:color="auto"/>
            <w:left w:val="none" w:sz="0" w:space="0" w:color="auto"/>
            <w:bottom w:val="none" w:sz="0" w:space="0" w:color="auto"/>
            <w:right w:val="none" w:sz="0" w:space="0" w:color="auto"/>
          </w:divBdr>
        </w:div>
        <w:div w:id="1526408864">
          <w:marLeft w:val="0"/>
          <w:marRight w:val="0"/>
          <w:marTop w:val="0"/>
          <w:marBottom w:val="0"/>
          <w:divBdr>
            <w:top w:val="none" w:sz="0" w:space="0" w:color="auto"/>
            <w:left w:val="none" w:sz="0" w:space="0" w:color="auto"/>
            <w:bottom w:val="none" w:sz="0" w:space="0" w:color="auto"/>
            <w:right w:val="none" w:sz="0" w:space="0" w:color="auto"/>
          </w:divBdr>
        </w:div>
        <w:div w:id="1703630093">
          <w:marLeft w:val="0"/>
          <w:marRight w:val="0"/>
          <w:marTop w:val="0"/>
          <w:marBottom w:val="0"/>
          <w:divBdr>
            <w:top w:val="none" w:sz="0" w:space="0" w:color="auto"/>
            <w:left w:val="none" w:sz="0" w:space="0" w:color="auto"/>
            <w:bottom w:val="none" w:sz="0" w:space="0" w:color="auto"/>
            <w:right w:val="none" w:sz="0" w:space="0" w:color="auto"/>
          </w:divBdr>
        </w:div>
        <w:div w:id="1647665849">
          <w:marLeft w:val="0"/>
          <w:marRight w:val="0"/>
          <w:marTop w:val="0"/>
          <w:marBottom w:val="0"/>
          <w:divBdr>
            <w:top w:val="none" w:sz="0" w:space="0" w:color="auto"/>
            <w:left w:val="none" w:sz="0" w:space="0" w:color="auto"/>
            <w:bottom w:val="none" w:sz="0" w:space="0" w:color="auto"/>
            <w:right w:val="none" w:sz="0" w:space="0" w:color="auto"/>
          </w:divBdr>
        </w:div>
        <w:div w:id="54016728">
          <w:marLeft w:val="0"/>
          <w:marRight w:val="0"/>
          <w:marTop w:val="0"/>
          <w:marBottom w:val="0"/>
          <w:divBdr>
            <w:top w:val="none" w:sz="0" w:space="0" w:color="auto"/>
            <w:left w:val="none" w:sz="0" w:space="0" w:color="auto"/>
            <w:bottom w:val="none" w:sz="0" w:space="0" w:color="auto"/>
            <w:right w:val="none" w:sz="0" w:space="0" w:color="auto"/>
          </w:divBdr>
        </w:div>
        <w:div w:id="294340085">
          <w:marLeft w:val="0"/>
          <w:marRight w:val="0"/>
          <w:marTop w:val="0"/>
          <w:marBottom w:val="0"/>
          <w:divBdr>
            <w:top w:val="none" w:sz="0" w:space="0" w:color="auto"/>
            <w:left w:val="none" w:sz="0" w:space="0" w:color="auto"/>
            <w:bottom w:val="none" w:sz="0" w:space="0" w:color="auto"/>
            <w:right w:val="none" w:sz="0" w:space="0" w:color="auto"/>
          </w:divBdr>
        </w:div>
        <w:div w:id="1648827350">
          <w:marLeft w:val="0"/>
          <w:marRight w:val="0"/>
          <w:marTop w:val="0"/>
          <w:marBottom w:val="0"/>
          <w:divBdr>
            <w:top w:val="none" w:sz="0" w:space="0" w:color="auto"/>
            <w:left w:val="none" w:sz="0" w:space="0" w:color="auto"/>
            <w:bottom w:val="none" w:sz="0" w:space="0" w:color="auto"/>
            <w:right w:val="none" w:sz="0" w:space="0" w:color="auto"/>
          </w:divBdr>
        </w:div>
        <w:div w:id="1801342916">
          <w:marLeft w:val="0"/>
          <w:marRight w:val="0"/>
          <w:marTop w:val="0"/>
          <w:marBottom w:val="0"/>
          <w:divBdr>
            <w:top w:val="none" w:sz="0" w:space="0" w:color="auto"/>
            <w:left w:val="none" w:sz="0" w:space="0" w:color="auto"/>
            <w:bottom w:val="none" w:sz="0" w:space="0" w:color="auto"/>
            <w:right w:val="none" w:sz="0" w:space="0" w:color="auto"/>
          </w:divBdr>
        </w:div>
        <w:div w:id="639071695">
          <w:marLeft w:val="0"/>
          <w:marRight w:val="0"/>
          <w:marTop w:val="0"/>
          <w:marBottom w:val="0"/>
          <w:divBdr>
            <w:top w:val="none" w:sz="0" w:space="0" w:color="auto"/>
            <w:left w:val="none" w:sz="0" w:space="0" w:color="auto"/>
            <w:bottom w:val="none" w:sz="0" w:space="0" w:color="auto"/>
            <w:right w:val="none" w:sz="0" w:space="0" w:color="auto"/>
          </w:divBdr>
        </w:div>
        <w:div w:id="1137257273">
          <w:marLeft w:val="0"/>
          <w:marRight w:val="0"/>
          <w:marTop w:val="0"/>
          <w:marBottom w:val="0"/>
          <w:divBdr>
            <w:top w:val="none" w:sz="0" w:space="0" w:color="auto"/>
            <w:left w:val="none" w:sz="0" w:space="0" w:color="auto"/>
            <w:bottom w:val="none" w:sz="0" w:space="0" w:color="auto"/>
            <w:right w:val="none" w:sz="0" w:space="0" w:color="auto"/>
          </w:divBdr>
        </w:div>
        <w:div w:id="936017472">
          <w:marLeft w:val="0"/>
          <w:marRight w:val="0"/>
          <w:marTop w:val="0"/>
          <w:marBottom w:val="0"/>
          <w:divBdr>
            <w:top w:val="none" w:sz="0" w:space="0" w:color="auto"/>
            <w:left w:val="none" w:sz="0" w:space="0" w:color="auto"/>
            <w:bottom w:val="none" w:sz="0" w:space="0" w:color="auto"/>
            <w:right w:val="none" w:sz="0" w:space="0" w:color="auto"/>
          </w:divBdr>
        </w:div>
        <w:div w:id="16199463">
          <w:marLeft w:val="0"/>
          <w:marRight w:val="0"/>
          <w:marTop w:val="0"/>
          <w:marBottom w:val="0"/>
          <w:divBdr>
            <w:top w:val="none" w:sz="0" w:space="0" w:color="auto"/>
            <w:left w:val="none" w:sz="0" w:space="0" w:color="auto"/>
            <w:bottom w:val="none" w:sz="0" w:space="0" w:color="auto"/>
            <w:right w:val="none" w:sz="0" w:space="0" w:color="auto"/>
          </w:divBdr>
        </w:div>
        <w:div w:id="261501089">
          <w:marLeft w:val="0"/>
          <w:marRight w:val="0"/>
          <w:marTop w:val="0"/>
          <w:marBottom w:val="0"/>
          <w:divBdr>
            <w:top w:val="none" w:sz="0" w:space="0" w:color="auto"/>
            <w:left w:val="none" w:sz="0" w:space="0" w:color="auto"/>
            <w:bottom w:val="none" w:sz="0" w:space="0" w:color="auto"/>
            <w:right w:val="none" w:sz="0" w:space="0" w:color="auto"/>
          </w:divBdr>
        </w:div>
        <w:div w:id="757795241">
          <w:marLeft w:val="0"/>
          <w:marRight w:val="0"/>
          <w:marTop w:val="0"/>
          <w:marBottom w:val="0"/>
          <w:divBdr>
            <w:top w:val="none" w:sz="0" w:space="0" w:color="auto"/>
            <w:left w:val="none" w:sz="0" w:space="0" w:color="auto"/>
            <w:bottom w:val="none" w:sz="0" w:space="0" w:color="auto"/>
            <w:right w:val="none" w:sz="0" w:space="0" w:color="auto"/>
          </w:divBdr>
        </w:div>
        <w:div w:id="342628088">
          <w:marLeft w:val="0"/>
          <w:marRight w:val="0"/>
          <w:marTop w:val="0"/>
          <w:marBottom w:val="0"/>
          <w:divBdr>
            <w:top w:val="none" w:sz="0" w:space="0" w:color="auto"/>
            <w:left w:val="none" w:sz="0" w:space="0" w:color="auto"/>
            <w:bottom w:val="none" w:sz="0" w:space="0" w:color="auto"/>
            <w:right w:val="none" w:sz="0" w:space="0" w:color="auto"/>
          </w:divBdr>
        </w:div>
        <w:div w:id="653147152">
          <w:marLeft w:val="0"/>
          <w:marRight w:val="0"/>
          <w:marTop w:val="0"/>
          <w:marBottom w:val="0"/>
          <w:divBdr>
            <w:top w:val="none" w:sz="0" w:space="0" w:color="auto"/>
            <w:left w:val="none" w:sz="0" w:space="0" w:color="auto"/>
            <w:bottom w:val="none" w:sz="0" w:space="0" w:color="auto"/>
            <w:right w:val="none" w:sz="0" w:space="0" w:color="auto"/>
          </w:divBdr>
        </w:div>
        <w:div w:id="1347517693">
          <w:marLeft w:val="0"/>
          <w:marRight w:val="0"/>
          <w:marTop w:val="0"/>
          <w:marBottom w:val="0"/>
          <w:divBdr>
            <w:top w:val="none" w:sz="0" w:space="0" w:color="auto"/>
            <w:left w:val="none" w:sz="0" w:space="0" w:color="auto"/>
            <w:bottom w:val="none" w:sz="0" w:space="0" w:color="auto"/>
            <w:right w:val="none" w:sz="0" w:space="0" w:color="auto"/>
          </w:divBdr>
        </w:div>
        <w:div w:id="559825971">
          <w:marLeft w:val="0"/>
          <w:marRight w:val="0"/>
          <w:marTop w:val="0"/>
          <w:marBottom w:val="0"/>
          <w:divBdr>
            <w:top w:val="none" w:sz="0" w:space="0" w:color="auto"/>
            <w:left w:val="none" w:sz="0" w:space="0" w:color="auto"/>
            <w:bottom w:val="none" w:sz="0" w:space="0" w:color="auto"/>
            <w:right w:val="none" w:sz="0" w:space="0" w:color="auto"/>
          </w:divBdr>
        </w:div>
        <w:div w:id="1741514809">
          <w:marLeft w:val="0"/>
          <w:marRight w:val="0"/>
          <w:marTop w:val="0"/>
          <w:marBottom w:val="0"/>
          <w:divBdr>
            <w:top w:val="none" w:sz="0" w:space="0" w:color="auto"/>
            <w:left w:val="none" w:sz="0" w:space="0" w:color="auto"/>
            <w:bottom w:val="none" w:sz="0" w:space="0" w:color="auto"/>
            <w:right w:val="none" w:sz="0" w:space="0" w:color="auto"/>
          </w:divBdr>
        </w:div>
        <w:div w:id="1833445816">
          <w:marLeft w:val="0"/>
          <w:marRight w:val="0"/>
          <w:marTop w:val="0"/>
          <w:marBottom w:val="0"/>
          <w:divBdr>
            <w:top w:val="none" w:sz="0" w:space="0" w:color="auto"/>
            <w:left w:val="none" w:sz="0" w:space="0" w:color="auto"/>
            <w:bottom w:val="none" w:sz="0" w:space="0" w:color="auto"/>
            <w:right w:val="none" w:sz="0" w:space="0" w:color="auto"/>
          </w:divBdr>
        </w:div>
        <w:div w:id="2047245875">
          <w:marLeft w:val="0"/>
          <w:marRight w:val="0"/>
          <w:marTop w:val="0"/>
          <w:marBottom w:val="0"/>
          <w:divBdr>
            <w:top w:val="none" w:sz="0" w:space="0" w:color="auto"/>
            <w:left w:val="none" w:sz="0" w:space="0" w:color="auto"/>
            <w:bottom w:val="none" w:sz="0" w:space="0" w:color="auto"/>
            <w:right w:val="none" w:sz="0" w:space="0" w:color="auto"/>
          </w:divBdr>
        </w:div>
        <w:div w:id="635332404">
          <w:marLeft w:val="0"/>
          <w:marRight w:val="0"/>
          <w:marTop w:val="0"/>
          <w:marBottom w:val="0"/>
          <w:divBdr>
            <w:top w:val="none" w:sz="0" w:space="0" w:color="auto"/>
            <w:left w:val="none" w:sz="0" w:space="0" w:color="auto"/>
            <w:bottom w:val="none" w:sz="0" w:space="0" w:color="auto"/>
            <w:right w:val="none" w:sz="0" w:space="0" w:color="auto"/>
          </w:divBdr>
        </w:div>
        <w:div w:id="1372996738">
          <w:marLeft w:val="0"/>
          <w:marRight w:val="0"/>
          <w:marTop w:val="0"/>
          <w:marBottom w:val="0"/>
          <w:divBdr>
            <w:top w:val="none" w:sz="0" w:space="0" w:color="auto"/>
            <w:left w:val="none" w:sz="0" w:space="0" w:color="auto"/>
            <w:bottom w:val="none" w:sz="0" w:space="0" w:color="auto"/>
            <w:right w:val="none" w:sz="0" w:space="0" w:color="auto"/>
          </w:divBdr>
        </w:div>
        <w:div w:id="1286741266">
          <w:marLeft w:val="0"/>
          <w:marRight w:val="0"/>
          <w:marTop w:val="0"/>
          <w:marBottom w:val="0"/>
          <w:divBdr>
            <w:top w:val="none" w:sz="0" w:space="0" w:color="auto"/>
            <w:left w:val="none" w:sz="0" w:space="0" w:color="auto"/>
            <w:bottom w:val="none" w:sz="0" w:space="0" w:color="auto"/>
            <w:right w:val="none" w:sz="0" w:space="0" w:color="auto"/>
          </w:divBdr>
        </w:div>
        <w:div w:id="1463189342">
          <w:marLeft w:val="0"/>
          <w:marRight w:val="0"/>
          <w:marTop w:val="0"/>
          <w:marBottom w:val="0"/>
          <w:divBdr>
            <w:top w:val="none" w:sz="0" w:space="0" w:color="auto"/>
            <w:left w:val="none" w:sz="0" w:space="0" w:color="auto"/>
            <w:bottom w:val="none" w:sz="0" w:space="0" w:color="auto"/>
            <w:right w:val="none" w:sz="0" w:space="0" w:color="auto"/>
          </w:divBdr>
        </w:div>
        <w:div w:id="1456750803">
          <w:marLeft w:val="0"/>
          <w:marRight w:val="0"/>
          <w:marTop w:val="0"/>
          <w:marBottom w:val="0"/>
          <w:divBdr>
            <w:top w:val="none" w:sz="0" w:space="0" w:color="auto"/>
            <w:left w:val="none" w:sz="0" w:space="0" w:color="auto"/>
            <w:bottom w:val="none" w:sz="0" w:space="0" w:color="auto"/>
            <w:right w:val="none" w:sz="0" w:space="0" w:color="auto"/>
          </w:divBdr>
        </w:div>
        <w:div w:id="106236733">
          <w:marLeft w:val="0"/>
          <w:marRight w:val="0"/>
          <w:marTop w:val="0"/>
          <w:marBottom w:val="0"/>
          <w:divBdr>
            <w:top w:val="none" w:sz="0" w:space="0" w:color="auto"/>
            <w:left w:val="none" w:sz="0" w:space="0" w:color="auto"/>
            <w:bottom w:val="none" w:sz="0" w:space="0" w:color="auto"/>
            <w:right w:val="none" w:sz="0" w:space="0" w:color="auto"/>
          </w:divBdr>
        </w:div>
        <w:div w:id="951131924">
          <w:marLeft w:val="0"/>
          <w:marRight w:val="0"/>
          <w:marTop w:val="0"/>
          <w:marBottom w:val="0"/>
          <w:divBdr>
            <w:top w:val="none" w:sz="0" w:space="0" w:color="auto"/>
            <w:left w:val="none" w:sz="0" w:space="0" w:color="auto"/>
            <w:bottom w:val="none" w:sz="0" w:space="0" w:color="auto"/>
            <w:right w:val="none" w:sz="0" w:space="0" w:color="auto"/>
          </w:divBdr>
        </w:div>
        <w:div w:id="1643999621">
          <w:marLeft w:val="0"/>
          <w:marRight w:val="0"/>
          <w:marTop w:val="0"/>
          <w:marBottom w:val="0"/>
          <w:divBdr>
            <w:top w:val="none" w:sz="0" w:space="0" w:color="auto"/>
            <w:left w:val="none" w:sz="0" w:space="0" w:color="auto"/>
            <w:bottom w:val="none" w:sz="0" w:space="0" w:color="auto"/>
            <w:right w:val="none" w:sz="0" w:space="0" w:color="auto"/>
          </w:divBdr>
        </w:div>
        <w:div w:id="573315592">
          <w:marLeft w:val="0"/>
          <w:marRight w:val="0"/>
          <w:marTop w:val="0"/>
          <w:marBottom w:val="0"/>
          <w:divBdr>
            <w:top w:val="none" w:sz="0" w:space="0" w:color="auto"/>
            <w:left w:val="none" w:sz="0" w:space="0" w:color="auto"/>
            <w:bottom w:val="none" w:sz="0" w:space="0" w:color="auto"/>
            <w:right w:val="none" w:sz="0" w:space="0" w:color="auto"/>
          </w:divBdr>
        </w:div>
        <w:div w:id="1037781063">
          <w:marLeft w:val="0"/>
          <w:marRight w:val="0"/>
          <w:marTop w:val="0"/>
          <w:marBottom w:val="0"/>
          <w:divBdr>
            <w:top w:val="none" w:sz="0" w:space="0" w:color="auto"/>
            <w:left w:val="none" w:sz="0" w:space="0" w:color="auto"/>
            <w:bottom w:val="none" w:sz="0" w:space="0" w:color="auto"/>
            <w:right w:val="none" w:sz="0" w:space="0" w:color="auto"/>
          </w:divBdr>
        </w:div>
        <w:div w:id="2075275716">
          <w:marLeft w:val="0"/>
          <w:marRight w:val="0"/>
          <w:marTop w:val="0"/>
          <w:marBottom w:val="0"/>
          <w:divBdr>
            <w:top w:val="none" w:sz="0" w:space="0" w:color="auto"/>
            <w:left w:val="none" w:sz="0" w:space="0" w:color="auto"/>
            <w:bottom w:val="none" w:sz="0" w:space="0" w:color="auto"/>
            <w:right w:val="none" w:sz="0" w:space="0" w:color="auto"/>
          </w:divBdr>
        </w:div>
        <w:div w:id="1174882137">
          <w:marLeft w:val="0"/>
          <w:marRight w:val="0"/>
          <w:marTop w:val="0"/>
          <w:marBottom w:val="0"/>
          <w:divBdr>
            <w:top w:val="none" w:sz="0" w:space="0" w:color="auto"/>
            <w:left w:val="none" w:sz="0" w:space="0" w:color="auto"/>
            <w:bottom w:val="none" w:sz="0" w:space="0" w:color="auto"/>
            <w:right w:val="none" w:sz="0" w:space="0" w:color="auto"/>
          </w:divBdr>
        </w:div>
        <w:div w:id="1229875578">
          <w:marLeft w:val="0"/>
          <w:marRight w:val="0"/>
          <w:marTop w:val="0"/>
          <w:marBottom w:val="0"/>
          <w:divBdr>
            <w:top w:val="none" w:sz="0" w:space="0" w:color="auto"/>
            <w:left w:val="none" w:sz="0" w:space="0" w:color="auto"/>
            <w:bottom w:val="none" w:sz="0" w:space="0" w:color="auto"/>
            <w:right w:val="none" w:sz="0" w:space="0" w:color="auto"/>
          </w:divBdr>
        </w:div>
        <w:div w:id="553275662">
          <w:marLeft w:val="0"/>
          <w:marRight w:val="0"/>
          <w:marTop w:val="0"/>
          <w:marBottom w:val="0"/>
          <w:divBdr>
            <w:top w:val="none" w:sz="0" w:space="0" w:color="auto"/>
            <w:left w:val="none" w:sz="0" w:space="0" w:color="auto"/>
            <w:bottom w:val="none" w:sz="0" w:space="0" w:color="auto"/>
            <w:right w:val="none" w:sz="0" w:space="0" w:color="auto"/>
          </w:divBdr>
        </w:div>
        <w:div w:id="340591533">
          <w:marLeft w:val="0"/>
          <w:marRight w:val="0"/>
          <w:marTop w:val="0"/>
          <w:marBottom w:val="0"/>
          <w:divBdr>
            <w:top w:val="none" w:sz="0" w:space="0" w:color="auto"/>
            <w:left w:val="none" w:sz="0" w:space="0" w:color="auto"/>
            <w:bottom w:val="none" w:sz="0" w:space="0" w:color="auto"/>
            <w:right w:val="none" w:sz="0" w:space="0" w:color="auto"/>
          </w:divBdr>
        </w:div>
        <w:div w:id="57898925">
          <w:marLeft w:val="0"/>
          <w:marRight w:val="0"/>
          <w:marTop w:val="0"/>
          <w:marBottom w:val="0"/>
          <w:divBdr>
            <w:top w:val="none" w:sz="0" w:space="0" w:color="auto"/>
            <w:left w:val="none" w:sz="0" w:space="0" w:color="auto"/>
            <w:bottom w:val="none" w:sz="0" w:space="0" w:color="auto"/>
            <w:right w:val="none" w:sz="0" w:space="0" w:color="auto"/>
          </w:divBdr>
        </w:div>
        <w:div w:id="1597791785">
          <w:marLeft w:val="0"/>
          <w:marRight w:val="0"/>
          <w:marTop w:val="0"/>
          <w:marBottom w:val="0"/>
          <w:divBdr>
            <w:top w:val="none" w:sz="0" w:space="0" w:color="auto"/>
            <w:left w:val="none" w:sz="0" w:space="0" w:color="auto"/>
            <w:bottom w:val="none" w:sz="0" w:space="0" w:color="auto"/>
            <w:right w:val="none" w:sz="0" w:space="0" w:color="auto"/>
          </w:divBdr>
        </w:div>
        <w:div w:id="1716541924">
          <w:marLeft w:val="0"/>
          <w:marRight w:val="0"/>
          <w:marTop w:val="0"/>
          <w:marBottom w:val="0"/>
          <w:divBdr>
            <w:top w:val="none" w:sz="0" w:space="0" w:color="auto"/>
            <w:left w:val="none" w:sz="0" w:space="0" w:color="auto"/>
            <w:bottom w:val="none" w:sz="0" w:space="0" w:color="auto"/>
            <w:right w:val="none" w:sz="0" w:space="0" w:color="auto"/>
          </w:divBdr>
        </w:div>
        <w:div w:id="396128580">
          <w:marLeft w:val="0"/>
          <w:marRight w:val="0"/>
          <w:marTop w:val="0"/>
          <w:marBottom w:val="0"/>
          <w:divBdr>
            <w:top w:val="none" w:sz="0" w:space="0" w:color="auto"/>
            <w:left w:val="none" w:sz="0" w:space="0" w:color="auto"/>
            <w:bottom w:val="none" w:sz="0" w:space="0" w:color="auto"/>
            <w:right w:val="none" w:sz="0" w:space="0" w:color="auto"/>
          </w:divBdr>
        </w:div>
        <w:div w:id="1940597007">
          <w:marLeft w:val="0"/>
          <w:marRight w:val="0"/>
          <w:marTop w:val="0"/>
          <w:marBottom w:val="0"/>
          <w:divBdr>
            <w:top w:val="none" w:sz="0" w:space="0" w:color="auto"/>
            <w:left w:val="none" w:sz="0" w:space="0" w:color="auto"/>
            <w:bottom w:val="none" w:sz="0" w:space="0" w:color="auto"/>
            <w:right w:val="none" w:sz="0" w:space="0" w:color="auto"/>
          </w:divBdr>
        </w:div>
        <w:div w:id="1149395319">
          <w:marLeft w:val="0"/>
          <w:marRight w:val="0"/>
          <w:marTop w:val="0"/>
          <w:marBottom w:val="0"/>
          <w:divBdr>
            <w:top w:val="none" w:sz="0" w:space="0" w:color="auto"/>
            <w:left w:val="none" w:sz="0" w:space="0" w:color="auto"/>
            <w:bottom w:val="none" w:sz="0" w:space="0" w:color="auto"/>
            <w:right w:val="none" w:sz="0" w:space="0" w:color="auto"/>
          </w:divBdr>
        </w:div>
        <w:div w:id="659043981">
          <w:marLeft w:val="0"/>
          <w:marRight w:val="0"/>
          <w:marTop w:val="0"/>
          <w:marBottom w:val="0"/>
          <w:divBdr>
            <w:top w:val="none" w:sz="0" w:space="0" w:color="auto"/>
            <w:left w:val="none" w:sz="0" w:space="0" w:color="auto"/>
            <w:bottom w:val="none" w:sz="0" w:space="0" w:color="auto"/>
            <w:right w:val="none" w:sz="0" w:space="0" w:color="auto"/>
          </w:divBdr>
        </w:div>
        <w:div w:id="1364284066">
          <w:marLeft w:val="0"/>
          <w:marRight w:val="0"/>
          <w:marTop w:val="0"/>
          <w:marBottom w:val="0"/>
          <w:divBdr>
            <w:top w:val="none" w:sz="0" w:space="0" w:color="auto"/>
            <w:left w:val="none" w:sz="0" w:space="0" w:color="auto"/>
            <w:bottom w:val="none" w:sz="0" w:space="0" w:color="auto"/>
            <w:right w:val="none" w:sz="0" w:space="0" w:color="auto"/>
          </w:divBdr>
        </w:div>
        <w:div w:id="774137462">
          <w:marLeft w:val="0"/>
          <w:marRight w:val="0"/>
          <w:marTop w:val="0"/>
          <w:marBottom w:val="0"/>
          <w:divBdr>
            <w:top w:val="none" w:sz="0" w:space="0" w:color="auto"/>
            <w:left w:val="none" w:sz="0" w:space="0" w:color="auto"/>
            <w:bottom w:val="none" w:sz="0" w:space="0" w:color="auto"/>
            <w:right w:val="none" w:sz="0" w:space="0" w:color="auto"/>
          </w:divBdr>
        </w:div>
        <w:div w:id="1920944312">
          <w:marLeft w:val="0"/>
          <w:marRight w:val="0"/>
          <w:marTop w:val="0"/>
          <w:marBottom w:val="0"/>
          <w:divBdr>
            <w:top w:val="none" w:sz="0" w:space="0" w:color="auto"/>
            <w:left w:val="none" w:sz="0" w:space="0" w:color="auto"/>
            <w:bottom w:val="none" w:sz="0" w:space="0" w:color="auto"/>
            <w:right w:val="none" w:sz="0" w:space="0" w:color="auto"/>
          </w:divBdr>
        </w:div>
        <w:div w:id="1609854138">
          <w:marLeft w:val="0"/>
          <w:marRight w:val="0"/>
          <w:marTop w:val="0"/>
          <w:marBottom w:val="0"/>
          <w:divBdr>
            <w:top w:val="none" w:sz="0" w:space="0" w:color="auto"/>
            <w:left w:val="none" w:sz="0" w:space="0" w:color="auto"/>
            <w:bottom w:val="none" w:sz="0" w:space="0" w:color="auto"/>
            <w:right w:val="none" w:sz="0" w:space="0" w:color="auto"/>
          </w:divBdr>
        </w:div>
        <w:div w:id="841696837">
          <w:marLeft w:val="0"/>
          <w:marRight w:val="0"/>
          <w:marTop w:val="0"/>
          <w:marBottom w:val="0"/>
          <w:divBdr>
            <w:top w:val="none" w:sz="0" w:space="0" w:color="auto"/>
            <w:left w:val="none" w:sz="0" w:space="0" w:color="auto"/>
            <w:bottom w:val="none" w:sz="0" w:space="0" w:color="auto"/>
            <w:right w:val="none" w:sz="0" w:space="0" w:color="auto"/>
          </w:divBdr>
        </w:div>
        <w:div w:id="1481338772">
          <w:marLeft w:val="0"/>
          <w:marRight w:val="0"/>
          <w:marTop w:val="0"/>
          <w:marBottom w:val="0"/>
          <w:divBdr>
            <w:top w:val="none" w:sz="0" w:space="0" w:color="auto"/>
            <w:left w:val="none" w:sz="0" w:space="0" w:color="auto"/>
            <w:bottom w:val="none" w:sz="0" w:space="0" w:color="auto"/>
            <w:right w:val="none" w:sz="0" w:space="0" w:color="auto"/>
          </w:divBdr>
        </w:div>
        <w:div w:id="948704814">
          <w:marLeft w:val="0"/>
          <w:marRight w:val="0"/>
          <w:marTop w:val="0"/>
          <w:marBottom w:val="0"/>
          <w:divBdr>
            <w:top w:val="none" w:sz="0" w:space="0" w:color="auto"/>
            <w:left w:val="none" w:sz="0" w:space="0" w:color="auto"/>
            <w:bottom w:val="none" w:sz="0" w:space="0" w:color="auto"/>
            <w:right w:val="none" w:sz="0" w:space="0" w:color="auto"/>
          </w:divBdr>
        </w:div>
        <w:div w:id="1615096628">
          <w:marLeft w:val="0"/>
          <w:marRight w:val="0"/>
          <w:marTop w:val="0"/>
          <w:marBottom w:val="0"/>
          <w:divBdr>
            <w:top w:val="none" w:sz="0" w:space="0" w:color="auto"/>
            <w:left w:val="none" w:sz="0" w:space="0" w:color="auto"/>
            <w:bottom w:val="none" w:sz="0" w:space="0" w:color="auto"/>
            <w:right w:val="none" w:sz="0" w:space="0" w:color="auto"/>
          </w:divBdr>
        </w:div>
        <w:div w:id="1397168800">
          <w:marLeft w:val="0"/>
          <w:marRight w:val="0"/>
          <w:marTop w:val="0"/>
          <w:marBottom w:val="0"/>
          <w:divBdr>
            <w:top w:val="none" w:sz="0" w:space="0" w:color="auto"/>
            <w:left w:val="none" w:sz="0" w:space="0" w:color="auto"/>
            <w:bottom w:val="none" w:sz="0" w:space="0" w:color="auto"/>
            <w:right w:val="none" w:sz="0" w:space="0" w:color="auto"/>
          </w:divBdr>
        </w:div>
        <w:div w:id="1759708988">
          <w:marLeft w:val="0"/>
          <w:marRight w:val="0"/>
          <w:marTop w:val="0"/>
          <w:marBottom w:val="0"/>
          <w:divBdr>
            <w:top w:val="none" w:sz="0" w:space="0" w:color="auto"/>
            <w:left w:val="none" w:sz="0" w:space="0" w:color="auto"/>
            <w:bottom w:val="none" w:sz="0" w:space="0" w:color="auto"/>
            <w:right w:val="none" w:sz="0" w:space="0" w:color="auto"/>
          </w:divBdr>
        </w:div>
        <w:div w:id="394545890">
          <w:marLeft w:val="0"/>
          <w:marRight w:val="0"/>
          <w:marTop w:val="0"/>
          <w:marBottom w:val="0"/>
          <w:divBdr>
            <w:top w:val="none" w:sz="0" w:space="0" w:color="auto"/>
            <w:left w:val="none" w:sz="0" w:space="0" w:color="auto"/>
            <w:bottom w:val="none" w:sz="0" w:space="0" w:color="auto"/>
            <w:right w:val="none" w:sz="0" w:space="0" w:color="auto"/>
          </w:divBdr>
        </w:div>
        <w:div w:id="1449201953">
          <w:marLeft w:val="0"/>
          <w:marRight w:val="0"/>
          <w:marTop w:val="0"/>
          <w:marBottom w:val="0"/>
          <w:divBdr>
            <w:top w:val="none" w:sz="0" w:space="0" w:color="auto"/>
            <w:left w:val="none" w:sz="0" w:space="0" w:color="auto"/>
            <w:bottom w:val="none" w:sz="0" w:space="0" w:color="auto"/>
            <w:right w:val="none" w:sz="0" w:space="0" w:color="auto"/>
          </w:divBdr>
        </w:div>
        <w:div w:id="521171101">
          <w:marLeft w:val="0"/>
          <w:marRight w:val="0"/>
          <w:marTop w:val="0"/>
          <w:marBottom w:val="0"/>
          <w:divBdr>
            <w:top w:val="none" w:sz="0" w:space="0" w:color="auto"/>
            <w:left w:val="none" w:sz="0" w:space="0" w:color="auto"/>
            <w:bottom w:val="none" w:sz="0" w:space="0" w:color="auto"/>
            <w:right w:val="none" w:sz="0" w:space="0" w:color="auto"/>
          </w:divBdr>
        </w:div>
        <w:div w:id="1826428949">
          <w:marLeft w:val="0"/>
          <w:marRight w:val="0"/>
          <w:marTop w:val="0"/>
          <w:marBottom w:val="0"/>
          <w:divBdr>
            <w:top w:val="none" w:sz="0" w:space="0" w:color="auto"/>
            <w:left w:val="none" w:sz="0" w:space="0" w:color="auto"/>
            <w:bottom w:val="none" w:sz="0" w:space="0" w:color="auto"/>
            <w:right w:val="none" w:sz="0" w:space="0" w:color="auto"/>
          </w:divBdr>
        </w:div>
        <w:div w:id="1688284601">
          <w:marLeft w:val="0"/>
          <w:marRight w:val="0"/>
          <w:marTop w:val="0"/>
          <w:marBottom w:val="0"/>
          <w:divBdr>
            <w:top w:val="none" w:sz="0" w:space="0" w:color="auto"/>
            <w:left w:val="none" w:sz="0" w:space="0" w:color="auto"/>
            <w:bottom w:val="none" w:sz="0" w:space="0" w:color="auto"/>
            <w:right w:val="none" w:sz="0" w:space="0" w:color="auto"/>
          </w:divBdr>
        </w:div>
        <w:div w:id="945186934">
          <w:marLeft w:val="0"/>
          <w:marRight w:val="0"/>
          <w:marTop w:val="0"/>
          <w:marBottom w:val="0"/>
          <w:divBdr>
            <w:top w:val="none" w:sz="0" w:space="0" w:color="auto"/>
            <w:left w:val="none" w:sz="0" w:space="0" w:color="auto"/>
            <w:bottom w:val="none" w:sz="0" w:space="0" w:color="auto"/>
            <w:right w:val="none" w:sz="0" w:space="0" w:color="auto"/>
          </w:divBdr>
        </w:div>
        <w:div w:id="379596019">
          <w:marLeft w:val="0"/>
          <w:marRight w:val="0"/>
          <w:marTop w:val="0"/>
          <w:marBottom w:val="0"/>
          <w:divBdr>
            <w:top w:val="none" w:sz="0" w:space="0" w:color="auto"/>
            <w:left w:val="none" w:sz="0" w:space="0" w:color="auto"/>
            <w:bottom w:val="none" w:sz="0" w:space="0" w:color="auto"/>
            <w:right w:val="none" w:sz="0" w:space="0" w:color="auto"/>
          </w:divBdr>
        </w:div>
        <w:div w:id="1930893304">
          <w:marLeft w:val="0"/>
          <w:marRight w:val="0"/>
          <w:marTop w:val="0"/>
          <w:marBottom w:val="0"/>
          <w:divBdr>
            <w:top w:val="none" w:sz="0" w:space="0" w:color="auto"/>
            <w:left w:val="none" w:sz="0" w:space="0" w:color="auto"/>
            <w:bottom w:val="none" w:sz="0" w:space="0" w:color="auto"/>
            <w:right w:val="none" w:sz="0" w:space="0" w:color="auto"/>
          </w:divBdr>
        </w:div>
        <w:div w:id="266473177">
          <w:marLeft w:val="0"/>
          <w:marRight w:val="0"/>
          <w:marTop w:val="0"/>
          <w:marBottom w:val="0"/>
          <w:divBdr>
            <w:top w:val="none" w:sz="0" w:space="0" w:color="auto"/>
            <w:left w:val="none" w:sz="0" w:space="0" w:color="auto"/>
            <w:bottom w:val="none" w:sz="0" w:space="0" w:color="auto"/>
            <w:right w:val="none" w:sz="0" w:space="0" w:color="auto"/>
          </w:divBdr>
        </w:div>
        <w:div w:id="820580209">
          <w:marLeft w:val="0"/>
          <w:marRight w:val="0"/>
          <w:marTop w:val="0"/>
          <w:marBottom w:val="0"/>
          <w:divBdr>
            <w:top w:val="none" w:sz="0" w:space="0" w:color="auto"/>
            <w:left w:val="none" w:sz="0" w:space="0" w:color="auto"/>
            <w:bottom w:val="none" w:sz="0" w:space="0" w:color="auto"/>
            <w:right w:val="none" w:sz="0" w:space="0" w:color="auto"/>
          </w:divBdr>
        </w:div>
        <w:div w:id="2032222366">
          <w:marLeft w:val="0"/>
          <w:marRight w:val="0"/>
          <w:marTop w:val="0"/>
          <w:marBottom w:val="0"/>
          <w:divBdr>
            <w:top w:val="none" w:sz="0" w:space="0" w:color="auto"/>
            <w:left w:val="none" w:sz="0" w:space="0" w:color="auto"/>
            <w:bottom w:val="none" w:sz="0" w:space="0" w:color="auto"/>
            <w:right w:val="none" w:sz="0" w:space="0" w:color="auto"/>
          </w:divBdr>
        </w:div>
        <w:div w:id="228421788">
          <w:marLeft w:val="0"/>
          <w:marRight w:val="0"/>
          <w:marTop w:val="0"/>
          <w:marBottom w:val="0"/>
          <w:divBdr>
            <w:top w:val="none" w:sz="0" w:space="0" w:color="auto"/>
            <w:left w:val="none" w:sz="0" w:space="0" w:color="auto"/>
            <w:bottom w:val="none" w:sz="0" w:space="0" w:color="auto"/>
            <w:right w:val="none" w:sz="0" w:space="0" w:color="auto"/>
          </w:divBdr>
        </w:div>
        <w:div w:id="977223309">
          <w:marLeft w:val="0"/>
          <w:marRight w:val="0"/>
          <w:marTop w:val="0"/>
          <w:marBottom w:val="0"/>
          <w:divBdr>
            <w:top w:val="none" w:sz="0" w:space="0" w:color="auto"/>
            <w:left w:val="none" w:sz="0" w:space="0" w:color="auto"/>
            <w:bottom w:val="none" w:sz="0" w:space="0" w:color="auto"/>
            <w:right w:val="none" w:sz="0" w:space="0" w:color="auto"/>
          </w:divBdr>
        </w:div>
        <w:div w:id="1205363286">
          <w:marLeft w:val="0"/>
          <w:marRight w:val="0"/>
          <w:marTop w:val="0"/>
          <w:marBottom w:val="0"/>
          <w:divBdr>
            <w:top w:val="none" w:sz="0" w:space="0" w:color="auto"/>
            <w:left w:val="none" w:sz="0" w:space="0" w:color="auto"/>
            <w:bottom w:val="none" w:sz="0" w:space="0" w:color="auto"/>
            <w:right w:val="none" w:sz="0" w:space="0" w:color="auto"/>
          </w:divBdr>
        </w:div>
        <w:div w:id="650213688">
          <w:marLeft w:val="0"/>
          <w:marRight w:val="0"/>
          <w:marTop w:val="0"/>
          <w:marBottom w:val="0"/>
          <w:divBdr>
            <w:top w:val="none" w:sz="0" w:space="0" w:color="auto"/>
            <w:left w:val="none" w:sz="0" w:space="0" w:color="auto"/>
            <w:bottom w:val="none" w:sz="0" w:space="0" w:color="auto"/>
            <w:right w:val="none" w:sz="0" w:space="0" w:color="auto"/>
          </w:divBdr>
        </w:div>
        <w:div w:id="114905488">
          <w:marLeft w:val="0"/>
          <w:marRight w:val="0"/>
          <w:marTop w:val="0"/>
          <w:marBottom w:val="0"/>
          <w:divBdr>
            <w:top w:val="none" w:sz="0" w:space="0" w:color="auto"/>
            <w:left w:val="none" w:sz="0" w:space="0" w:color="auto"/>
            <w:bottom w:val="none" w:sz="0" w:space="0" w:color="auto"/>
            <w:right w:val="none" w:sz="0" w:space="0" w:color="auto"/>
          </w:divBdr>
        </w:div>
        <w:div w:id="295986072">
          <w:marLeft w:val="0"/>
          <w:marRight w:val="0"/>
          <w:marTop w:val="0"/>
          <w:marBottom w:val="0"/>
          <w:divBdr>
            <w:top w:val="none" w:sz="0" w:space="0" w:color="auto"/>
            <w:left w:val="none" w:sz="0" w:space="0" w:color="auto"/>
            <w:bottom w:val="none" w:sz="0" w:space="0" w:color="auto"/>
            <w:right w:val="none" w:sz="0" w:space="0" w:color="auto"/>
          </w:divBdr>
        </w:div>
        <w:div w:id="1971670765">
          <w:marLeft w:val="0"/>
          <w:marRight w:val="0"/>
          <w:marTop w:val="0"/>
          <w:marBottom w:val="0"/>
          <w:divBdr>
            <w:top w:val="none" w:sz="0" w:space="0" w:color="auto"/>
            <w:left w:val="none" w:sz="0" w:space="0" w:color="auto"/>
            <w:bottom w:val="none" w:sz="0" w:space="0" w:color="auto"/>
            <w:right w:val="none" w:sz="0" w:space="0" w:color="auto"/>
          </w:divBdr>
        </w:div>
        <w:div w:id="143083905">
          <w:marLeft w:val="0"/>
          <w:marRight w:val="0"/>
          <w:marTop w:val="0"/>
          <w:marBottom w:val="0"/>
          <w:divBdr>
            <w:top w:val="none" w:sz="0" w:space="0" w:color="auto"/>
            <w:left w:val="none" w:sz="0" w:space="0" w:color="auto"/>
            <w:bottom w:val="none" w:sz="0" w:space="0" w:color="auto"/>
            <w:right w:val="none" w:sz="0" w:space="0" w:color="auto"/>
          </w:divBdr>
        </w:div>
        <w:div w:id="95028861">
          <w:marLeft w:val="0"/>
          <w:marRight w:val="0"/>
          <w:marTop w:val="0"/>
          <w:marBottom w:val="0"/>
          <w:divBdr>
            <w:top w:val="none" w:sz="0" w:space="0" w:color="auto"/>
            <w:left w:val="none" w:sz="0" w:space="0" w:color="auto"/>
            <w:bottom w:val="none" w:sz="0" w:space="0" w:color="auto"/>
            <w:right w:val="none" w:sz="0" w:space="0" w:color="auto"/>
          </w:divBdr>
        </w:div>
        <w:div w:id="2109425635">
          <w:marLeft w:val="0"/>
          <w:marRight w:val="0"/>
          <w:marTop w:val="0"/>
          <w:marBottom w:val="0"/>
          <w:divBdr>
            <w:top w:val="none" w:sz="0" w:space="0" w:color="auto"/>
            <w:left w:val="none" w:sz="0" w:space="0" w:color="auto"/>
            <w:bottom w:val="none" w:sz="0" w:space="0" w:color="auto"/>
            <w:right w:val="none" w:sz="0" w:space="0" w:color="auto"/>
          </w:divBdr>
        </w:div>
        <w:div w:id="1927110003">
          <w:marLeft w:val="0"/>
          <w:marRight w:val="0"/>
          <w:marTop w:val="0"/>
          <w:marBottom w:val="0"/>
          <w:divBdr>
            <w:top w:val="none" w:sz="0" w:space="0" w:color="auto"/>
            <w:left w:val="none" w:sz="0" w:space="0" w:color="auto"/>
            <w:bottom w:val="none" w:sz="0" w:space="0" w:color="auto"/>
            <w:right w:val="none" w:sz="0" w:space="0" w:color="auto"/>
          </w:divBdr>
        </w:div>
        <w:div w:id="885526824">
          <w:marLeft w:val="0"/>
          <w:marRight w:val="0"/>
          <w:marTop w:val="0"/>
          <w:marBottom w:val="0"/>
          <w:divBdr>
            <w:top w:val="none" w:sz="0" w:space="0" w:color="auto"/>
            <w:left w:val="none" w:sz="0" w:space="0" w:color="auto"/>
            <w:bottom w:val="none" w:sz="0" w:space="0" w:color="auto"/>
            <w:right w:val="none" w:sz="0" w:space="0" w:color="auto"/>
          </w:divBdr>
        </w:div>
        <w:div w:id="1009722819">
          <w:marLeft w:val="0"/>
          <w:marRight w:val="0"/>
          <w:marTop w:val="0"/>
          <w:marBottom w:val="0"/>
          <w:divBdr>
            <w:top w:val="none" w:sz="0" w:space="0" w:color="auto"/>
            <w:left w:val="none" w:sz="0" w:space="0" w:color="auto"/>
            <w:bottom w:val="none" w:sz="0" w:space="0" w:color="auto"/>
            <w:right w:val="none" w:sz="0" w:space="0" w:color="auto"/>
          </w:divBdr>
        </w:div>
        <w:div w:id="1245339798">
          <w:marLeft w:val="0"/>
          <w:marRight w:val="0"/>
          <w:marTop w:val="0"/>
          <w:marBottom w:val="0"/>
          <w:divBdr>
            <w:top w:val="none" w:sz="0" w:space="0" w:color="auto"/>
            <w:left w:val="none" w:sz="0" w:space="0" w:color="auto"/>
            <w:bottom w:val="none" w:sz="0" w:space="0" w:color="auto"/>
            <w:right w:val="none" w:sz="0" w:space="0" w:color="auto"/>
          </w:divBdr>
        </w:div>
        <w:div w:id="231745139">
          <w:marLeft w:val="0"/>
          <w:marRight w:val="0"/>
          <w:marTop w:val="0"/>
          <w:marBottom w:val="0"/>
          <w:divBdr>
            <w:top w:val="none" w:sz="0" w:space="0" w:color="auto"/>
            <w:left w:val="none" w:sz="0" w:space="0" w:color="auto"/>
            <w:bottom w:val="none" w:sz="0" w:space="0" w:color="auto"/>
            <w:right w:val="none" w:sz="0" w:space="0" w:color="auto"/>
          </w:divBdr>
        </w:div>
        <w:div w:id="622157072">
          <w:marLeft w:val="0"/>
          <w:marRight w:val="0"/>
          <w:marTop w:val="0"/>
          <w:marBottom w:val="0"/>
          <w:divBdr>
            <w:top w:val="none" w:sz="0" w:space="0" w:color="auto"/>
            <w:left w:val="none" w:sz="0" w:space="0" w:color="auto"/>
            <w:bottom w:val="none" w:sz="0" w:space="0" w:color="auto"/>
            <w:right w:val="none" w:sz="0" w:space="0" w:color="auto"/>
          </w:divBdr>
        </w:div>
        <w:div w:id="1220746695">
          <w:marLeft w:val="0"/>
          <w:marRight w:val="0"/>
          <w:marTop w:val="0"/>
          <w:marBottom w:val="0"/>
          <w:divBdr>
            <w:top w:val="none" w:sz="0" w:space="0" w:color="auto"/>
            <w:left w:val="none" w:sz="0" w:space="0" w:color="auto"/>
            <w:bottom w:val="none" w:sz="0" w:space="0" w:color="auto"/>
            <w:right w:val="none" w:sz="0" w:space="0" w:color="auto"/>
          </w:divBdr>
        </w:div>
        <w:div w:id="2029791937">
          <w:marLeft w:val="0"/>
          <w:marRight w:val="0"/>
          <w:marTop w:val="0"/>
          <w:marBottom w:val="0"/>
          <w:divBdr>
            <w:top w:val="none" w:sz="0" w:space="0" w:color="auto"/>
            <w:left w:val="none" w:sz="0" w:space="0" w:color="auto"/>
            <w:bottom w:val="none" w:sz="0" w:space="0" w:color="auto"/>
            <w:right w:val="none" w:sz="0" w:space="0" w:color="auto"/>
          </w:divBdr>
        </w:div>
        <w:div w:id="901521472">
          <w:marLeft w:val="0"/>
          <w:marRight w:val="0"/>
          <w:marTop w:val="0"/>
          <w:marBottom w:val="0"/>
          <w:divBdr>
            <w:top w:val="none" w:sz="0" w:space="0" w:color="auto"/>
            <w:left w:val="none" w:sz="0" w:space="0" w:color="auto"/>
            <w:bottom w:val="none" w:sz="0" w:space="0" w:color="auto"/>
            <w:right w:val="none" w:sz="0" w:space="0" w:color="auto"/>
          </w:divBdr>
        </w:div>
        <w:div w:id="1469665059">
          <w:marLeft w:val="0"/>
          <w:marRight w:val="0"/>
          <w:marTop w:val="0"/>
          <w:marBottom w:val="0"/>
          <w:divBdr>
            <w:top w:val="none" w:sz="0" w:space="0" w:color="auto"/>
            <w:left w:val="none" w:sz="0" w:space="0" w:color="auto"/>
            <w:bottom w:val="none" w:sz="0" w:space="0" w:color="auto"/>
            <w:right w:val="none" w:sz="0" w:space="0" w:color="auto"/>
          </w:divBdr>
        </w:div>
        <w:div w:id="507595222">
          <w:marLeft w:val="0"/>
          <w:marRight w:val="0"/>
          <w:marTop w:val="0"/>
          <w:marBottom w:val="0"/>
          <w:divBdr>
            <w:top w:val="none" w:sz="0" w:space="0" w:color="auto"/>
            <w:left w:val="none" w:sz="0" w:space="0" w:color="auto"/>
            <w:bottom w:val="none" w:sz="0" w:space="0" w:color="auto"/>
            <w:right w:val="none" w:sz="0" w:space="0" w:color="auto"/>
          </w:divBdr>
        </w:div>
        <w:div w:id="725420982">
          <w:marLeft w:val="0"/>
          <w:marRight w:val="0"/>
          <w:marTop w:val="0"/>
          <w:marBottom w:val="0"/>
          <w:divBdr>
            <w:top w:val="none" w:sz="0" w:space="0" w:color="auto"/>
            <w:left w:val="none" w:sz="0" w:space="0" w:color="auto"/>
            <w:bottom w:val="none" w:sz="0" w:space="0" w:color="auto"/>
            <w:right w:val="none" w:sz="0" w:space="0" w:color="auto"/>
          </w:divBdr>
        </w:div>
        <w:div w:id="1314723421">
          <w:marLeft w:val="0"/>
          <w:marRight w:val="0"/>
          <w:marTop w:val="0"/>
          <w:marBottom w:val="0"/>
          <w:divBdr>
            <w:top w:val="none" w:sz="0" w:space="0" w:color="auto"/>
            <w:left w:val="none" w:sz="0" w:space="0" w:color="auto"/>
            <w:bottom w:val="none" w:sz="0" w:space="0" w:color="auto"/>
            <w:right w:val="none" w:sz="0" w:space="0" w:color="auto"/>
          </w:divBdr>
        </w:div>
        <w:div w:id="13925926">
          <w:marLeft w:val="0"/>
          <w:marRight w:val="0"/>
          <w:marTop w:val="0"/>
          <w:marBottom w:val="0"/>
          <w:divBdr>
            <w:top w:val="none" w:sz="0" w:space="0" w:color="auto"/>
            <w:left w:val="none" w:sz="0" w:space="0" w:color="auto"/>
            <w:bottom w:val="none" w:sz="0" w:space="0" w:color="auto"/>
            <w:right w:val="none" w:sz="0" w:space="0" w:color="auto"/>
          </w:divBdr>
        </w:div>
        <w:div w:id="831027243">
          <w:marLeft w:val="0"/>
          <w:marRight w:val="0"/>
          <w:marTop w:val="0"/>
          <w:marBottom w:val="0"/>
          <w:divBdr>
            <w:top w:val="none" w:sz="0" w:space="0" w:color="auto"/>
            <w:left w:val="none" w:sz="0" w:space="0" w:color="auto"/>
            <w:bottom w:val="none" w:sz="0" w:space="0" w:color="auto"/>
            <w:right w:val="none" w:sz="0" w:space="0" w:color="auto"/>
          </w:divBdr>
        </w:div>
        <w:div w:id="818229724">
          <w:marLeft w:val="0"/>
          <w:marRight w:val="0"/>
          <w:marTop w:val="0"/>
          <w:marBottom w:val="0"/>
          <w:divBdr>
            <w:top w:val="none" w:sz="0" w:space="0" w:color="auto"/>
            <w:left w:val="none" w:sz="0" w:space="0" w:color="auto"/>
            <w:bottom w:val="none" w:sz="0" w:space="0" w:color="auto"/>
            <w:right w:val="none" w:sz="0" w:space="0" w:color="auto"/>
          </w:divBdr>
        </w:div>
        <w:div w:id="1342929817">
          <w:marLeft w:val="0"/>
          <w:marRight w:val="0"/>
          <w:marTop w:val="0"/>
          <w:marBottom w:val="0"/>
          <w:divBdr>
            <w:top w:val="none" w:sz="0" w:space="0" w:color="auto"/>
            <w:left w:val="none" w:sz="0" w:space="0" w:color="auto"/>
            <w:bottom w:val="none" w:sz="0" w:space="0" w:color="auto"/>
            <w:right w:val="none" w:sz="0" w:space="0" w:color="auto"/>
          </w:divBdr>
        </w:div>
        <w:div w:id="1533304683">
          <w:marLeft w:val="0"/>
          <w:marRight w:val="0"/>
          <w:marTop w:val="0"/>
          <w:marBottom w:val="0"/>
          <w:divBdr>
            <w:top w:val="none" w:sz="0" w:space="0" w:color="auto"/>
            <w:left w:val="none" w:sz="0" w:space="0" w:color="auto"/>
            <w:bottom w:val="none" w:sz="0" w:space="0" w:color="auto"/>
            <w:right w:val="none" w:sz="0" w:space="0" w:color="auto"/>
          </w:divBdr>
        </w:div>
        <w:div w:id="1078017695">
          <w:marLeft w:val="0"/>
          <w:marRight w:val="0"/>
          <w:marTop w:val="0"/>
          <w:marBottom w:val="0"/>
          <w:divBdr>
            <w:top w:val="none" w:sz="0" w:space="0" w:color="auto"/>
            <w:left w:val="none" w:sz="0" w:space="0" w:color="auto"/>
            <w:bottom w:val="none" w:sz="0" w:space="0" w:color="auto"/>
            <w:right w:val="none" w:sz="0" w:space="0" w:color="auto"/>
          </w:divBdr>
        </w:div>
        <w:div w:id="1927882596">
          <w:marLeft w:val="0"/>
          <w:marRight w:val="0"/>
          <w:marTop w:val="0"/>
          <w:marBottom w:val="0"/>
          <w:divBdr>
            <w:top w:val="none" w:sz="0" w:space="0" w:color="auto"/>
            <w:left w:val="none" w:sz="0" w:space="0" w:color="auto"/>
            <w:bottom w:val="none" w:sz="0" w:space="0" w:color="auto"/>
            <w:right w:val="none" w:sz="0" w:space="0" w:color="auto"/>
          </w:divBdr>
        </w:div>
        <w:div w:id="818769952">
          <w:marLeft w:val="0"/>
          <w:marRight w:val="0"/>
          <w:marTop w:val="0"/>
          <w:marBottom w:val="0"/>
          <w:divBdr>
            <w:top w:val="none" w:sz="0" w:space="0" w:color="auto"/>
            <w:left w:val="none" w:sz="0" w:space="0" w:color="auto"/>
            <w:bottom w:val="none" w:sz="0" w:space="0" w:color="auto"/>
            <w:right w:val="none" w:sz="0" w:space="0" w:color="auto"/>
          </w:divBdr>
        </w:div>
        <w:div w:id="435180638">
          <w:marLeft w:val="0"/>
          <w:marRight w:val="0"/>
          <w:marTop w:val="0"/>
          <w:marBottom w:val="0"/>
          <w:divBdr>
            <w:top w:val="none" w:sz="0" w:space="0" w:color="auto"/>
            <w:left w:val="none" w:sz="0" w:space="0" w:color="auto"/>
            <w:bottom w:val="none" w:sz="0" w:space="0" w:color="auto"/>
            <w:right w:val="none" w:sz="0" w:space="0" w:color="auto"/>
          </w:divBdr>
        </w:div>
        <w:div w:id="1295790783">
          <w:marLeft w:val="0"/>
          <w:marRight w:val="0"/>
          <w:marTop w:val="0"/>
          <w:marBottom w:val="0"/>
          <w:divBdr>
            <w:top w:val="none" w:sz="0" w:space="0" w:color="auto"/>
            <w:left w:val="none" w:sz="0" w:space="0" w:color="auto"/>
            <w:bottom w:val="none" w:sz="0" w:space="0" w:color="auto"/>
            <w:right w:val="none" w:sz="0" w:space="0" w:color="auto"/>
          </w:divBdr>
        </w:div>
        <w:div w:id="1336609175">
          <w:marLeft w:val="0"/>
          <w:marRight w:val="0"/>
          <w:marTop w:val="0"/>
          <w:marBottom w:val="0"/>
          <w:divBdr>
            <w:top w:val="none" w:sz="0" w:space="0" w:color="auto"/>
            <w:left w:val="none" w:sz="0" w:space="0" w:color="auto"/>
            <w:bottom w:val="none" w:sz="0" w:space="0" w:color="auto"/>
            <w:right w:val="none" w:sz="0" w:space="0" w:color="auto"/>
          </w:divBdr>
        </w:div>
        <w:div w:id="1918980510">
          <w:marLeft w:val="0"/>
          <w:marRight w:val="0"/>
          <w:marTop w:val="0"/>
          <w:marBottom w:val="0"/>
          <w:divBdr>
            <w:top w:val="none" w:sz="0" w:space="0" w:color="auto"/>
            <w:left w:val="none" w:sz="0" w:space="0" w:color="auto"/>
            <w:bottom w:val="none" w:sz="0" w:space="0" w:color="auto"/>
            <w:right w:val="none" w:sz="0" w:space="0" w:color="auto"/>
          </w:divBdr>
        </w:div>
        <w:div w:id="1176841156">
          <w:marLeft w:val="0"/>
          <w:marRight w:val="0"/>
          <w:marTop w:val="0"/>
          <w:marBottom w:val="0"/>
          <w:divBdr>
            <w:top w:val="none" w:sz="0" w:space="0" w:color="auto"/>
            <w:left w:val="none" w:sz="0" w:space="0" w:color="auto"/>
            <w:bottom w:val="none" w:sz="0" w:space="0" w:color="auto"/>
            <w:right w:val="none" w:sz="0" w:space="0" w:color="auto"/>
          </w:divBdr>
        </w:div>
        <w:div w:id="527764505">
          <w:marLeft w:val="0"/>
          <w:marRight w:val="0"/>
          <w:marTop w:val="0"/>
          <w:marBottom w:val="0"/>
          <w:divBdr>
            <w:top w:val="none" w:sz="0" w:space="0" w:color="auto"/>
            <w:left w:val="none" w:sz="0" w:space="0" w:color="auto"/>
            <w:bottom w:val="none" w:sz="0" w:space="0" w:color="auto"/>
            <w:right w:val="none" w:sz="0" w:space="0" w:color="auto"/>
          </w:divBdr>
        </w:div>
        <w:div w:id="453334687">
          <w:marLeft w:val="0"/>
          <w:marRight w:val="0"/>
          <w:marTop w:val="0"/>
          <w:marBottom w:val="0"/>
          <w:divBdr>
            <w:top w:val="none" w:sz="0" w:space="0" w:color="auto"/>
            <w:left w:val="none" w:sz="0" w:space="0" w:color="auto"/>
            <w:bottom w:val="none" w:sz="0" w:space="0" w:color="auto"/>
            <w:right w:val="none" w:sz="0" w:space="0" w:color="auto"/>
          </w:divBdr>
        </w:div>
        <w:div w:id="579874457">
          <w:marLeft w:val="0"/>
          <w:marRight w:val="0"/>
          <w:marTop w:val="0"/>
          <w:marBottom w:val="0"/>
          <w:divBdr>
            <w:top w:val="none" w:sz="0" w:space="0" w:color="auto"/>
            <w:left w:val="none" w:sz="0" w:space="0" w:color="auto"/>
            <w:bottom w:val="none" w:sz="0" w:space="0" w:color="auto"/>
            <w:right w:val="none" w:sz="0" w:space="0" w:color="auto"/>
          </w:divBdr>
        </w:div>
        <w:div w:id="857281471">
          <w:marLeft w:val="0"/>
          <w:marRight w:val="0"/>
          <w:marTop w:val="0"/>
          <w:marBottom w:val="0"/>
          <w:divBdr>
            <w:top w:val="none" w:sz="0" w:space="0" w:color="auto"/>
            <w:left w:val="none" w:sz="0" w:space="0" w:color="auto"/>
            <w:bottom w:val="none" w:sz="0" w:space="0" w:color="auto"/>
            <w:right w:val="none" w:sz="0" w:space="0" w:color="auto"/>
          </w:divBdr>
        </w:div>
        <w:div w:id="367875238">
          <w:marLeft w:val="0"/>
          <w:marRight w:val="0"/>
          <w:marTop w:val="0"/>
          <w:marBottom w:val="0"/>
          <w:divBdr>
            <w:top w:val="none" w:sz="0" w:space="0" w:color="auto"/>
            <w:left w:val="none" w:sz="0" w:space="0" w:color="auto"/>
            <w:bottom w:val="none" w:sz="0" w:space="0" w:color="auto"/>
            <w:right w:val="none" w:sz="0" w:space="0" w:color="auto"/>
          </w:divBdr>
        </w:div>
        <w:div w:id="277954611">
          <w:marLeft w:val="0"/>
          <w:marRight w:val="0"/>
          <w:marTop w:val="0"/>
          <w:marBottom w:val="0"/>
          <w:divBdr>
            <w:top w:val="none" w:sz="0" w:space="0" w:color="auto"/>
            <w:left w:val="none" w:sz="0" w:space="0" w:color="auto"/>
            <w:bottom w:val="none" w:sz="0" w:space="0" w:color="auto"/>
            <w:right w:val="none" w:sz="0" w:space="0" w:color="auto"/>
          </w:divBdr>
        </w:div>
        <w:div w:id="1938562678">
          <w:marLeft w:val="0"/>
          <w:marRight w:val="0"/>
          <w:marTop w:val="0"/>
          <w:marBottom w:val="0"/>
          <w:divBdr>
            <w:top w:val="none" w:sz="0" w:space="0" w:color="auto"/>
            <w:left w:val="none" w:sz="0" w:space="0" w:color="auto"/>
            <w:bottom w:val="none" w:sz="0" w:space="0" w:color="auto"/>
            <w:right w:val="none" w:sz="0" w:space="0" w:color="auto"/>
          </w:divBdr>
        </w:div>
        <w:div w:id="468790373">
          <w:marLeft w:val="0"/>
          <w:marRight w:val="0"/>
          <w:marTop w:val="0"/>
          <w:marBottom w:val="0"/>
          <w:divBdr>
            <w:top w:val="none" w:sz="0" w:space="0" w:color="auto"/>
            <w:left w:val="none" w:sz="0" w:space="0" w:color="auto"/>
            <w:bottom w:val="none" w:sz="0" w:space="0" w:color="auto"/>
            <w:right w:val="none" w:sz="0" w:space="0" w:color="auto"/>
          </w:divBdr>
        </w:div>
        <w:div w:id="1095830353">
          <w:marLeft w:val="0"/>
          <w:marRight w:val="0"/>
          <w:marTop w:val="0"/>
          <w:marBottom w:val="0"/>
          <w:divBdr>
            <w:top w:val="none" w:sz="0" w:space="0" w:color="auto"/>
            <w:left w:val="none" w:sz="0" w:space="0" w:color="auto"/>
            <w:bottom w:val="none" w:sz="0" w:space="0" w:color="auto"/>
            <w:right w:val="none" w:sz="0" w:space="0" w:color="auto"/>
          </w:divBdr>
        </w:div>
        <w:div w:id="1034965643">
          <w:marLeft w:val="0"/>
          <w:marRight w:val="0"/>
          <w:marTop w:val="0"/>
          <w:marBottom w:val="0"/>
          <w:divBdr>
            <w:top w:val="none" w:sz="0" w:space="0" w:color="auto"/>
            <w:left w:val="none" w:sz="0" w:space="0" w:color="auto"/>
            <w:bottom w:val="none" w:sz="0" w:space="0" w:color="auto"/>
            <w:right w:val="none" w:sz="0" w:space="0" w:color="auto"/>
          </w:divBdr>
        </w:div>
        <w:div w:id="1167867375">
          <w:marLeft w:val="0"/>
          <w:marRight w:val="0"/>
          <w:marTop w:val="0"/>
          <w:marBottom w:val="0"/>
          <w:divBdr>
            <w:top w:val="none" w:sz="0" w:space="0" w:color="auto"/>
            <w:left w:val="none" w:sz="0" w:space="0" w:color="auto"/>
            <w:bottom w:val="none" w:sz="0" w:space="0" w:color="auto"/>
            <w:right w:val="none" w:sz="0" w:space="0" w:color="auto"/>
          </w:divBdr>
        </w:div>
        <w:div w:id="527372450">
          <w:marLeft w:val="0"/>
          <w:marRight w:val="0"/>
          <w:marTop w:val="0"/>
          <w:marBottom w:val="0"/>
          <w:divBdr>
            <w:top w:val="none" w:sz="0" w:space="0" w:color="auto"/>
            <w:left w:val="none" w:sz="0" w:space="0" w:color="auto"/>
            <w:bottom w:val="none" w:sz="0" w:space="0" w:color="auto"/>
            <w:right w:val="none" w:sz="0" w:space="0" w:color="auto"/>
          </w:divBdr>
        </w:div>
        <w:div w:id="847525857">
          <w:marLeft w:val="0"/>
          <w:marRight w:val="0"/>
          <w:marTop w:val="0"/>
          <w:marBottom w:val="0"/>
          <w:divBdr>
            <w:top w:val="none" w:sz="0" w:space="0" w:color="auto"/>
            <w:left w:val="none" w:sz="0" w:space="0" w:color="auto"/>
            <w:bottom w:val="none" w:sz="0" w:space="0" w:color="auto"/>
            <w:right w:val="none" w:sz="0" w:space="0" w:color="auto"/>
          </w:divBdr>
        </w:div>
        <w:div w:id="1274555452">
          <w:marLeft w:val="0"/>
          <w:marRight w:val="0"/>
          <w:marTop w:val="0"/>
          <w:marBottom w:val="0"/>
          <w:divBdr>
            <w:top w:val="none" w:sz="0" w:space="0" w:color="auto"/>
            <w:left w:val="none" w:sz="0" w:space="0" w:color="auto"/>
            <w:bottom w:val="none" w:sz="0" w:space="0" w:color="auto"/>
            <w:right w:val="none" w:sz="0" w:space="0" w:color="auto"/>
          </w:divBdr>
        </w:div>
        <w:div w:id="428896238">
          <w:marLeft w:val="0"/>
          <w:marRight w:val="0"/>
          <w:marTop w:val="0"/>
          <w:marBottom w:val="0"/>
          <w:divBdr>
            <w:top w:val="none" w:sz="0" w:space="0" w:color="auto"/>
            <w:left w:val="none" w:sz="0" w:space="0" w:color="auto"/>
            <w:bottom w:val="none" w:sz="0" w:space="0" w:color="auto"/>
            <w:right w:val="none" w:sz="0" w:space="0" w:color="auto"/>
          </w:divBdr>
        </w:div>
        <w:div w:id="492571139">
          <w:marLeft w:val="0"/>
          <w:marRight w:val="0"/>
          <w:marTop w:val="0"/>
          <w:marBottom w:val="0"/>
          <w:divBdr>
            <w:top w:val="none" w:sz="0" w:space="0" w:color="auto"/>
            <w:left w:val="none" w:sz="0" w:space="0" w:color="auto"/>
            <w:bottom w:val="none" w:sz="0" w:space="0" w:color="auto"/>
            <w:right w:val="none" w:sz="0" w:space="0" w:color="auto"/>
          </w:divBdr>
        </w:div>
        <w:div w:id="723332633">
          <w:marLeft w:val="0"/>
          <w:marRight w:val="0"/>
          <w:marTop w:val="0"/>
          <w:marBottom w:val="0"/>
          <w:divBdr>
            <w:top w:val="none" w:sz="0" w:space="0" w:color="auto"/>
            <w:left w:val="none" w:sz="0" w:space="0" w:color="auto"/>
            <w:bottom w:val="none" w:sz="0" w:space="0" w:color="auto"/>
            <w:right w:val="none" w:sz="0" w:space="0" w:color="auto"/>
          </w:divBdr>
        </w:div>
        <w:div w:id="499810059">
          <w:marLeft w:val="0"/>
          <w:marRight w:val="0"/>
          <w:marTop w:val="0"/>
          <w:marBottom w:val="0"/>
          <w:divBdr>
            <w:top w:val="none" w:sz="0" w:space="0" w:color="auto"/>
            <w:left w:val="none" w:sz="0" w:space="0" w:color="auto"/>
            <w:bottom w:val="none" w:sz="0" w:space="0" w:color="auto"/>
            <w:right w:val="none" w:sz="0" w:space="0" w:color="auto"/>
          </w:divBdr>
        </w:div>
        <w:div w:id="133372803">
          <w:marLeft w:val="0"/>
          <w:marRight w:val="0"/>
          <w:marTop w:val="0"/>
          <w:marBottom w:val="0"/>
          <w:divBdr>
            <w:top w:val="none" w:sz="0" w:space="0" w:color="auto"/>
            <w:left w:val="none" w:sz="0" w:space="0" w:color="auto"/>
            <w:bottom w:val="none" w:sz="0" w:space="0" w:color="auto"/>
            <w:right w:val="none" w:sz="0" w:space="0" w:color="auto"/>
          </w:divBdr>
        </w:div>
        <w:div w:id="2093238699">
          <w:marLeft w:val="0"/>
          <w:marRight w:val="0"/>
          <w:marTop w:val="0"/>
          <w:marBottom w:val="0"/>
          <w:divBdr>
            <w:top w:val="none" w:sz="0" w:space="0" w:color="auto"/>
            <w:left w:val="none" w:sz="0" w:space="0" w:color="auto"/>
            <w:bottom w:val="none" w:sz="0" w:space="0" w:color="auto"/>
            <w:right w:val="none" w:sz="0" w:space="0" w:color="auto"/>
          </w:divBdr>
        </w:div>
        <w:div w:id="944725129">
          <w:marLeft w:val="0"/>
          <w:marRight w:val="0"/>
          <w:marTop w:val="0"/>
          <w:marBottom w:val="0"/>
          <w:divBdr>
            <w:top w:val="none" w:sz="0" w:space="0" w:color="auto"/>
            <w:left w:val="none" w:sz="0" w:space="0" w:color="auto"/>
            <w:bottom w:val="none" w:sz="0" w:space="0" w:color="auto"/>
            <w:right w:val="none" w:sz="0" w:space="0" w:color="auto"/>
          </w:divBdr>
        </w:div>
        <w:div w:id="535848146">
          <w:marLeft w:val="0"/>
          <w:marRight w:val="0"/>
          <w:marTop w:val="0"/>
          <w:marBottom w:val="0"/>
          <w:divBdr>
            <w:top w:val="none" w:sz="0" w:space="0" w:color="auto"/>
            <w:left w:val="none" w:sz="0" w:space="0" w:color="auto"/>
            <w:bottom w:val="none" w:sz="0" w:space="0" w:color="auto"/>
            <w:right w:val="none" w:sz="0" w:space="0" w:color="auto"/>
          </w:divBdr>
        </w:div>
        <w:div w:id="2120056607">
          <w:marLeft w:val="0"/>
          <w:marRight w:val="0"/>
          <w:marTop w:val="0"/>
          <w:marBottom w:val="0"/>
          <w:divBdr>
            <w:top w:val="none" w:sz="0" w:space="0" w:color="auto"/>
            <w:left w:val="none" w:sz="0" w:space="0" w:color="auto"/>
            <w:bottom w:val="none" w:sz="0" w:space="0" w:color="auto"/>
            <w:right w:val="none" w:sz="0" w:space="0" w:color="auto"/>
          </w:divBdr>
        </w:div>
        <w:div w:id="1836067660">
          <w:marLeft w:val="0"/>
          <w:marRight w:val="0"/>
          <w:marTop w:val="0"/>
          <w:marBottom w:val="0"/>
          <w:divBdr>
            <w:top w:val="none" w:sz="0" w:space="0" w:color="auto"/>
            <w:left w:val="none" w:sz="0" w:space="0" w:color="auto"/>
            <w:bottom w:val="none" w:sz="0" w:space="0" w:color="auto"/>
            <w:right w:val="none" w:sz="0" w:space="0" w:color="auto"/>
          </w:divBdr>
        </w:div>
      </w:divsChild>
    </w:div>
    <w:div w:id="1269310479">
      <w:bodyDiv w:val="1"/>
      <w:marLeft w:val="0"/>
      <w:marRight w:val="0"/>
      <w:marTop w:val="0"/>
      <w:marBottom w:val="0"/>
      <w:divBdr>
        <w:top w:val="none" w:sz="0" w:space="0" w:color="auto"/>
        <w:left w:val="none" w:sz="0" w:space="0" w:color="auto"/>
        <w:bottom w:val="none" w:sz="0" w:space="0" w:color="auto"/>
        <w:right w:val="none" w:sz="0" w:space="0" w:color="auto"/>
      </w:divBdr>
      <w:divsChild>
        <w:div w:id="1701928198">
          <w:marLeft w:val="0"/>
          <w:marRight w:val="0"/>
          <w:marTop w:val="0"/>
          <w:marBottom w:val="0"/>
          <w:divBdr>
            <w:top w:val="none" w:sz="0" w:space="0" w:color="auto"/>
            <w:left w:val="none" w:sz="0" w:space="0" w:color="auto"/>
            <w:bottom w:val="none" w:sz="0" w:space="0" w:color="auto"/>
            <w:right w:val="none" w:sz="0" w:space="0" w:color="auto"/>
          </w:divBdr>
          <w:divsChild>
            <w:div w:id="1381441842">
              <w:marLeft w:val="0"/>
              <w:marRight w:val="0"/>
              <w:marTop w:val="0"/>
              <w:marBottom w:val="0"/>
              <w:divBdr>
                <w:top w:val="none" w:sz="0" w:space="0" w:color="auto"/>
                <w:left w:val="none" w:sz="0" w:space="0" w:color="auto"/>
                <w:bottom w:val="none" w:sz="0" w:space="0" w:color="auto"/>
                <w:right w:val="none" w:sz="0" w:space="0" w:color="auto"/>
              </w:divBdr>
            </w:div>
            <w:div w:id="303393971">
              <w:marLeft w:val="0"/>
              <w:marRight w:val="0"/>
              <w:marTop w:val="0"/>
              <w:marBottom w:val="0"/>
              <w:divBdr>
                <w:top w:val="none" w:sz="0" w:space="0" w:color="auto"/>
                <w:left w:val="none" w:sz="0" w:space="0" w:color="auto"/>
                <w:bottom w:val="none" w:sz="0" w:space="0" w:color="auto"/>
                <w:right w:val="none" w:sz="0" w:space="0" w:color="auto"/>
              </w:divBdr>
            </w:div>
            <w:div w:id="825172509">
              <w:marLeft w:val="0"/>
              <w:marRight w:val="0"/>
              <w:marTop w:val="0"/>
              <w:marBottom w:val="0"/>
              <w:divBdr>
                <w:top w:val="none" w:sz="0" w:space="0" w:color="auto"/>
                <w:left w:val="none" w:sz="0" w:space="0" w:color="auto"/>
                <w:bottom w:val="none" w:sz="0" w:space="0" w:color="auto"/>
                <w:right w:val="none" w:sz="0" w:space="0" w:color="auto"/>
              </w:divBdr>
            </w:div>
            <w:div w:id="1085154745">
              <w:marLeft w:val="0"/>
              <w:marRight w:val="0"/>
              <w:marTop w:val="0"/>
              <w:marBottom w:val="0"/>
              <w:divBdr>
                <w:top w:val="none" w:sz="0" w:space="0" w:color="auto"/>
                <w:left w:val="none" w:sz="0" w:space="0" w:color="auto"/>
                <w:bottom w:val="none" w:sz="0" w:space="0" w:color="auto"/>
                <w:right w:val="none" w:sz="0" w:space="0" w:color="auto"/>
              </w:divBdr>
            </w:div>
            <w:div w:id="956788497">
              <w:marLeft w:val="0"/>
              <w:marRight w:val="0"/>
              <w:marTop w:val="0"/>
              <w:marBottom w:val="0"/>
              <w:divBdr>
                <w:top w:val="none" w:sz="0" w:space="0" w:color="auto"/>
                <w:left w:val="none" w:sz="0" w:space="0" w:color="auto"/>
                <w:bottom w:val="none" w:sz="0" w:space="0" w:color="auto"/>
                <w:right w:val="none" w:sz="0" w:space="0" w:color="auto"/>
              </w:divBdr>
            </w:div>
            <w:div w:id="223681368">
              <w:marLeft w:val="0"/>
              <w:marRight w:val="0"/>
              <w:marTop w:val="0"/>
              <w:marBottom w:val="0"/>
              <w:divBdr>
                <w:top w:val="none" w:sz="0" w:space="0" w:color="auto"/>
                <w:left w:val="none" w:sz="0" w:space="0" w:color="auto"/>
                <w:bottom w:val="none" w:sz="0" w:space="0" w:color="auto"/>
                <w:right w:val="none" w:sz="0" w:space="0" w:color="auto"/>
              </w:divBdr>
            </w:div>
            <w:div w:id="228224625">
              <w:marLeft w:val="0"/>
              <w:marRight w:val="0"/>
              <w:marTop w:val="0"/>
              <w:marBottom w:val="0"/>
              <w:divBdr>
                <w:top w:val="none" w:sz="0" w:space="0" w:color="auto"/>
                <w:left w:val="none" w:sz="0" w:space="0" w:color="auto"/>
                <w:bottom w:val="none" w:sz="0" w:space="0" w:color="auto"/>
                <w:right w:val="none" w:sz="0" w:space="0" w:color="auto"/>
              </w:divBdr>
            </w:div>
            <w:div w:id="250740885">
              <w:marLeft w:val="0"/>
              <w:marRight w:val="0"/>
              <w:marTop w:val="0"/>
              <w:marBottom w:val="0"/>
              <w:divBdr>
                <w:top w:val="none" w:sz="0" w:space="0" w:color="auto"/>
                <w:left w:val="none" w:sz="0" w:space="0" w:color="auto"/>
                <w:bottom w:val="none" w:sz="0" w:space="0" w:color="auto"/>
                <w:right w:val="none" w:sz="0" w:space="0" w:color="auto"/>
              </w:divBdr>
            </w:div>
            <w:div w:id="1339500844">
              <w:marLeft w:val="0"/>
              <w:marRight w:val="0"/>
              <w:marTop w:val="0"/>
              <w:marBottom w:val="0"/>
              <w:divBdr>
                <w:top w:val="none" w:sz="0" w:space="0" w:color="auto"/>
                <w:left w:val="none" w:sz="0" w:space="0" w:color="auto"/>
                <w:bottom w:val="none" w:sz="0" w:space="0" w:color="auto"/>
                <w:right w:val="none" w:sz="0" w:space="0" w:color="auto"/>
              </w:divBdr>
            </w:div>
            <w:div w:id="2114937802">
              <w:marLeft w:val="0"/>
              <w:marRight w:val="0"/>
              <w:marTop w:val="0"/>
              <w:marBottom w:val="0"/>
              <w:divBdr>
                <w:top w:val="none" w:sz="0" w:space="0" w:color="auto"/>
                <w:left w:val="none" w:sz="0" w:space="0" w:color="auto"/>
                <w:bottom w:val="none" w:sz="0" w:space="0" w:color="auto"/>
                <w:right w:val="none" w:sz="0" w:space="0" w:color="auto"/>
              </w:divBdr>
            </w:div>
            <w:div w:id="1920093045">
              <w:marLeft w:val="0"/>
              <w:marRight w:val="0"/>
              <w:marTop w:val="0"/>
              <w:marBottom w:val="0"/>
              <w:divBdr>
                <w:top w:val="none" w:sz="0" w:space="0" w:color="auto"/>
                <w:left w:val="none" w:sz="0" w:space="0" w:color="auto"/>
                <w:bottom w:val="none" w:sz="0" w:space="0" w:color="auto"/>
                <w:right w:val="none" w:sz="0" w:space="0" w:color="auto"/>
              </w:divBdr>
            </w:div>
            <w:div w:id="1750617669">
              <w:marLeft w:val="0"/>
              <w:marRight w:val="0"/>
              <w:marTop w:val="0"/>
              <w:marBottom w:val="0"/>
              <w:divBdr>
                <w:top w:val="none" w:sz="0" w:space="0" w:color="auto"/>
                <w:left w:val="none" w:sz="0" w:space="0" w:color="auto"/>
                <w:bottom w:val="none" w:sz="0" w:space="0" w:color="auto"/>
                <w:right w:val="none" w:sz="0" w:space="0" w:color="auto"/>
              </w:divBdr>
            </w:div>
            <w:div w:id="1545867312">
              <w:marLeft w:val="0"/>
              <w:marRight w:val="0"/>
              <w:marTop w:val="0"/>
              <w:marBottom w:val="0"/>
              <w:divBdr>
                <w:top w:val="none" w:sz="0" w:space="0" w:color="auto"/>
                <w:left w:val="none" w:sz="0" w:space="0" w:color="auto"/>
                <w:bottom w:val="none" w:sz="0" w:space="0" w:color="auto"/>
                <w:right w:val="none" w:sz="0" w:space="0" w:color="auto"/>
              </w:divBdr>
            </w:div>
            <w:div w:id="341929875">
              <w:marLeft w:val="0"/>
              <w:marRight w:val="0"/>
              <w:marTop w:val="0"/>
              <w:marBottom w:val="0"/>
              <w:divBdr>
                <w:top w:val="none" w:sz="0" w:space="0" w:color="auto"/>
                <w:left w:val="none" w:sz="0" w:space="0" w:color="auto"/>
                <w:bottom w:val="none" w:sz="0" w:space="0" w:color="auto"/>
                <w:right w:val="none" w:sz="0" w:space="0" w:color="auto"/>
              </w:divBdr>
            </w:div>
            <w:div w:id="113523348">
              <w:marLeft w:val="0"/>
              <w:marRight w:val="0"/>
              <w:marTop w:val="0"/>
              <w:marBottom w:val="0"/>
              <w:divBdr>
                <w:top w:val="none" w:sz="0" w:space="0" w:color="auto"/>
                <w:left w:val="none" w:sz="0" w:space="0" w:color="auto"/>
                <w:bottom w:val="none" w:sz="0" w:space="0" w:color="auto"/>
                <w:right w:val="none" w:sz="0" w:space="0" w:color="auto"/>
              </w:divBdr>
            </w:div>
            <w:div w:id="1476950403">
              <w:marLeft w:val="0"/>
              <w:marRight w:val="0"/>
              <w:marTop w:val="0"/>
              <w:marBottom w:val="0"/>
              <w:divBdr>
                <w:top w:val="none" w:sz="0" w:space="0" w:color="auto"/>
                <w:left w:val="none" w:sz="0" w:space="0" w:color="auto"/>
                <w:bottom w:val="none" w:sz="0" w:space="0" w:color="auto"/>
                <w:right w:val="none" w:sz="0" w:space="0" w:color="auto"/>
              </w:divBdr>
            </w:div>
            <w:div w:id="1349529306">
              <w:marLeft w:val="0"/>
              <w:marRight w:val="0"/>
              <w:marTop w:val="0"/>
              <w:marBottom w:val="0"/>
              <w:divBdr>
                <w:top w:val="none" w:sz="0" w:space="0" w:color="auto"/>
                <w:left w:val="none" w:sz="0" w:space="0" w:color="auto"/>
                <w:bottom w:val="none" w:sz="0" w:space="0" w:color="auto"/>
                <w:right w:val="none" w:sz="0" w:space="0" w:color="auto"/>
              </w:divBdr>
            </w:div>
            <w:div w:id="1976183536">
              <w:marLeft w:val="0"/>
              <w:marRight w:val="0"/>
              <w:marTop w:val="0"/>
              <w:marBottom w:val="0"/>
              <w:divBdr>
                <w:top w:val="none" w:sz="0" w:space="0" w:color="auto"/>
                <w:left w:val="none" w:sz="0" w:space="0" w:color="auto"/>
                <w:bottom w:val="none" w:sz="0" w:space="0" w:color="auto"/>
                <w:right w:val="none" w:sz="0" w:space="0" w:color="auto"/>
              </w:divBdr>
            </w:div>
            <w:div w:id="1092237109">
              <w:marLeft w:val="0"/>
              <w:marRight w:val="0"/>
              <w:marTop w:val="0"/>
              <w:marBottom w:val="0"/>
              <w:divBdr>
                <w:top w:val="none" w:sz="0" w:space="0" w:color="auto"/>
                <w:left w:val="none" w:sz="0" w:space="0" w:color="auto"/>
                <w:bottom w:val="none" w:sz="0" w:space="0" w:color="auto"/>
                <w:right w:val="none" w:sz="0" w:space="0" w:color="auto"/>
              </w:divBdr>
            </w:div>
            <w:div w:id="30618325">
              <w:marLeft w:val="0"/>
              <w:marRight w:val="0"/>
              <w:marTop w:val="0"/>
              <w:marBottom w:val="0"/>
              <w:divBdr>
                <w:top w:val="none" w:sz="0" w:space="0" w:color="auto"/>
                <w:left w:val="none" w:sz="0" w:space="0" w:color="auto"/>
                <w:bottom w:val="none" w:sz="0" w:space="0" w:color="auto"/>
                <w:right w:val="none" w:sz="0" w:space="0" w:color="auto"/>
              </w:divBdr>
            </w:div>
            <w:div w:id="438453749">
              <w:marLeft w:val="0"/>
              <w:marRight w:val="0"/>
              <w:marTop w:val="0"/>
              <w:marBottom w:val="0"/>
              <w:divBdr>
                <w:top w:val="none" w:sz="0" w:space="0" w:color="auto"/>
                <w:left w:val="none" w:sz="0" w:space="0" w:color="auto"/>
                <w:bottom w:val="none" w:sz="0" w:space="0" w:color="auto"/>
                <w:right w:val="none" w:sz="0" w:space="0" w:color="auto"/>
              </w:divBdr>
            </w:div>
            <w:div w:id="1963808269">
              <w:marLeft w:val="0"/>
              <w:marRight w:val="0"/>
              <w:marTop w:val="0"/>
              <w:marBottom w:val="0"/>
              <w:divBdr>
                <w:top w:val="none" w:sz="0" w:space="0" w:color="auto"/>
                <w:left w:val="none" w:sz="0" w:space="0" w:color="auto"/>
                <w:bottom w:val="none" w:sz="0" w:space="0" w:color="auto"/>
                <w:right w:val="none" w:sz="0" w:space="0" w:color="auto"/>
              </w:divBdr>
            </w:div>
            <w:div w:id="1187983067">
              <w:marLeft w:val="0"/>
              <w:marRight w:val="0"/>
              <w:marTop w:val="0"/>
              <w:marBottom w:val="0"/>
              <w:divBdr>
                <w:top w:val="none" w:sz="0" w:space="0" w:color="auto"/>
                <w:left w:val="none" w:sz="0" w:space="0" w:color="auto"/>
                <w:bottom w:val="none" w:sz="0" w:space="0" w:color="auto"/>
                <w:right w:val="none" w:sz="0" w:space="0" w:color="auto"/>
              </w:divBdr>
            </w:div>
            <w:div w:id="346371358">
              <w:marLeft w:val="0"/>
              <w:marRight w:val="0"/>
              <w:marTop w:val="0"/>
              <w:marBottom w:val="0"/>
              <w:divBdr>
                <w:top w:val="none" w:sz="0" w:space="0" w:color="auto"/>
                <w:left w:val="none" w:sz="0" w:space="0" w:color="auto"/>
                <w:bottom w:val="none" w:sz="0" w:space="0" w:color="auto"/>
                <w:right w:val="none" w:sz="0" w:space="0" w:color="auto"/>
              </w:divBdr>
            </w:div>
            <w:div w:id="1706517052">
              <w:marLeft w:val="0"/>
              <w:marRight w:val="0"/>
              <w:marTop w:val="0"/>
              <w:marBottom w:val="0"/>
              <w:divBdr>
                <w:top w:val="none" w:sz="0" w:space="0" w:color="auto"/>
                <w:left w:val="none" w:sz="0" w:space="0" w:color="auto"/>
                <w:bottom w:val="none" w:sz="0" w:space="0" w:color="auto"/>
                <w:right w:val="none" w:sz="0" w:space="0" w:color="auto"/>
              </w:divBdr>
            </w:div>
            <w:div w:id="945423225">
              <w:marLeft w:val="0"/>
              <w:marRight w:val="0"/>
              <w:marTop w:val="0"/>
              <w:marBottom w:val="0"/>
              <w:divBdr>
                <w:top w:val="none" w:sz="0" w:space="0" w:color="auto"/>
                <w:left w:val="none" w:sz="0" w:space="0" w:color="auto"/>
                <w:bottom w:val="none" w:sz="0" w:space="0" w:color="auto"/>
                <w:right w:val="none" w:sz="0" w:space="0" w:color="auto"/>
              </w:divBdr>
            </w:div>
            <w:div w:id="1279338221">
              <w:marLeft w:val="0"/>
              <w:marRight w:val="0"/>
              <w:marTop w:val="0"/>
              <w:marBottom w:val="0"/>
              <w:divBdr>
                <w:top w:val="none" w:sz="0" w:space="0" w:color="auto"/>
                <w:left w:val="none" w:sz="0" w:space="0" w:color="auto"/>
                <w:bottom w:val="none" w:sz="0" w:space="0" w:color="auto"/>
                <w:right w:val="none" w:sz="0" w:space="0" w:color="auto"/>
              </w:divBdr>
            </w:div>
            <w:div w:id="1961299250">
              <w:marLeft w:val="0"/>
              <w:marRight w:val="0"/>
              <w:marTop w:val="0"/>
              <w:marBottom w:val="0"/>
              <w:divBdr>
                <w:top w:val="none" w:sz="0" w:space="0" w:color="auto"/>
                <w:left w:val="none" w:sz="0" w:space="0" w:color="auto"/>
                <w:bottom w:val="none" w:sz="0" w:space="0" w:color="auto"/>
                <w:right w:val="none" w:sz="0" w:space="0" w:color="auto"/>
              </w:divBdr>
            </w:div>
            <w:div w:id="1277905442">
              <w:marLeft w:val="0"/>
              <w:marRight w:val="0"/>
              <w:marTop w:val="0"/>
              <w:marBottom w:val="0"/>
              <w:divBdr>
                <w:top w:val="none" w:sz="0" w:space="0" w:color="auto"/>
                <w:left w:val="none" w:sz="0" w:space="0" w:color="auto"/>
                <w:bottom w:val="none" w:sz="0" w:space="0" w:color="auto"/>
                <w:right w:val="none" w:sz="0" w:space="0" w:color="auto"/>
              </w:divBdr>
            </w:div>
            <w:div w:id="325744096">
              <w:marLeft w:val="0"/>
              <w:marRight w:val="0"/>
              <w:marTop w:val="0"/>
              <w:marBottom w:val="0"/>
              <w:divBdr>
                <w:top w:val="none" w:sz="0" w:space="0" w:color="auto"/>
                <w:left w:val="none" w:sz="0" w:space="0" w:color="auto"/>
                <w:bottom w:val="none" w:sz="0" w:space="0" w:color="auto"/>
                <w:right w:val="none" w:sz="0" w:space="0" w:color="auto"/>
              </w:divBdr>
            </w:div>
            <w:div w:id="836379793">
              <w:marLeft w:val="0"/>
              <w:marRight w:val="0"/>
              <w:marTop w:val="0"/>
              <w:marBottom w:val="0"/>
              <w:divBdr>
                <w:top w:val="none" w:sz="0" w:space="0" w:color="auto"/>
                <w:left w:val="none" w:sz="0" w:space="0" w:color="auto"/>
                <w:bottom w:val="none" w:sz="0" w:space="0" w:color="auto"/>
                <w:right w:val="none" w:sz="0" w:space="0" w:color="auto"/>
              </w:divBdr>
            </w:div>
            <w:div w:id="1632974976">
              <w:marLeft w:val="0"/>
              <w:marRight w:val="0"/>
              <w:marTop w:val="0"/>
              <w:marBottom w:val="0"/>
              <w:divBdr>
                <w:top w:val="none" w:sz="0" w:space="0" w:color="auto"/>
                <w:left w:val="none" w:sz="0" w:space="0" w:color="auto"/>
                <w:bottom w:val="none" w:sz="0" w:space="0" w:color="auto"/>
                <w:right w:val="none" w:sz="0" w:space="0" w:color="auto"/>
              </w:divBdr>
            </w:div>
            <w:div w:id="435101508">
              <w:marLeft w:val="0"/>
              <w:marRight w:val="0"/>
              <w:marTop w:val="0"/>
              <w:marBottom w:val="0"/>
              <w:divBdr>
                <w:top w:val="none" w:sz="0" w:space="0" w:color="auto"/>
                <w:left w:val="none" w:sz="0" w:space="0" w:color="auto"/>
                <w:bottom w:val="none" w:sz="0" w:space="0" w:color="auto"/>
                <w:right w:val="none" w:sz="0" w:space="0" w:color="auto"/>
              </w:divBdr>
            </w:div>
            <w:div w:id="1951887674">
              <w:marLeft w:val="0"/>
              <w:marRight w:val="0"/>
              <w:marTop w:val="0"/>
              <w:marBottom w:val="0"/>
              <w:divBdr>
                <w:top w:val="none" w:sz="0" w:space="0" w:color="auto"/>
                <w:left w:val="none" w:sz="0" w:space="0" w:color="auto"/>
                <w:bottom w:val="none" w:sz="0" w:space="0" w:color="auto"/>
                <w:right w:val="none" w:sz="0" w:space="0" w:color="auto"/>
              </w:divBdr>
            </w:div>
            <w:div w:id="1554928742">
              <w:marLeft w:val="0"/>
              <w:marRight w:val="0"/>
              <w:marTop w:val="0"/>
              <w:marBottom w:val="0"/>
              <w:divBdr>
                <w:top w:val="none" w:sz="0" w:space="0" w:color="auto"/>
                <w:left w:val="none" w:sz="0" w:space="0" w:color="auto"/>
                <w:bottom w:val="none" w:sz="0" w:space="0" w:color="auto"/>
                <w:right w:val="none" w:sz="0" w:space="0" w:color="auto"/>
              </w:divBdr>
            </w:div>
            <w:div w:id="1981956377">
              <w:marLeft w:val="0"/>
              <w:marRight w:val="0"/>
              <w:marTop w:val="0"/>
              <w:marBottom w:val="0"/>
              <w:divBdr>
                <w:top w:val="none" w:sz="0" w:space="0" w:color="auto"/>
                <w:left w:val="none" w:sz="0" w:space="0" w:color="auto"/>
                <w:bottom w:val="none" w:sz="0" w:space="0" w:color="auto"/>
                <w:right w:val="none" w:sz="0" w:space="0" w:color="auto"/>
              </w:divBdr>
            </w:div>
            <w:div w:id="39673825">
              <w:marLeft w:val="0"/>
              <w:marRight w:val="0"/>
              <w:marTop w:val="0"/>
              <w:marBottom w:val="0"/>
              <w:divBdr>
                <w:top w:val="none" w:sz="0" w:space="0" w:color="auto"/>
                <w:left w:val="none" w:sz="0" w:space="0" w:color="auto"/>
                <w:bottom w:val="none" w:sz="0" w:space="0" w:color="auto"/>
                <w:right w:val="none" w:sz="0" w:space="0" w:color="auto"/>
              </w:divBdr>
            </w:div>
            <w:div w:id="1863742691">
              <w:marLeft w:val="0"/>
              <w:marRight w:val="0"/>
              <w:marTop w:val="0"/>
              <w:marBottom w:val="0"/>
              <w:divBdr>
                <w:top w:val="none" w:sz="0" w:space="0" w:color="auto"/>
                <w:left w:val="none" w:sz="0" w:space="0" w:color="auto"/>
                <w:bottom w:val="none" w:sz="0" w:space="0" w:color="auto"/>
                <w:right w:val="none" w:sz="0" w:space="0" w:color="auto"/>
              </w:divBdr>
            </w:div>
            <w:div w:id="1621496167">
              <w:marLeft w:val="0"/>
              <w:marRight w:val="0"/>
              <w:marTop w:val="0"/>
              <w:marBottom w:val="0"/>
              <w:divBdr>
                <w:top w:val="none" w:sz="0" w:space="0" w:color="auto"/>
                <w:left w:val="none" w:sz="0" w:space="0" w:color="auto"/>
                <w:bottom w:val="none" w:sz="0" w:space="0" w:color="auto"/>
                <w:right w:val="none" w:sz="0" w:space="0" w:color="auto"/>
              </w:divBdr>
            </w:div>
            <w:div w:id="742990884">
              <w:marLeft w:val="0"/>
              <w:marRight w:val="0"/>
              <w:marTop w:val="0"/>
              <w:marBottom w:val="0"/>
              <w:divBdr>
                <w:top w:val="none" w:sz="0" w:space="0" w:color="auto"/>
                <w:left w:val="none" w:sz="0" w:space="0" w:color="auto"/>
                <w:bottom w:val="none" w:sz="0" w:space="0" w:color="auto"/>
                <w:right w:val="none" w:sz="0" w:space="0" w:color="auto"/>
              </w:divBdr>
            </w:div>
            <w:div w:id="322902081">
              <w:marLeft w:val="0"/>
              <w:marRight w:val="0"/>
              <w:marTop w:val="0"/>
              <w:marBottom w:val="0"/>
              <w:divBdr>
                <w:top w:val="none" w:sz="0" w:space="0" w:color="auto"/>
                <w:left w:val="none" w:sz="0" w:space="0" w:color="auto"/>
                <w:bottom w:val="none" w:sz="0" w:space="0" w:color="auto"/>
                <w:right w:val="none" w:sz="0" w:space="0" w:color="auto"/>
              </w:divBdr>
            </w:div>
            <w:div w:id="204873022">
              <w:marLeft w:val="0"/>
              <w:marRight w:val="0"/>
              <w:marTop w:val="0"/>
              <w:marBottom w:val="0"/>
              <w:divBdr>
                <w:top w:val="none" w:sz="0" w:space="0" w:color="auto"/>
                <w:left w:val="none" w:sz="0" w:space="0" w:color="auto"/>
                <w:bottom w:val="none" w:sz="0" w:space="0" w:color="auto"/>
                <w:right w:val="none" w:sz="0" w:space="0" w:color="auto"/>
              </w:divBdr>
            </w:div>
            <w:div w:id="1994600293">
              <w:marLeft w:val="0"/>
              <w:marRight w:val="0"/>
              <w:marTop w:val="0"/>
              <w:marBottom w:val="0"/>
              <w:divBdr>
                <w:top w:val="none" w:sz="0" w:space="0" w:color="auto"/>
                <w:left w:val="none" w:sz="0" w:space="0" w:color="auto"/>
                <w:bottom w:val="none" w:sz="0" w:space="0" w:color="auto"/>
                <w:right w:val="none" w:sz="0" w:space="0" w:color="auto"/>
              </w:divBdr>
            </w:div>
            <w:div w:id="1242448740">
              <w:marLeft w:val="0"/>
              <w:marRight w:val="0"/>
              <w:marTop w:val="0"/>
              <w:marBottom w:val="0"/>
              <w:divBdr>
                <w:top w:val="none" w:sz="0" w:space="0" w:color="auto"/>
                <w:left w:val="none" w:sz="0" w:space="0" w:color="auto"/>
                <w:bottom w:val="none" w:sz="0" w:space="0" w:color="auto"/>
                <w:right w:val="none" w:sz="0" w:space="0" w:color="auto"/>
              </w:divBdr>
            </w:div>
            <w:div w:id="13774900">
              <w:marLeft w:val="0"/>
              <w:marRight w:val="0"/>
              <w:marTop w:val="0"/>
              <w:marBottom w:val="0"/>
              <w:divBdr>
                <w:top w:val="none" w:sz="0" w:space="0" w:color="auto"/>
                <w:left w:val="none" w:sz="0" w:space="0" w:color="auto"/>
                <w:bottom w:val="none" w:sz="0" w:space="0" w:color="auto"/>
                <w:right w:val="none" w:sz="0" w:space="0" w:color="auto"/>
              </w:divBdr>
            </w:div>
            <w:div w:id="1210416548">
              <w:marLeft w:val="0"/>
              <w:marRight w:val="0"/>
              <w:marTop w:val="0"/>
              <w:marBottom w:val="0"/>
              <w:divBdr>
                <w:top w:val="none" w:sz="0" w:space="0" w:color="auto"/>
                <w:left w:val="none" w:sz="0" w:space="0" w:color="auto"/>
                <w:bottom w:val="none" w:sz="0" w:space="0" w:color="auto"/>
                <w:right w:val="none" w:sz="0" w:space="0" w:color="auto"/>
              </w:divBdr>
            </w:div>
            <w:div w:id="558593529">
              <w:marLeft w:val="0"/>
              <w:marRight w:val="0"/>
              <w:marTop w:val="0"/>
              <w:marBottom w:val="0"/>
              <w:divBdr>
                <w:top w:val="none" w:sz="0" w:space="0" w:color="auto"/>
                <w:left w:val="none" w:sz="0" w:space="0" w:color="auto"/>
                <w:bottom w:val="none" w:sz="0" w:space="0" w:color="auto"/>
                <w:right w:val="none" w:sz="0" w:space="0" w:color="auto"/>
              </w:divBdr>
            </w:div>
            <w:div w:id="255528876">
              <w:marLeft w:val="0"/>
              <w:marRight w:val="0"/>
              <w:marTop w:val="0"/>
              <w:marBottom w:val="0"/>
              <w:divBdr>
                <w:top w:val="none" w:sz="0" w:space="0" w:color="auto"/>
                <w:left w:val="none" w:sz="0" w:space="0" w:color="auto"/>
                <w:bottom w:val="none" w:sz="0" w:space="0" w:color="auto"/>
                <w:right w:val="none" w:sz="0" w:space="0" w:color="auto"/>
              </w:divBdr>
            </w:div>
            <w:div w:id="1397631183">
              <w:marLeft w:val="0"/>
              <w:marRight w:val="0"/>
              <w:marTop w:val="0"/>
              <w:marBottom w:val="0"/>
              <w:divBdr>
                <w:top w:val="none" w:sz="0" w:space="0" w:color="auto"/>
                <w:left w:val="none" w:sz="0" w:space="0" w:color="auto"/>
                <w:bottom w:val="none" w:sz="0" w:space="0" w:color="auto"/>
                <w:right w:val="none" w:sz="0" w:space="0" w:color="auto"/>
              </w:divBdr>
            </w:div>
            <w:div w:id="661078602">
              <w:marLeft w:val="0"/>
              <w:marRight w:val="0"/>
              <w:marTop w:val="0"/>
              <w:marBottom w:val="0"/>
              <w:divBdr>
                <w:top w:val="none" w:sz="0" w:space="0" w:color="auto"/>
                <w:left w:val="none" w:sz="0" w:space="0" w:color="auto"/>
                <w:bottom w:val="none" w:sz="0" w:space="0" w:color="auto"/>
                <w:right w:val="none" w:sz="0" w:space="0" w:color="auto"/>
              </w:divBdr>
            </w:div>
            <w:div w:id="1027950063">
              <w:marLeft w:val="0"/>
              <w:marRight w:val="0"/>
              <w:marTop w:val="0"/>
              <w:marBottom w:val="0"/>
              <w:divBdr>
                <w:top w:val="none" w:sz="0" w:space="0" w:color="auto"/>
                <w:left w:val="none" w:sz="0" w:space="0" w:color="auto"/>
                <w:bottom w:val="none" w:sz="0" w:space="0" w:color="auto"/>
                <w:right w:val="none" w:sz="0" w:space="0" w:color="auto"/>
              </w:divBdr>
            </w:div>
            <w:div w:id="169174994">
              <w:marLeft w:val="0"/>
              <w:marRight w:val="0"/>
              <w:marTop w:val="0"/>
              <w:marBottom w:val="0"/>
              <w:divBdr>
                <w:top w:val="none" w:sz="0" w:space="0" w:color="auto"/>
                <w:left w:val="none" w:sz="0" w:space="0" w:color="auto"/>
                <w:bottom w:val="none" w:sz="0" w:space="0" w:color="auto"/>
                <w:right w:val="none" w:sz="0" w:space="0" w:color="auto"/>
              </w:divBdr>
            </w:div>
            <w:div w:id="79255606">
              <w:marLeft w:val="0"/>
              <w:marRight w:val="0"/>
              <w:marTop w:val="0"/>
              <w:marBottom w:val="0"/>
              <w:divBdr>
                <w:top w:val="none" w:sz="0" w:space="0" w:color="auto"/>
                <w:left w:val="none" w:sz="0" w:space="0" w:color="auto"/>
                <w:bottom w:val="none" w:sz="0" w:space="0" w:color="auto"/>
                <w:right w:val="none" w:sz="0" w:space="0" w:color="auto"/>
              </w:divBdr>
            </w:div>
            <w:div w:id="550961205">
              <w:marLeft w:val="0"/>
              <w:marRight w:val="0"/>
              <w:marTop w:val="0"/>
              <w:marBottom w:val="0"/>
              <w:divBdr>
                <w:top w:val="none" w:sz="0" w:space="0" w:color="auto"/>
                <w:left w:val="none" w:sz="0" w:space="0" w:color="auto"/>
                <w:bottom w:val="none" w:sz="0" w:space="0" w:color="auto"/>
                <w:right w:val="none" w:sz="0" w:space="0" w:color="auto"/>
              </w:divBdr>
            </w:div>
            <w:div w:id="2035232842">
              <w:marLeft w:val="0"/>
              <w:marRight w:val="0"/>
              <w:marTop w:val="0"/>
              <w:marBottom w:val="0"/>
              <w:divBdr>
                <w:top w:val="none" w:sz="0" w:space="0" w:color="auto"/>
                <w:left w:val="none" w:sz="0" w:space="0" w:color="auto"/>
                <w:bottom w:val="none" w:sz="0" w:space="0" w:color="auto"/>
                <w:right w:val="none" w:sz="0" w:space="0" w:color="auto"/>
              </w:divBdr>
            </w:div>
            <w:div w:id="211816317">
              <w:marLeft w:val="0"/>
              <w:marRight w:val="0"/>
              <w:marTop w:val="0"/>
              <w:marBottom w:val="0"/>
              <w:divBdr>
                <w:top w:val="none" w:sz="0" w:space="0" w:color="auto"/>
                <w:left w:val="none" w:sz="0" w:space="0" w:color="auto"/>
                <w:bottom w:val="none" w:sz="0" w:space="0" w:color="auto"/>
                <w:right w:val="none" w:sz="0" w:space="0" w:color="auto"/>
              </w:divBdr>
            </w:div>
            <w:div w:id="1106001948">
              <w:marLeft w:val="0"/>
              <w:marRight w:val="0"/>
              <w:marTop w:val="0"/>
              <w:marBottom w:val="0"/>
              <w:divBdr>
                <w:top w:val="none" w:sz="0" w:space="0" w:color="auto"/>
                <w:left w:val="none" w:sz="0" w:space="0" w:color="auto"/>
                <w:bottom w:val="none" w:sz="0" w:space="0" w:color="auto"/>
                <w:right w:val="none" w:sz="0" w:space="0" w:color="auto"/>
              </w:divBdr>
            </w:div>
            <w:div w:id="144394328">
              <w:marLeft w:val="0"/>
              <w:marRight w:val="0"/>
              <w:marTop w:val="0"/>
              <w:marBottom w:val="0"/>
              <w:divBdr>
                <w:top w:val="none" w:sz="0" w:space="0" w:color="auto"/>
                <w:left w:val="none" w:sz="0" w:space="0" w:color="auto"/>
                <w:bottom w:val="none" w:sz="0" w:space="0" w:color="auto"/>
                <w:right w:val="none" w:sz="0" w:space="0" w:color="auto"/>
              </w:divBdr>
            </w:div>
            <w:div w:id="1926497156">
              <w:marLeft w:val="0"/>
              <w:marRight w:val="0"/>
              <w:marTop w:val="0"/>
              <w:marBottom w:val="0"/>
              <w:divBdr>
                <w:top w:val="none" w:sz="0" w:space="0" w:color="auto"/>
                <w:left w:val="none" w:sz="0" w:space="0" w:color="auto"/>
                <w:bottom w:val="none" w:sz="0" w:space="0" w:color="auto"/>
                <w:right w:val="none" w:sz="0" w:space="0" w:color="auto"/>
              </w:divBdr>
            </w:div>
            <w:div w:id="1468933858">
              <w:marLeft w:val="0"/>
              <w:marRight w:val="0"/>
              <w:marTop w:val="0"/>
              <w:marBottom w:val="0"/>
              <w:divBdr>
                <w:top w:val="none" w:sz="0" w:space="0" w:color="auto"/>
                <w:left w:val="none" w:sz="0" w:space="0" w:color="auto"/>
                <w:bottom w:val="none" w:sz="0" w:space="0" w:color="auto"/>
                <w:right w:val="none" w:sz="0" w:space="0" w:color="auto"/>
              </w:divBdr>
            </w:div>
            <w:div w:id="749617914">
              <w:marLeft w:val="0"/>
              <w:marRight w:val="0"/>
              <w:marTop w:val="0"/>
              <w:marBottom w:val="0"/>
              <w:divBdr>
                <w:top w:val="none" w:sz="0" w:space="0" w:color="auto"/>
                <w:left w:val="none" w:sz="0" w:space="0" w:color="auto"/>
                <w:bottom w:val="none" w:sz="0" w:space="0" w:color="auto"/>
                <w:right w:val="none" w:sz="0" w:space="0" w:color="auto"/>
              </w:divBdr>
            </w:div>
            <w:div w:id="405810483">
              <w:marLeft w:val="0"/>
              <w:marRight w:val="0"/>
              <w:marTop w:val="0"/>
              <w:marBottom w:val="0"/>
              <w:divBdr>
                <w:top w:val="none" w:sz="0" w:space="0" w:color="auto"/>
                <w:left w:val="none" w:sz="0" w:space="0" w:color="auto"/>
                <w:bottom w:val="none" w:sz="0" w:space="0" w:color="auto"/>
                <w:right w:val="none" w:sz="0" w:space="0" w:color="auto"/>
              </w:divBdr>
            </w:div>
            <w:div w:id="552622611">
              <w:marLeft w:val="0"/>
              <w:marRight w:val="0"/>
              <w:marTop w:val="0"/>
              <w:marBottom w:val="0"/>
              <w:divBdr>
                <w:top w:val="none" w:sz="0" w:space="0" w:color="auto"/>
                <w:left w:val="none" w:sz="0" w:space="0" w:color="auto"/>
                <w:bottom w:val="none" w:sz="0" w:space="0" w:color="auto"/>
                <w:right w:val="none" w:sz="0" w:space="0" w:color="auto"/>
              </w:divBdr>
            </w:div>
            <w:div w:id="920259496">
              <w:marLeft w:val="0"/>
              <w:marRight w:val="0"/>
              <w:marTop w:val="0"/>
              <w:marBottom w:val="0"/>
              <w:divBdr>
                <w:top w:val="none" w:sz="0" w:space="0" w:color="auto"/>
                <w:left w:val="none" w:sz="0" w:space="0" w:color="auto"/>
                <w:bottom w:val="none" w:sz="0" w:space="0" w:color="auto"/>
                <w:right w:val="none" w:sz="0" w:space="0" w:color="auto"/>
              </w:divBdr>
            </w:div>
            <w:div w:id="667445276">
              <w:marLeft w:val="0"/>
              <w:marRight w:val="0"/>
              <w:marTop w:val="0"/>
              <w:marBottom w:val="0"/>
              <w:divBdr>
                <w:top w:val="none" w:sz="0" w:space="0" w:color="auto"/>
                <w:left w:val="none" w:sz="0" w:space="0" w:color="auto"/>
                <w:bottom w:val="none" w:sz="0" w:space="0" w:color="auto"/>
                <w:right w:val="none" w:sz="0" w:space="0" w:color="auto"/>
              </w:divBdr>
            </w:div>
            <w:div w:id="292098316">
              <w:marLeft w:val="0"/>
              <w:marRight w:val="0"/>
              <w:marTop w:val="0"/>
              <w:marBottom w:val="0"/>
              <w:divBdr>
                <w:top w:val="none" w:sz="0" w:space="0" w:color="auto"/>
                <w:left w:val="none" w:sz="0" w:space="0" w:color="auto"/>
                <w:bottom w:val="none" w:sz="0" w:space="0" w:color="auto"/>
                <w:right w:val="none" w:sz="0" w:space="0" w:color="auto"/>
              </w:divBdr>
            </w:div>
            <w:div w:id="410665700">
              <w:marLeft w:val="0"/>
              <w:marRight w:val="0"/>
              <w:marTop w:val="0"/>
              <w:marBottom w:val="0"/>
              <w:divBdr>
                <w:top w:val="none" w:sz="0" w:space="0" w:color="auto"/>
                <w:left w:val="none" w:sz="0" w:space="0" w:color="auto"/>
                <w:bottom w:val="none" w:sz="0" w:space="0" w:color="auto"/>
                <w:right w:val="none" w:sz="0" w:space="0" w:color="auto"/>
              </w:divBdr>
            </w:div>
            <w:div w:id="1279990781">
              <w:marLeft w:val="0"/>
              <w:marRight w:val="0"/>
              <w:marTop w:val="0"/>
              <w:marBottom w:val="0"/>
              <w:divBdr>
                <w:top w:val="none" w:sz="0" w:space="0" w:color="auto"/>
                <w:left w:val="none" w:sz="0" w:space="0" w:color="auto"/>
                <w:bottom w:val="none" w:sz="0" w:space="0" w:color="auto"/>
                <w:right w:val="none" w:sz="0" w:space="0" w:color="auto"/>
              </w:divBdr>
            </w:div>
            <w:div w:id="1160195353">
              <w:marLeft w:val="0"/>
              <w:marRight w:val="0"/>
              <w:marTop w:val="0"/>
              <w:marBottom w:val="0"/>
              <w:divBdr>
                <w:top w:val="none" w:sz="0" w:space="0" w:color="auto"/>
                <w:left w:val="none" w:sz="0" w:space="0" w:color="auto"/>
                <w:bottom w:val="none" w:sz="0" w:space="0" w:color="auto"/>
                <w:right w:val="none" w:sz="0" w:space="0" w:color="auto"/>
              </w:divBdr>
            </w:div>
            <w:div w:id="711077093">
              <w:marLeft w:val="0"/>
              <w:marRight w:val="0"/>
              <w:marTop w:val="0"/>
              <w:marBottom w:val="0"/>
              <w:divBdr>
                <w:top w:val="none" w:sz="0" w:space="0" w:color="auto"/>
                <w:left w:val="none" w:sz="0" w:space="0" w:color="auto"/>
                <w:bottom w:val="none" w:sz="0" w:space="0" w:color="auto"/>
                <w:right w:val="none" w:sz="0" w:space="0" w:color="auto"/>
              </w:divBdr>
            </w:div>
            <w:div w:id="1679193820">
              <w:marLeft w:val="0"/>
              <w:marRight w:val="0"/>
              <w:marTop w:val="0"/>
              <w:marBottom w:val="0"/>
              <w:divBdr>
                <w:top w:val="none" w:sz="0" w:space="0" w:color="auto"/>
                <w:left w:val="none" w:sz="0" w:space="0" w:color="auto"/>
                <w:bottom w:val="none" w:sz="0" w:space="0" w:color="auto"/>
                <w:right w:val="none" w:sz="0" w:space="0" w:color="auto"/>
              </w:divBdr>
            </w:div>
            <w:div w:id="153760833">
              <w:marLeft w:val="0"/>
              <w:marRight w:val="0"/>
              <w:marTop w:val="0"/>
              <w:marBottom w:val="0"/>
              <w:divBdr>
                <w:top w:val="none" w:sz="0" w:space="0" w:color="auto"/>
                <w:left w:val="none" w:sz="0" w:space="0" w:color="auto"/>
                <w:bottom w:val="none" w:sz="0" w:space="0" w:color="auto"/>
                <w:right w:val="none" w:sz="0" w:space="0" w:color="auto"/>
              </w:divBdr>
            </w:div>
            <w:div w:id="1096024899">
              <w:marLeft w:val="0"/>
              <w:marRight w:val="0"/>
              <w:marTop w:val="0"/>
              <w:marBottom w:val="0"/>
              <w:divBdr>
                <w:top w:val="none" w:sz="0" w:space="0" w:color="auto"/>
                <w:left w:val="none" w:sz="0" w:space="0" w:color="auto"/>
                <w:bottom w:val="none" w:sz="0" w:space="0" w:color="auto"/>
                <w:right w:val="none" w:sz="0" w:space="0" w:color="auto"/>
              </w:divBdr>
            </w:div>
            <w:div w:id="709843479">
              <w:marLeft w:val="0"/>
              <w:marRight w:val="0"/>
              <w:marTop w:val="0"/>
              <w:marBottom w:val="0"/>
              <w:divBdr>
                <w:top w:val="none" w:sz="0" w:space="0" w:color="auto"/>
                <w:left w:val="none" w:sz="0" w:space="0" w:color="auto"/>
                <w:bottom w:val="none" w:sz="0" w:space="0" w:color="auto"/>
                <w:right w:val="none" w:sz="0" w:space="0" w:color="auto"/>
              </w:divBdr>
            </w:div>
            <w:div w:id="1318074925">
              <w:marLeft w:val="0"/>
              <w:marRight w:val="0"/>
              <w:marTop w:val="0"/>
              <w:marBottom w:val="0"/>
              <w:divBdr>
                <w:top w:val="none" w:sz="0" w:space="0" w:color="auto"/>
                <w:left w:val="none" w:sz="0" w:space="0" w:color="auto"/>
                <w:bottom w:val="none" w:sz="0" w:space="0" w:color="auto"/>
                <w:right w:val="none" w:sz="0" w:space="0" w:color="auto"/>
              </w:divBdr>
            </w:div>
            <w:div w:id="1560441130">
              <w:marLeft w:val="0"/>
              <w:marRight w:val="0"/>
              <w:marTop w:val="0"/>
              <w:marBottom w:val="0"/>
              <w:divBdr>
                <w:top w:val="none" w:sz="0" w:space="0" w:color="auto"/>
                <w:left w:val="none" w:sz="0" w:space="0" w:color="auto"/>
                <w:bottom w:val="none" w:sz="0" w:space="0" w:color="auto"/>
                <w:right w:val="none" w:sz="0" w:space="0" w:color="auto"/>
              </w:divBdr>
            </w:div>
            <w:div w:id="2116511249">
              <w:marLeft w:val="0"/>
              <w:marRight w:val="0"/>
              <w:marTop w:val="0"/>
              <w:marBottom w:val="0"/>
              <w:divBdr>
                <w:top w:val="none" w:sz="0" w:space="0" w:color="auto"/>
                <w:left w:val="none" w:sz="0" w:space="0" w:color="auto"/>
                <w:bottom w:val="none" w:sz="0" w:space="0" w:color="auto"/>
                <w:right w:val="none" w:sz="0" w:space="0" w:color="auto"/>
              </w:divBdr>
            </w:div>
            <w:div w:id="881671350">
              <w:marLeft w:val="0"/>
              <w:marRight w:val="0"/>
              <w:marTop w:val="0"/>
              <w:marBottom w:val="0"/>
              <w:divBdr>
                <w:top w:val="none" w:sz="0" w:space="0" w:color="auto"/>
                <w:left w:val="none" w:sz="0" w:space="0" w:color="auto"/>
                <w:bottom w:val="none" w:sz="0" w:space="0" w:color="auto"/>
                <w:right w:val="none" w:sz="0" w:space="0" w:color="auto"/>
              </w:divBdr>
            </w:div>
            <w:div w:id="552304042">
              <w:marLeft w:val="0"/>
              <w:marRight w:val="0"/>
              <w:marTop w:val="0"/>
              <w:marBottom w:val="0"/>
              <w:divBdr>
                <w:top w:val="none" w:sz="0" w:space="0" w:color="auto"/>
                <w:left w:val="none" w:sz="0" w:space="0" w:color="auto"/>
                <w:bottom w:val="none" w:sz="0" w:space="0" w:color="auto"/>
                <w:right w:val="none" w:sz="0" w:space="0" w:color="auto"/>
              </w:divBdr>
            </w:div>
            <w:div w:id="174541183">
              <w:marLeft w:val="0"/>
              <w:marRight w:val="0"/>
              <w:marTop w:val="0"/>
              <w:marBottom w:val="0"/>
              <w:divBdr>
                <w:top w:val="none" w:sz="0" w:space="0" w:color="auto"/>
                <w:left w:val="none" w:sz="0" w:space="0" w:color="auto"/>
                <w:bottom w:val="none" w:sz="0" w:space="0" w:color="auto"/>
                <w:right w:val="none" w:sz="0" w:space="0" w:color="auto"/>
              </w:divBdr>
            </w:div>
            <w:div w:id="640961082">
              <w:marLeft w:val="0"/>
              <w:marRight w:val="0"/>
              <w:marTop w:val="0"/>
              <w:marBottom w:val="0"/>
              <w:divBdr>
                <w:top w:val="none" w:sz="0" w:space="0" w:color="auto"/>
                <w:left w:val="none" w:sz="0" w:space="0" w:color="auto"/>
                <w:bottom w:val="none" w:sz="0" w:space="0" w:color="auto"/>
                <w:right w:val="none" w:sz="0" w:space="0" w:color="auto"/>
              </w:divBdr>
            </w:div>
            <w:div w:id="639189467">
              <w:marLeft w:val="0"/>
              <w:marRight w:val="0"/>
              <w:marTop w:val="0"/>
              <w:marBottom w:val="0"/>
              <w:divBdr>
                <w:top w:val="none" w:sz="0" w:space="0" w:color="auto"/>
                <w:left w:val="none" w:sz="0" w:space="0" w:color="auto"/>
                <w:bottom w:val="none" w:sz="0" w:space="0" w:color="auto"/>
                <w:right w:val="none" w:sz="0" w:space="0" w:color="auto"/>
              </w:divBdr>
            </w:div>
            <w:div w:id="16394193">
              <w:marLeft w:val="0"/>
              <w:marRight w:val="0"/>
              <w:marTop w:val="0"/>
              <w:marBottom w:val="0"/>
              <w:divBdr>
                <w:top w:val="none" w:sz="0" w:space="0" w:color="auto"/>
                <w:left w:val="none" w:sz="0" w:space="0" w:color="auto"/>
                <w:bottom w:val="none" w:sz="0" w:space="0" w:color="auto"/>
                <w:right w:val="none" w:sz="0" w:space="0" w:color="auto"/>
              </w:divBdr>
            </w:div>
            <w:div w:id="370157419">
              <w:marLeft w:val="0"/>
              <w:marRight w:val="0"/>
              <w:marTop w:val="0"/>
              <w:marBottom w:val="0"/>
              <w:divBdr>
                <w:top w:val="none" w:sz="0" w:space="0" w:color="auto"/>
                <w:left w:val="none" w:sz="0" w:space="0" w:color="auto"/>
                <w:bottom w:val="none" w:sz="0" w:space="0" w:color="auto"/>
                <w:right w:val="none" w:sz="0" w:space="0" w:color="auto"/>
              </w:divBdr>
            </w:div>
            <w:div w:id="1450124238">
              <w:marLeft w:val="0"/>
              <w:marRight w:val="0"/>
              <w:marTop w:val="0"/>
              <w:marBottom w:val="0"/>
              <w:divBdr>
                <w:top w:val="none" w:sz="0" w:space="0" w:color="auto"/>
                <w:left w:val="none" w:sz="0" w:space="0" w:color="auto"/>
                <w:bottom w:val="none" w:sz="0" w:space="0" w:color="auto"/>
                <w:right w:val="none" w:sz="0" w:space="0" w:color="auto"/>
              </w:divBdr>
            </w:div>
            <w:div w:id="911812476">
              <w:marLeft w:val="0"/>
              <w:marRight w:val="0"/>
              <w:marTop w:val="0"/>
              <w:marBottom w:val="0"/>
              <w:divBdr>
                <w:top w:val="none" w:sz="0" w:space="0" w:color="auto"/>
                <w:left w:val="none" w:sz="0" w:space="0" w:color="auto"/>
                <w:bottom w:val="none" w:sz="0" w:space="0" w:color="auto"/>
                <w:right w:val="none" w:sz="0" w:space="0" w:color="auto"/>
              </w:divBdr>
            </w:div>
            <w:div w:id="1343046383">
              <w:marLeft w:val="0"/>
              <w:marRight w:val="0"/>
              <w:marTop w:val="0"/>
              <w:marBottom w:val="0"/>
              <w:divBdr>
                <w:top w:val="none" w:sz="0" w:space="0" w:color="auto"/>
                <w:left w:val="none" w:sz="0" w:space="0" w:color="auto"/>
                <w:bottom w:val="none" w:sz="0" w:space="0" w:color="auto"/>
                <w:right w:val="none" w:sz="0" w:space="0" w:color="auto"/>
              </w:divBdr>
            </w:div>
            <w:div w:id="1664549734">
              <w:marLeft w:val="0"/>
              <w:marRight w:val="0"/>
              <w:marTop w:val="0"/>
              <w:marBottom w:val="0"/>
              <w:divBdr>
                <w:top w:val="none" w:sz="0" w:space="0" w:color="auto"/>
                <w:left w:val="none" w:sz="0" w:space="0" w:color="auto"/>
                <w:bottom w:val="none" w:sz="0" w:space="0" w:color="auto"/>
                <w:right w:val="none" w:sz="0" w:space="0" w:color="auto"/>
              </w:divBdr>
            </w:div>
            <w:div w:id="1633906308">
              <w:marLeft w:val="0"/>
              <w:marRight w:val="0"/>
              <w:marTop w:val="0"/>
              <w:marBottom w:val="0"/>
              <w:divBdr>
                <w:top w:val="none" w:sz="0" w:space="0" w:color="auto"/>
                <w:left w:val="none" w:sz="0" w:space="0" w:color="auto"/>
                <w:bottom w:val="none" w:sz="0" w:space="0" w:color="auto"/>
                <w:right w:val="none" w:sz="0" w:space="0" w:color="auto"/>
              </w:divBdr>
            </w:div>
            <w:div w:id="1518350763">
              <w:marLeft w:val="0"/>
              <w:marRight w:val="0"/>
              <w:marTop w:val="0"/>
              <w:marBottom w:val="0"/>
              <w:divBdr>
                <w:top w:val="none" w:sz="0" w:space="0" w:color="auto"/>
                <w:left w:val="none" w:sz="0" w:space="0" w:color="auto"/>
                <w:bottom w:val="none" w:sz="0" w:space="0" w:color="auto"/>
                <w:right w:val="none" w:sz="0" w:space="0" w:color="auto"/>
              </w:divBdr>
            </w:div>
            <w:div w:id="296373062">
              <w:marLeft w:val="0"/>
              <w:marRight w:val="0"/>
              <w:marTop w:val="0"/>
              <w:marBottom w:val="0"/>
              <w:divBdr>
                <w:top w:val="none" w:sz="0" w:space="0" w:color="auto"/>
                <w:left w:val="none" w:sz="0" w:space="0" w:color="auto"/>
                <w:bottom w:val="none" w:sz="0" w:space="0" w:color="auto"/>
                <w:right w:val="none" w:sz="0" w:space="0" w:color="auto"/>
              </w:divBdr>
            </w:div>
            <w:div w:id="1238203065">
              <w:marLeft w:val="0"/>
              <w:marRight w:val="0"/>
              <w:marTop w:val="0"/>
              <w:marBottom w:val="0"/>
              <w:divBdr>
                <w:top w:val="none" w:sz="0" w:space="0" w:color="auto"/>
                <w:left w:val="none" w:sz="0" w:space="0" w:color="auto"/>
                <w:bottom w:val="none" w:sz="0" w:space="0" w:color="auto"/>
                <w:right w:val="none" w:sz="0" w:space="0" w:color="auto"/>
              </w:divBdr>
            </w:div>
            <w:div w:id="1211192391">
              <w:marLeft w:val="0"/>
              <w:marRight w:val="0"/>
              <w:marTop w:val="0"/>
              <w:marBottom w:val="0"/>
              <w:divBdr>
                <w:top w:val="none" w:sz="0" w:space="0" w:color="auto"/>
                <w:left w:val="none" w:sz="0" w:space="0" w:color="auto"/>
                <w:bottom w:val="none" w:sz="0" w:space="0" w:color="auto"/>
                <w:right w:val="none" w:sz="0" w:space="0" w:color="auto"/>
              </w:divBdr>
            </w:div>
            <w:div w:id="1400398924">
              <w:marLeft w:val="0"/>
              <w:marRight w:val="0"/>
              <w:marTop w:val="0"/>
              <w:marBottom w:val="0"/>
              <w:divBdr>
                <w:top w:val="none" w:sz="0" w:space="0" w:color="auto"/>
                <w:left w:val="none" w:sz="0" w:space="0" w:color="auto"/>
                <w:bottom w:val="none" w:sz="0" w:space="0" w:color="auto"/>
                <w:right w:val="none" w:sz="0" w:space="0" w:color="auto"/>
              </w:divBdr>
            </w:div>
            <w:div w:id="1813254064">
              <w:marLeft w:val="0"/>
              <w:marRight w:val="0"/>
              <w:marTop w:val="0"/>
              <w:marBottom w:val="0"/>
              <w:divBdr>
                <w:top w:val="none" w:sz="0" w:space="0" w:color="auto"/>
                <w:left w:val="none" w:sz="0" w:space="0" w:color="auto"/>
                <w:bottom w:val="none" w:sz="0" w:space="0" w:color="auto"/>
                <w:right w:val="none" w:sz="0" w:space="0" w:color="auto"/>
              </w:divBdr>
            </w:div>
            <w:div w:id="1430277658">
              <w:marLeft w:val="0"/>
              <w:marRight w:val="0"/>
              <w:marTop w:val="0"/>
              <w:marBottom w:val="0"/>
              <w:divBdr>
                <w:top w:val="none" w:sz="0" w:space="0" w:color="auto"/>
                <w:left w:val="none" w:sz="0" w:space="0" w:color="auto"/>
                <w:bottom w:val="none" w:sz="0" w:space="0" w:color="auto"/>
                <w:right w:val="none" w:sz="0" w:space="0" w:color="auto"/>
              </w:divBdr>
            </w:div>
            <w:div w:id="1255287127">
              <w:marLeft w:val="0"/>
              <w:marRight w:val="0"/>
              <w:marTop w:val="0"/>
              <w:marBottom w:val="0"/>
              <w:divBdr>
                <w:top w:val="none" w:sz="0" w:space="0" w:color="auto"/>
                <w:left w:val="none" w:sz="0" w:space="0" w:color="auto"/>
                <w:bottom w:val="none" w:sz="0" w:space="0" w:color="auto"/>
                <w:right w:val="none" w:sz="0" w:space="0" w:color="auto"/>
              </w:divBdr>
            </w:div>
            <w:div w:id="177041760">
              <w:marLeft w:val="0"/>
              <w:marRight w:val="0"/>
              <w:marTop w:val="0"/>
              <w:marBottom w:val="0"/>
              <w:divBdr>
                <w:top w:val="none" w:sz="0" w:space="0" w:color="auto"/>
                <w:left w:val="none" w:sz="0" w:space="0" w:color="auto"/>
                <w:bottom w:val="none" w:sz="0" w:space="0" w:color="auto"/>
                <w:right w:val="none" w:sz="0" w:space="0" w:color="auto"/>
              </w:divBdr>
            </w:div>
            <w:div w:id="183638206">
              <w:marLeft w:val="0"/>
              <w:marRight w:val="0"/>
              <w:marTop w:val="0"/>
              <w:marBottom w:val="0"/>
              <w:divBdr>
                <w:top w:val="none" w:sz="0" w:space="0" w:color="auto"/>
                <w:left w:val="none" w:sz="0" w:space="0" w:color="auto"/>
                <w:bottom w:val="none" w:sz="0" w:space="0" w:color="auto"/>
                <w:right w:val="none" w:sz="0" w:space="0" w:color="auto"/>
              </w:divBdr>
            </w:div>
            <w:div w:id="1381438208">
              <w:marLeft w:val="0"/>
              <w:marRight w:val="0"/>
              <w:marTop w:val="0"/>
              <w:marBottom w:val="0"/>
              <w:divBdr>
                <w:top w:val="none" w:sz="0" w:space="0" w:color="auto"/>
                <w:left w:val="none" w:sz="0" w:space="0" w:color="auto"/>
                <w:bottom w:val="none" w:sz="0" w:space="0" w:color="auto"/>
                <w:right w:val="none" w:sz="0" w:space="0" w:color="auto"/>
              </w:divBdr>
            </w:div>
            <w:div w:id="2089306546">
              <w:marLeft w:val="0"/>
              <w:marRight w:val="0"/>
              <w:marTop w:val="0"/>
              <w:marBottom w:val="0"/>
              <w:divBdr>
                <w:top w:val="none" w:sz="0" w:space="0" w:color="auto"/>
                <w:left w:val="none" w:sz="0" w:space="0" w:color="auto"/>
                <w:bottom w:val="none" w:sz="0" w:space="0" w:color="auto"/>
                <w:right w:val="none" w:sz="0" w:space="0" w:color="auto"/>
              </w:divBdr>
            </w:div>
            <w:div w:id="1051610387">
              <w:marLeft w:val="0"/>
              <w:marRight w:val="0"/>
              <w:marTop w:val="0"/>
              <w:marBottom w:val="0"/>
              <w:divBdr>
                <w:top w:val="none" w:sz="0" w:space="0" w:color="auto"/>
                <w:left w:val="none" w:sz="0" w:space="0" w:color="auto"/>
                <w:bottom w:val="none" w:sz="0" w:space="0" w:color="auto"/>
                <w:right w:val="none" w:sz="0" w:space="0" w:color="auto"/>
              </w:divBdr>
            </w:div>
            <w:div w:id="1665544716">
              <w:marLeft w:val="0"/>
              <w:marRight w:val="0"/>
              <w:marTop w:val="0"/>
              <w:marBottom w:val="0"/>
              <w:divBdr>
                <w:top w:val="none" w:sz="0" w:space="0" w:color="auto"/>
                <w:left w:val="none" w:sz="0" w:space="0" w:color="auto"/>
                <w:bottom w:val="none" w:sz="0" w:space="0" w:color="auto"/>
                <w:right w:val="none" w:sz="0" w:space="0" w:color="auto"/>
              </w:divBdr>
            </w:div>
            <w:div w:id="18044502">
              <w:marLeft w:val="0"/>
              <w:marRight w:val="0"/>
              <w:marTop w:val="0"/>
              <w:marBottom w:val="0"/>
              <w:divBdr>
                <w:top w:val="none" w:sz="0" w:space="0" w:color="auto"/>
                <w:left w:val="none" w:sz="0" w:space="0" w:color="auto"/>
                <w:bottom w:val="none" w:sz="0" w:space="0" w:color="auto"/>
                <w:right w:val="none" w:sz="0" w:space="0" w:color="auto"/>
              </w:divBdr>
            </w:div>
            <w:div w:id="839807577">
              <w:marLeft w:val="0"/>
              <w:marRight w:val="0"/>
              <w:marTop w:val="0"/>
              <w:marBottom w:val="0"/>
              <w:divBdr>
                <w:top w:val="none" w:sz="0" w:space="0" w:color="auto"/>
                <w:left w:val="none" w:sz="0" w:space="0" w:color="auto"/>
                <w:bottom w:val="none" w:sz="0" w:space="0" w:color="auto"/>
                <w:right w:val="none" w:sz="0" w:space="0" w:color="auto"/>
              </w:divBdr>
            </w:div>
            <w:div w:id="1907648211">
              <w:marLeft w:val="0"/>
              <w:marRight w:val="0"/>
              <w:marTop w:val="0"/>
              <w:marBottom w:val="0"/>
              <w:divBdr>
                <w:top w:val="none" w:sz="0" w:space="0" w:color="auto"/>
                <w:left w:val="none" w:sz="0" w:space="0" w:color="auto"/>
                <w:bottom w:val="none" w:sz="0" w:space="0" w:color="auto"/>
                <w:right w:val="none" w:sz="0" w:space="0" w:color="auto"/>
              </w:divBdr>
            </w:div>
            <w:div w:id="1382899988">
              <w:marLeft w:val="0"/>
              <w:marRight w:val="0"/>
              <w:marTop w:val="0"/>
              <w:marBottom w:val="0"/>
              <w:divBdr>
                <w:top w:val="none" w:sz="0" w:space="0" w:color="auto"/>
                <w:left w:val="none" w:sz="0" w:space="0" w:color="auto"/>
                <w:bottom w:val="none" w:sz="0" w:space="0" w:color="auto"/>
                <w:right w:val="none" w:sz="0" w:space="0" w:color="auto"/>
              </w:divBdr>
            </w:div>
            <w:div w:id="1803844364">
              <w:marLeft w:val="0"/>
              <w:marRight w:val="0"/>
              <w:marTop w:val="0"/>
              <w:marBottom w:val="0"/>
              <w:divBdr>
                <w:top w:val="none" w:sz="0" w:space="0" w:color="auto"/>
                <w:left w:val="none" w:sz="0" w:space="0" w:color="auto"/>
                <w:bottom w:val="none" w:sz="0" w:space="0" w:color="auto"/>
                <w:right w:val="none" w:sz="0" w:space="0" w:color="auto"/>
              </w:divBdr>
            </w:div>
            <w:div w:id="488401027">
              <w:marLeft w:val="0"/>
              <w:marRight w:val="0"/>
              <w:marTop w:val="0"/>
              <w:marBottom w:val="0"/>
              <w:divBdr>
                <w:top w:val="none" w:sz="0" w:space="0" w:color="auto"/>
                <w:left w:val="none" w:sz="0" w:space="0" w:color="auto"/>
                <w:bottom w:val="none" w:sz="0" w:space="0" w:color="auto"/>
                <w:right w:val="none" w:sz="0" w:space="0" w:color="auto"/>
              </w:divBdr>
            </w:div>
            <w:div w:id="533659953">
              <w:marLeft w:val="0"/>
              <w:marRight w:val="0"/>
              <w:marTop w:val="0"/>
              <w:marBottom w:val="0"/>
              <w:divBdr>
                <w:top w:val="none" w:sz="0" w:space="0" w:color="auto"/>
                <w:left w:val="none" w:sz="0" w:space="0" w:color="auto"/>
                <w:bottom w:val="none" w:sz="0" w:space="0" w:color="auto"/>
                <w:right w:val="none" w:sz="0" w:space="0" w:color="auto"/>
              </w:divBdr>
            </w:div>
            <w:div w:id="756246217">
              <w:marLeft w:val="0"/>
              <w:marRight w:val="0"/>
              <w:marTop w:val="0"/>
              <w:marBottom w:val="0"/>
              <w:divBdr>
                <w:top w:val="none" w:sz="0" w:space="0" w:color="auto"/>
                <w:left w:val="none" w:sz="0" w:space="0" w:color="auto"/>
                <w:bottom w:val="none" w:sz="0" w:space="0" w:color="auto"/>
                <w:right w:val="none" w:sz="0" w:space="0" w:color="auto"/>
              </w:divBdr>
            </w:div>
            <w:div w:id="1120297749">
              <w:marLeft w:val="0"/>
              <w:marRight w:val="0"/>
              <w:marTop w:val="0"/>
              <w:marBottom w:val="0"/>
              <w:divBdr>
                <w:top w:val="none" w:sz="0" w:space="0" w:color="auto"/>
                <w:left w:val="none" w:sz="0" w:space="0" w:color="auto"/>
                <w:bottom w:val="none" w:sz="0" w:space="0" w:color="auto"/>
                <w:right w:val="none" w:sz="0" w:space="0" w:color="auto"/>
              </w:divBdr>
            </w:div>
            <w:div w:id="1233737623">
              <w:marLeft w:val="0"/>
              <w:marRight w:val="0"/>
              <w:marTop w:val="0"/>
              <w:marBottom w:val="0"/>
              <w:divBdr>
                <w:top w:val="none" w:sz="0" w:space="0" w:color="auto"/>
                <w:left w:val="none" w:sz="0" w:space="0" w:color="auto"/>
                <w:bottom w:val="none" w:sz="0" w:space="0" w:color="auto"/>
                <w:right w:val="none" w:sz="0" w:space="0" w:color="auto"/>
              </w:divBdr>
            </w:div>
            <w:div w:id="1740522366">
              <w:marLeft w:val="0"/>
              <w:marRight w:val="0"/>
              <w:marTop w:val="0"/>
              <w:marBottom w:val="0"/>
              <w:divBdr>
                <w:top w:val="none" w:sz="0" w:space="0" w:color="auto"/>
                <w:left w:val="none" w:sz="0" w:space="0" w:color="auto"/>
                <w:bottom w:val="none" w:sz="0" w:space="0" w:color="auto"/>
                <w:right w:val="none" w:sz="0" w:space="0" w:color="auto"/>
              </w:divBdr>
            </w:div>
            <w:div w:id="1242104140">
              <w:marLeft w:val="0"/>
              <w:marRight w:val="0"/>
              <w:marTop w:val="0"/>
              <w:marBottom w:val="0"/>
              <w:divBdr>
                <w:top w:val="none" w:sz="0" w:space="0" w:color="auto"/>
                <w:left w:val="none" w:sz="0" w:space="0" w:color="auto"/>
                <w:bottom w:val="none" w:sz="0" w:space="0" w:color="auto"/>
                <w:right w:val="none" w:sz="0" w:space="0" w:color="auto"/>
              </w:divBdr>
            </w:div>
            <w:div w:id="909459032">
              <w:marLeft w:val="0"/>
              <w:marRight w:val="0"/>
              <w:marTop w:val="0"/>
              <w:marBottom w:val="0"/>
              <w:divBdr>
                <w:top w:val="none" w:sz="0" w:space="0" w:color="auto"/>
                <w:left w:val="none" w:sz="0" w:space="0" w:color="auto"/>
                <w:bottom w:val="none" w:sz="0" w:space="0" w:color="auto"/>
                <w:right w:val="none" w:sz="0" w:space="0" w:color="auto"/>
              </w:divBdr>
            </w:div>
            <w:div w:id="1555118470">
              <w:marLeft w:val="0"/>
              <w:marRight w:val="0"/>
              <w:marTop w:val="0"/>
              <w:marBottom w:val="0"/>
              <w:divBdr>
                <w:top w:val="none" w:sz="0" w:space="0" w:color="auto"/>
                <w:left w:val="none" w:sz="0" w:space="0" w:color="auto"/>
                <w:bottom w:val="none" w:sz="0" w:space="0" w:color="auto"/>
                <w:right w:val="none" w:sz="0" w:space="0" w:color="auto"/>
              </w:divBdr>
            </w:div>
            <w:div w:id="1513953463">
              <w:marLeft w:val="0"/>
              <w:marRight w:val="0"/>
              <w:marTop w:val="0"/>
              <w:marBottom w:val="0"/>
              <w:divBdr>
                <w:top w:val="none" w:sz="0" w:space="0" w:color="auto"/>
                <w:left w:val="none" w:sz="0" w:space="0" w:color="auto"/>
                <w:bottom w:val="none" w:sz="0" w:space="0" w:color="auto"/>
                <w:right w:val="none" w:sz="0" w:space="0" w:color="auto"/>
              </w:divBdr>
            </w:div>
            <w:div w:id="105554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985407">
      <w:bodyDiv w:val="1"/>
      <w:marLeft w:val="0"/>
      <w:marRight w:val="0"/>
      <w:marTop w:val="0"/>
      <w:marBottom w:val="0"/>
      <w:divBdr>
        <w:top w:val="none" w:sz="0" w:space="0" w:color="auto"/>
        <w:left w:val="none" w:sz="0" w:space="0" w:color="auto"/>
        <w:bottom w:val="none" w:sz="0" w:space="0" w:color="auto"/>
        <w:right w:val="none" w:sz="0" w:space="0" w:color="auto"/>
      </w:divBdr>
    </w:div>
    <w:div w:id="1435052406">
      <w:bodyDiv w:val="1"/>
      <w:marLeft w:val="0"/>
      <w:marRight w:val="0"/>
      <w:marTop w:val="0"/>
      <w:marBottom w:val="0"/>
      <w:divBdr>
        <w:top w:val="none" w:sz="0" w:space="0" w:color="auto"/>
        <w:left w:val="none" w:sz="0" w:space="0" w:color="auto"/>
        <w:bottom w:val="none" w:sz="0" w:space="0" w:color="auto"/>
        <w:right w:val="none" w:sz="0" w:space="0" w:color="auto"/>
      </w:divBdr>
      <w:divsChild>
        <w:div w:id="1071125372">
          <w:marLeft w:val="0"/>
          <w:marRight w:val="0"/>
          <w:marTop w:val="0"/>
          <w:marBottom w:val="0"/>
          <w:divBdr>
            <w:top w:val="none" w:sz="0" w:space="0" w:color="auto"/>
            <w:left w:val="none" w:sz="0" w:space="0" w:color="auto"/>
            <w:bottom w:val="none" w:sz="0" w:space="0" w:color="auto"/>
            <w:right w:val="none" w:sz="0" w:space="0" w:color="auto"/>
          </w:divBdr>
        </w:div>
        <w:div w:id="430248204">
          <w:marLeft w:val="0"/>
          <w:marRight w:val="0"/>
          <w:marTop w:val="0"/>
          <w:marBottom w:val="0"/>
          <w:divBdr>
            <w:top w:val="none" w:sz="0" w:space="0" w:color="auto"/>
            <w:left w:val="none" w:sz="0" w:space="0" w:color="auto"/>
            <w:bottom w:val="none" w:sz="0" w:space="0" w:color="auto"/>
            <w:right w:val="none" w:sz="0" w:space="0" w:color="auto"/>
          </w:divBdr>
        </w:div>
        <w:div w:id="427236765">
          <w:marLeft w:val="0"/>
          <w:marRight w:val="0"/>
          <w:marTop w:val="0"/>
          <w:marBottom w:val="0"/>
          <w:divBdr>
            <w:top w:val="none" w:sz="0" w:space="0" w:color="auto"/>
            <w:left w:val="none" w:sz="0" w:space="0" w:color="auto"/>
            <w:bottom w:val="none" w:sz="0" w:space="0" w:color="auto"/>
            <w:right w:val="none" w:sz="0" w:space="0" w:color="auto"/>
          </w:divBdr>
        </w:div>
        <w:div w:id="372271682">
          <w:marLeft w:val="0"/>
          <w:marRight w:val="0"/>
          <w:marTop w:val="0"/>
          <w:marBottom w:val="0"/>
          <w:divBdr>
            <w:top w:val="none" w:sz="0" w:space="0" w:color="auto"/>
            <w:left w:val="none" w:sz="0" w:space="0" w:color="auto"/>
            <w:bottom w:val="none" w:sz="0" w:space="0" w:color="auto"/>
            <w:right w:val="none" w:sz="0" w:space="0" w:color="auto"/>
          </w:divBdr>
        </w:div>
        <w:div w:id="264000635">
          <w:marLeft w:val="0"/>
          <w:marRight w:val="0"/>
          <w:marTop w:val="0"/>
          <w:marBottom w:val="0"/>
          <w:divBdr>
            <w:top w:val="none" w:sz="0" w:space="0" w:color="auto"/>
            <w:left w:val="none" w:sz="0" w:space="0" w:color="auto"/>
            <w:bottom w:val="none" w:sz="0" w:space="0" w:color="auto"/>
            <w:right w:val="none" w:sz="0" w:space="0" w:color="auto"/>
          </w:divBdr>
        </w:div>
        <w:div w:id="191653961">
          <w:marLeft w:val="0"/>
          <w:marRight w:val="0"/>
          <w:marTop w:val="0"/>
          <w:marBottom w:val="0"/>
          <w:divBdr>
            <w:top w:val="none" w:sz="0" w:space="0" w:color="auto"/>
            <w:left w:val="none" w:sz="0" w:space="0" w:color="auto"/>
            <w:bottom w:val="none" w:sz="0" w:space="0" w:color="auto"/>
            <w:right w:val="none" w:sz="0" w:space="0" w:color="auto"/>
          </w:divBdr>
        </w:div>
        <w:div w:id="1808938585">
          <w:marLeft w:val="0"/>
          <w:marRight w:val="0"/>
          <w:marTop w:val="0"/>
          <w:marBottom w:val="0"/>
          <w:divBdr>
            <w:top w:val="none" w:sz="0" w:space="0" w:color="auto"/>
            <w:left w:val="none" w:sz="0" w:space="0" w:color="auto"/>
            <w:bottom w:val="none" w:sz="0" w:space="0" w:color="auto"/>
            <w:right w:val="none" w:sz="0" w:space="0" w:color="auto"/>
          </w:divBdr>
        </w:div>
        <w:div w:id="225381952">
          <w:marLeft w:val="0"/>
          <w:marRight w:val="0"/>
          <w:marTop w:val="0"/>
          <w:marBottom w:val="0"/>
          <w:divBdr>
            <w:top w:val="none" w:sz="0" w:space="0" w:color="auto"/>
            <w:left w:val="none" w:sz="0" w:space="0" w:color="auto"/>
            <w:bottom w:val="none" w:sz="0" w:space="0" w:color="auto"/>
            <w:right w:val="none" w:sz="0" w:space="0" w:color="auto"/>
          </w:divBdr>
        </w:div>
        <w:div w:id="1090932583">
          <w:marLeft w:val="0"/>
          <w:marRight w:val="0"/>
          <w:marTop w:val="0"/>
          <w:marBottom w:val="0"/>
          <w:divBdr>
            <w:top w:val="none" w:sz="0" w:space="0" w:color="auto"/>
            <w:left w:val="none" w:sz="0" w:space="0" w:color="auto"/>
            <w:bottom w:val="none" w:sz="0" w:space="0" w:color="auto"/>
            <w:right w:val="none" w:sz="0" w:space="0" w:color="auto"/>
          </w:divBdr>
        </w:div>
        <w:div w:id="825242823">
          <w:marLeft w:val="0"/>
          <w:marRight w:val="0"/>
          <w:marTop w:val="0"/>
          <w:marBottom w:val="0"/>
          <w:divBdr>
            <w:top w:val="none" w:sz="0" w:space="0" w:color="auto"/>
            <w:left w:val="none" w:sz="0" w:space="0" w:color="auto"/>
            <w:bottom w:val="none" w:sz="0" w:space="0" w:color="auto"/>
            <w:right w:val="none" w:sz="0" w:space="0" w:color="auto"/>
          </w:divBdr>
        </w:div>
        <w:div w:id="987826445">
          <w:marLeft w:val="0"/>
          <w:marRight w:val="0"/>
          <w:marTop w:val="0"/>
          <w:marBottom w:val="0"/>
          <w:divBdr>
            <w:top w:val="none" w:sz="0" w:space="0" w:color="auto"/>
            <w:left w:val="none" w:sz="0" w:space="0" w:color="auto"/>
            <w:bottom w:val="none" w:sz="0" w:space="0" w:color="auto"/>
            <w:right w:val="none" w:sz="0" w:space="0" w:color="auto"/>
          </w:divBdr>
        </w:div>
        <w:div w:id="1022170027">
          <w:marLeft w:val="0"/>
          <w:marRight w:val="0"/>
          <w:marTop w:val="0"/>
          <w:marBottom w:val="0"/>
          <w:divBdr>
            <w:top w:val="none" w:sz="0" w:space="0" w:color="auto"/>
            <w:left w:val="none" w:sz="0" w:space="0" w:color="auto"/>
            <w:bottom w:val="none" w:sz="0" w:space="0" w:color="auto"/>
            <w:right w:val="none" w:sz="0" w:space="0" w:color="auto"/>
          </w:divBdr>
        </w:div>
        <w:div w:id="111022690">
          <w:marLeft w:val="0"/>
          <w:marRight w:val="0"/>
          <w:marTop w:val="0"/>
          <w:marBottom w:val="0"/>
          <w:divBdr>
            <w:top w:val="none" w:sz="0" w:space="0" w:color="auto"/>
            <w:left w:val="none" w:sz="0" w:space="0" w:color="auto"/>
            <w:bottom w:val="none" w:sz="0" w:space="0" w:color="auto"/>
            <w:right w:val="none" w:sz="0" w:space="0" w:color="auto"/>
          </w:divBdr>
        </w:div>
        <w:div w:id="955017587">
          <w:marLeft w:val="0"/>
          <w:marRight w:val="0"/>
          <w:marTop w:val="0"/>
          <w:marBottom w:val="0"/>
          <w:divBdr>
            <w:top w:val="none" w:sz="0" w:space="0" w:color="auto"/>
            <w:left w:val="none" w:sz="0" w:space="0" w:color="auto"/>
            <w:bottom w:val="none" w:sz="0" w:space="0" w:color="auto"/>
            <w:right w:val="none" w:sz="0" w:space="0" w:color="auto"/>
          </w:divBdr>
        </w:div>
        <w:div w:id="1977056590">
          <w:marLeft w:val="0"/>
          <w:marRight w:val="0"/>
          <w:marTop w:val="0"/>
          <w:marBottom w:val="0"/>
          <w:divBdr>
            <w:top w:val="none" w:sz="0" w:space="0" w:color="auto"/>
            <w:left w:val="none" w:sz="0" w:space="0" w:color="auto"/>
            <w:bottom w:val="none" w:sz="0" w:space="0" w:color="auto"/>
            <w:right w:val="none" w:sz="0" w:space="0" w:color="auto"/>
          </w:divBdr>
        </w:div>
        <w:div w:id="1498153320">
          <w:marLeft w:val="0"/>
          <w:marRight w:val="0"/>
          <w:marTop w:val="0"/>
          <w:marBottom w:val="0"/>
          <w:divBdr>
            <w:top w:val="none" w:sz="0" w:space="0" w:color="auto"/>
            <w:left w:val="none" w:sz="0" w:space="0" w:color="auto"/>
            <w:bottom w:val="none" w:sz="0" w:space="0" w:color="auto"/>
            <w:right w:val="none" w:sz="0" w:space="0" w:color="auto"/>
          </w:divBdr>
        </w:div>
        <w:div w:id="2138332841">
          <w:marLeft w:val="0"/>
          <w:marRight w:val="0"/>
          <w:marTop w:val="0"/>
          <w:marBottom w:val="0"/>
          <w:divBdr>
            <w:top w:val="none" w:sz="0" w:space="0" w:color="auto"/>
            <w:left w:val="none" w:sz="0" w:space="0" w:color="auto"/>
            <w:bottom w:val="none" w:sz="0" w:space="0" w:color="auto"/>
            <w:right w:val="none" w:sz="0" w:space="0" w:color="auto"/>
          </w:divBdr>
        </w:div>
        <w:div w:id="546383235">
          <w:marLeft w:val="0"/>
          <w:marRight w:val="0"/>
          <w:marTop w:val="0"/>
          <w:marBottom w:val="0"/>
          <w:divBdr>
            <w:top w:val="none" w:sz="0" w:space="0" w:color="auto"/>
            <w:left w:val="none" w:sz="0" w:space="0" w:color="auto"/>
            <w:bottom w:val="none" w:sz="0" w:space="0" w:color="auto"/>
            <w:right w:val="none" w:sz="0" w:space="0" w:color="auto"/>
          </w:divBdr>
        </w:div>
        <w:div w:id="894051464">
          <w:marLeft w:val="0"/>
          <w:marRight w:val="0"/>
          <w:marTop w:val="0"/>
          <w:marBottom w:val="0"/>
          <w:divBdr>
            <w:top w:val="none" w:sz="0" w:space="0" w:color="auto"/>
            <w:left w:val="none" w:sz="0" w:space="0" w:color="auto"/>
            <w:bottom w:val="none" w:sz="0" w:space="0" w:color="auto"/>
            <w:right w:val="none" w:sz="0" w:space="0" w:color="auto"/>
          </w:divBdr>
        </w:div>
        <w:div w:id="361438188">
          <w:marLeft w:val="0"/>
          <w:marRight w:val="0"/>
          <w:marTop w:val="0"/>
          <w:marBottom w:val="0"/>
          <w:divBdr>
            <w:top w:val="none" w:sz="0" w:space="0" w:color="auto"/>
            <w:left w:val="none" w:sz="0" w:space="0" w:color="auto"/>
            <w:bottom w:val="none" w:sz="0" w:space="0" w:color="auto"/>
            <w:right w:val="none" w:sz="0" w:space="0" w:color="auto"/>
          </w:divBdr>
        </w:div>
        <w:div w:id="1111128940">
          <w:marLeft w:val="0"/>
          <w:marRight w:val="0"/>
          <w:marTop w:val="0"/>
          <w:marBottom w:val="0"/>
          <w:divBdr>
            <w:top w:val="none" w:sz="0" w:space="0" w:color="auto"/>
            <w:left w:val="none" w:sz="0" w:space="0" w:color="auto"/>
            <w:bottom w:val="none" w:sz="0" w:space="0" w:color="auto"/>
            <w:right w:val="none" w:sz="0" w:space="0" w:color="auto"/>
          </w:divBdr>
        </w:div>
        <w:div w:id="2070883587">
          <w:marLeft w:val="0"/>
          <w:marRight w:val="0"/>
          <w:marTop w:val="0"/>
          <w:marBottom w:val="0"/>
          <w:divBdr>
            <w:top w:val="none" w:sz="0" w:space="0" w:color="auto"/>
            <w:left w:val="none" w:sz="0" w:space="0" w:color="auto"/>
            <w:bottom w:val="none" w:sz="0" w:space="0" w:color="auto"/>
            <w:right w:val="none" w:sz="0" w:space="0" w:color="auto"/>
          </w:divBdr>
        </w:div>
        <w:div w:id="1670912912">
          <w:marLeft w:val="0"/>
          <w:marRight w:val="0"/>
          <w:marTop w:val="0"/>
          <w:marBottom w:val="0"/>
          <w:divBdr>
            <w:top w:val="none" w:sz="0" w:space="0" w:color="auto"/>
            <w:left w:val="none" w:sz="0" w:space="0" w:color="auto"/>
            <w:bottom w:val="none" w:sz="0" w:space="0" w:color="auto"/>
            <w:right w:val="none" w:sz="0" w:space="0" w:color="auto"/>
          </w:divBdr>
        </w:div>
        <w:div w:id="1691445281">
          <w:marLeft w:val="0"/>
          <w:marRight w:val="0"/>
          <w:marTop w:val="0"/>
          <w:marBottom w:val="0"/>
          <w:divBdr>
            <w:top w:val="none" w:sz="0" w:space="0" w:color="auto"/>
            <w:left w:val="none" w:sz="0" w:space="0" w:color="auto"/>
            <w:bottom w:val="none" w:sz="0" w:space="0" w:color="auto"/>
            <w:right w:val="none" w:sz="0" w:space="0" w:color="auto"/>
          </w:divBdr>
        </w:div>
        <w:div w:id="1497921879">
          <w:marLeft w:val="0"/>
          <w:marRight w:val="0"/>
          <w:marTop w:val="0"/>
          <w:marBottom w:val="0"/>
          <w:divBdr>
            <w:top w:val="none" w:sz="0" w:space="0" w:color="auto"/>
            <w:left w:val="none" w:sz="0" w:space="0" w:color="auto"/>
            <w:bottom w:val="none" w:sz="0" w:space="0" w:color="auto"/>
            <w:right w:val="none" w:sz="0" w:space="0" w:color="auto"/>
          </w:divBdr>
        </w:div>
        <w:div w:id="650215380">
          <w:marLeft w:val="0"/>
          <w:marRight w:val="0"/>
          <w:marTop w:val="0"/>
          <w:marBottom w:val="0"/>
          <w:divBdr>
            <w:top w:val="none" w:sz="0" w:space="0" w:color="auto"/>
            <w:left w:val="none" w:sz="0" w:space="0" w:color="auto"/>
            <w:bottom w:val="none" w:sz="0" w:space="0" w:color="auto"/>
            <w:right w:val="none" w:sz="0" w:space="0" w:color="auto"/>
          </w:divBdr>
        </w:div>
        <w:div w:id="168176644">
          <w:marLeft w:val="0"/>
          <w:marRight w:val="0"/>
          <w:marTop w:val="0"/>
          <w:marBottom w:val="0"/>
          <w:divBdr>
            <w:top w:val="none" w:sz="0" w:space="0" w:color="auto"/>
            <w:left w:val="none" w:sz="0" w:space="0" w:color="auto"/>
            <w:bottom w:val="none" w:sz="0" w:space="0" w:color="auto"/>
            <w:right w:val="none" w:sz="0" w:space="0" w:color="auto"/>
          </w:divBdr>
        </w:div>
        <w:div w:id="874849483">
          <w:marLeft w:val="0"/>
          <w:marRight w:val="0"/>
          <w:marTop w:val="0"/>
          <w:marBottom w:val="0"/>
          <w:divBdr>
            <w:top w:val="none" w:sz="0" w:space="0" w:color="auto"/>
            <w:left w:val="none" w:sz="0" w:space="0" w:color="auto"/>
            <w:bottom w:val="none" w:sz="0" w:space="0" w:color="auto"/>
            <w:right w:val="none" w:sz="0" w:space="0" w:color="auto"/>
          </w:divBdr>
        </w:div>
        <w:div w:id="80832926">
          <w:marLeft w:val="0"/>
          <w:marRight w:val="0"/>
          <w:marTop w:val="0"/>
          <w:marBottom w:val="0"/>
          <w:divBdr>
            <w:top w:val="none" w:sz="0" w:space="0" w:color="auto"/>
            <w:left w:val="none" w:sz="0" w:space="0" w:color="auto"/>
            <w:bottom w:val="none" w:sz="0" w:space="0" w:color="auto"/>
            <w:right w:val="none" w:sz="0" w:space="0" w:color="auto"/>
          </w:divBdr>
        </w:div>
        <w:div w:id="187303641">
          <w:marLeft w:val="0"/>
          <w:marRight w:val="0"/>
          <w:marTop w:val="0"/>
          <w:marBottom w:val="0"/>
          <w:divBdr>
            <w:top w:val="none" w:sz="0" w:space="0" w:color="auto"/>
            <w:left w:val="none" w:sz="0" w:space="0" w:color="auto"/>
            <w:bottom w:val="none" w:sz="0" w:space="0" w:color="auto"/>
            <w:right w:val="none" w:sz="0" w:space="0" w:color="auto"/>
          </w:divBdr>
        </w:div>
        <w:div w:id="1037973057">
          <w:marLeft w:val="0"/>
          <w:marRight w:val="0"/>
          <w:marTop w:val="0"/>
          <w:marBottom w:val="0"/>
          <w:divBdr>
            <w:top w:val="none" w:sz="0" w:space="0" w:color="auto"/>
            <w:left w:val="none" w:sz="0" w:space="0" w:color="auto"/>
            <w:bottom w:val="none" w:sz="0" w:space="0" w:color="auto"/>
            <w:right w:val="none" w:sz="0" w:space="0" w:color="auto"/>
          </w:divBdr>
        </w:div>
        <w:div w:id="2003116024">
          <w:marLeft w:val="0"/>
          <w:marRight w:val="0"/>
          <w:marTop w:val="0"/>
          <w:marBottom w:val="0"/>
          <w:divBdr>
            <w:top w:val="none" w:sz="0" w:space="0" w:color="auto"/>
            <w:left w:val="none" w:sz="0" w:space="0" w:color="auto"/>
            <w:bottom w:val="none" w:sz="0" w:space="0" w:color="auto"/>
            <w:right w:val="none" w:sz="0" w:space="0" w:color="auto"/>
          </w:divBdr>
        </w:div>
        <w:div w:id="2098670772">
          <w:marLeft w:val="0"/>
          <w:marRight w:val="0"/>
          <w:marTop w:val="0"/>
          <w:marBottom w:val="0"/>
          <w:divBdr>
            <w:top w:val="none" w:sz="0" w:space="0" w:color="auto"/>
            <w:left w:val="none" w:sz="0" w:space="0" w:color="auto"/>
            <w:bottom w:val="none" w:sz="0" w:space="0" w:color="auto"/>
            <w:right w:val="none" w:sz="0" w:space="0" w:color="auto"/>
          </w:divBdr>
        </w:div>
        <w:div w:id="267347358">
          <w:marLeft w:val="0"/>
          <w:marRight w:val="0"/>
          <w:marTop w:val="0"/>
          <w:marBottom w:val="0"/>
          <w:divBdr>
            <w:top w:val="none" w:sz="0" w:space="0" w:color="auto"/>
            <w:left w:val="none" w:sz="0" w:space="0" w:color="auto"/>
            <w:bottom w:val="none" w:sz="0" w:space="0" w:color="auto"/>
            <w:right w:val="none" w:sz="0" w:space="0" w:color="auto"/>
          </w:divBdr>
        </w:div>
        <w:div w:id="333386419">
          <w:marLeft w:val="0"/>
          <w:marRight w:val="0"/>
          <w:marTop w:val="0"/>
          <w:marBottom w:val="0"/>
          <w:divBdr>
            <w:top w:val="none" w:sz="0" w:space="0" w:color="auto"/>
            <w:left w:val="none" w:sz="0" w:space="0" w:color="auto"/>
            <w:bottom w:val="none" w:sz="0" w:space="0" w:color="auto"/>
            <w:right w:val="none" w:sz="0" w:space="0" w:color="auto"/>
          </w:divBdr>
        </w:div>
        <w:div w:id="2038499762">
          <w:marLeft w:val="0"/>
          <w:marRight w:val="0"/>
          <w:marTop w:val="0"/>
          <w:marBottom w:val="0"/>
          <w:divBdr>
            <w:top w:val="none" w:sz="0" w:space="0" w:color="auto"/>
            <w:left w:val="none" w:sz="0" w:space="0" w:color="auto"/>
            <w:bottom w:val="none" w:sz="0" w:space="0" w:color="auto"/>
            <w:right w:val="none" w:sz="0" w:space="0" w:color="auto"/>
          </w:divBdr>
        </w:div>
        <w:div w:id="2019504147">
          <w:marLeft w:val="0"/>
          <w:marRight w:val="0"/>
          <w:marTop w:val="0"/>
          <w:marBottom w:val="0"/>
          <w:divBdr>
            <w:top w:val="none" w:sz="0" w:space="0" w:color="auto"/>
            <w:left w:val="none" w:sz="0" w:space="0" w:color="auto"/>
            <w:bottom w:val="none" w:sz="0" w:space="0" w:color="auto"/>
            <w:right w:val="none" w:sz="0" w:space="0" w:color="auto"/>
          </w:divBdr>
        </w:div>
        <w:div w:id="1480029599">
          <w:marLeft w:val="0"/>
          <w:marRight w:val="0"/>
          <w:marTop w:val="0"/>
          <w:marBottom w:val="0"/>
          <w:divBdr>
            <w:top w:val="none" w:sz="0" w:space="0" w:color="auto"/>
            <w:left w:val="none" w:sz="0" w:space="0" w:color="auto"/>
            <w:bottom w:val="none" w:sz="0" w:space="0" w:color="auto"/>
            <w:right w:val="none" w:sz="0" w:space="0" w:color="auto"/>
          </w:divBdr>
        </w:div>
        <w:div w:id="1928997325">
          <w:marLeft w:val="0"/>
          <w:marRight w:val="0"/>
          <w:marTop w:val="0"/>
          <w:marBottom w:val="0"/>
          <w:divBdr>
            <w:top w:val="none" w:sz="0" w:space="0" w:color="auto"/>
            <w:left w:val="none" w:sz="0" w:space="0" w:color="auto"/>
            <w:bottom w:val="none" w:sz="0" w:space="0" w:color="auto"/>
            <w:right w:val="none" w:sz="0" w:space="0" w:color="auto"/>
          </w:divBdr>
        </w:div>
        <w:div w:id="781338495">
          <w:marLeft w:val="0"/>
          <w:marRight w:val="0"/>
          <w:marTop w:val="0"/>
          <w:marBottom w:val="0"/>
          <w:divBdr>
            <w:top w:val="none" w:sz="0" w:space="0" w:color="auto"/>
            <w:left w:val="none" w:sz="0" w:space="0" w:color="auto"/>
            <w:bottom w:val="none" w:sz="0" w:space="0" w:color="auto"/>
            <w:right w:val="none" w:sz="0" w:space="0" w:color="auto"/>
          </w:divBdr>
        </w:div>
        <w:div w:id="1678580457">
          <w:marLeft w:val="0"/>
          <w:marRight w:val="0"/>
          <w:marTop w:val="0"/>
          <w:marBottom w:val="0"/>
          <w:divBdr>
            <w:top w:val="none" w:sz="0" w:space="0" w:color="auto"/>
            <w:left w:val="none" w:sz="0" w:space="0" w:color="auto"/>
            <w:bottom w:val="none" w:sz="0" w:space="0" w:color="auto"/>
            <w:right w:val="none" w:sz="0" w:space="0" w:color="auto"/>
          </w:divBdr>
        </w:div>
        <w:div w:id="2008165652">
          <w:marLeft w:val="0"/>
          <w:marRight w:val="0"/>
          <w:marTop w:val="0"/>
          <w:marBottom w:val="0"/>
          <w:divBdr>
            <w:top w:val="none" w:sz="0" w:space="0" w:color="auto"/>
            <w:left w:val="none" w:sz="0" w:space="0" w:color="auto"/>
            <w:bottom w:val="none" w:sz="0" w:space="0" w:color="auto"/>
            <w:right w:val="none" w:sz="0" w:space="0" w:color="auto"/>
          </w:divBdr>
        </w:div>
        <w:div w:id="1585146241">
          <w:marLeft w:val="0"/>
          <w:marRight w:val="0"/>
          <w:marTop w:val="0"/>
          <w:marBottom w:val="0"/>
          <w:divBdr>
            <w:top w:val="none" w:sz="0" w:space="0" w:color="auto"/>
            <w:left w:val="none" w:sz="0" w:space="0" w:color="auto"/>
            <w:bottom w:val="none" w:sz="0" w:space="0" w:color="auto"/>
            <w:right w:val="none" w:sz="0" w:space="0" w:color="auto"/>
          </w:divBdr>
        </w:div>
        <w:div w:id="333344409">
          <w:marLeft w:val="0"/>
          <w:marRight w:val="0"/>
          <w:marTop w:val="0"/>
          <w:marBottom w:val="0"/>
          <w:divBdr>
            <w:top w:val="none" w:sz="0" w:space="0" w:color="auto"/>
            <w:left w:val="none" w:sz="0" w:space="0" w:color="auto"/>
            <w:bottom w:val="none" w:sz="0" w:space="0" w:color="auto"/>
            <w:right w:val="none" w:sz="0" w:space="0" w:color="auto"/>
          </w:divBdr>
        </w:div>
        <w:div w:id="385379442">
          <w:marLeft w:val="0"/>
          <w:marRight w:val="0"/>
          <w:marTop w:val="0"/>
          <w:marBottom w:val="0"/>
          <w:divBdr>
            <w:top w:val="none" w:sz="0" w:space="0" w:color="auto"/>
            <w:left w:val="none" w:sz="0" w:space="0" w:color="auto"/>
            <w:bottom w:val="none" w:sz="0" w:space="0" w:color="auto"/>
            <w:right w:val="none" w:sz="0" w:space="0" w:color="auto"/>
          </w:divBdr>
        </w:div>
        <w:div w:id="189730443">
          <w:marLeft w:val="0"/>
          <w:marRight w:val="0"/>
          <w:marTop w:val="0"/>
          <w:marBottom w:val="0"/>
          <w:divBdr>
            <w:top w:val="none" w:sz="0" w:space="0" w:color="auto"/>
            <w:left w:val="none" w:sz="0" w:space="0" w:color="auto"/>
            <w:bottom w:val="none" w:sz="0" w:space="0" w:color="auto"/>
            <w:right w:val="none" w:sz="0" w:space="0" w:color="auto"/>
          </w:divBdr>
        </w:div>
        <w:div w:id="53819513">
          <w:marLeft w:val="0"/>
          <w:marRight w:val="0"/>
          <w:marTop w:val="0"/>
          <w:marBottom w:val="0"/>
          <w:divBdr>
            <w:top w:val="none" w:sz="0" w:space="0" w:color="auto"/>
            <w:left w:val="none" w:sz="0" w:space="0" w:color="auto"/>
            <w:bottom w:val="none" w:sz="0" w:space="0" w:color="auto"/>
            <w:right w:val="none" w:sz="0" w:space="0" w:color="auto"/>
          </w:divBdr>
        </w:div>
        <w:div w:id="453256946">
          <w:marLeft w:val="0"/>
          <w:marRight w:val="0"/>
          <w:marTop w:val="0"/>
          <w:marBottom w:val="0"/>
          <w:divBdr>
            <w:top w:val="none" w:sz="0" w:space="0" w:color="auto"/>
            <w:left w:val="none" w:sz="0" w:space="0" w:color="auto"/>
            <w:bottom w:val="none" w:sz="0" w:space="0" w:color="auto"/>
            <w:right w:val="none" w:sz="0" w:space="0" w:color="auto"/>
          </w:divBdr>
        </w:div>
        <w:div w:id="691538143">
          <w:marLeft w:val="0"/>
          <w:marRight w:val="0"/>
          <w:marTop w:val="0"/>
          <w:marBottom w:val="0"/>
          <w:divBdr>
            <w:top w:val="none" w:sz="0" w:space="0" w:color="auto"/>
            <w:left w:val="none" w:sz="0" w:space="0" w:color="auto"/>
            <w:bottom w:val="none" w:sz="0" w:space="0" w:color="auto"/>
            <w:right w:val="none" w:sz="0" w:space="0" w:color="auto"/>
          </w:divBdr>
        </w:div>
        <w:div w:id="1493372155">
          <w:marLeft w:val="0"/>
          <w:marRight w:val="0"/>
          <w:marTop w:val="0"/>
          <w:marBottom w:val="0"/>
          <w:divBdr>
            <w:top w:val="none" w:sz="0" w:space="0" w:color="auto"/>
            <w:left w:val="none" w:sz="0" w:space="0" w:color="auto"/>
            <w:bottom w:val="none" w:sz="0" w:space="0" w:color="auto"/>
            <w:right w:val="none" w:sz="0" w:space="0" w:color="auto"/>
          </w:divBdr>
        </w:div>
        <w:div w:id="1920096432">
          <w:marLeft w:val="0"/>
          <w:marRight w:val="0"/>
          <w:marTop w:val="0"/>
          <w:marBottom w:val="0"/>
          <w:divBdr>
            <w:top w:val="none" w:sz="0" w:space="0" w:color="auto"/>
            <w:left w:val="none" w:sz="0" w:space="0" w:color="auto"/>
            <w:bottom w:val="none" w:sz="0" w:space="0" w:color="auto"/>
            <w:right w:val="none" w:sz="0" w:space="0" w:color="auto"/>
          </w:divBdr>
        </w:div>
        <w:div w:id="53822723">
          <w:marLeft w:val="0"/>
          <w:marRight w:val="0"/>
          <w:marTop w:val="0"/>
          <w:marBottom w:val="0"/>
          <w:divBdr>
            <w:top w:val="none" w:sz="0" w:space="0" w:color="auto"/>
            <w:left w:val="none" w:sz="0" w:space="0" w:color="auto"/>
            <w:bottom w:val="none" w:sz="0" w:space="0" w:color="auto"/>
            <w:right w:val="none" w:sz="0" w:space="0" w:color="auto"/>
          </w:divBdr>
        </w:div>
        <w:div w:id="692223409">
          <w:marLeft w:val="0"/>
          <w:marRight w:val="0"/>
          <w:marTop w:val="0"/>
          <w:marBottom w:val="0"/>
          <w:divBdr>
            <w:top w:val="none" w:sz="0" w:space="0" w:color="auto"/>
            <w:left w:val="none" w:sz="0" w:space="0" w:color="auto"/>
            <w:bottom w:val="none" w:sz="0" w:space="0" w:color="auto"/>
            <w:right w:val="none" w:sz="0" w:space="0" w:color="auto"/>
          </w:divBdr>
        </w:div>
        <w:div w:id="476262570">
          <w:marLeft w:val="0"/>
          <w:marRight w:val="0"/>
          <w:marTop w:val="0"/>
          <w:marBottom w:val="0"/>
          <w:divBdr>
            <w:top w:val="none" w:sz="0" w:space="0" w:color="auto"/>
            <w:left w:val="none" w:sz="0" w:space="0" w:color="auto"/>
            <w:bottom w:val="none" w:sz="0" w:space="0" w:color="auto"/>
            <w:right w:val="none" w:sz="0" w:space="0" w:color="auto"/>
          </w:divBdr>
        </w:div>
        <w:div w:id="38215184">
          <w:marLeft w:val="0"/>
          <w:marRight w:val="0"/>
          <w:marTop w:val="0"/>
          <w:marBottom w:val="0"/>
          <w:divBdr>
            <w:top w:val="none" w:sz="0" w:space="0" w:color="auto"/>
            <w:left w:val="none" w:sz="0" w:space="0" w:color="auto"/>
            <w:bottom w:val="none" w:sz="0" w:space="0" w:color="auto"/>
            <w:right w:val="none" w:sz="0" w:space="0" w:color="auto"/>
          </w:divBdr>
        </w:div>
        <w:div w:id="1731072928">
          <w:marLeft w:val="0"/>
          <w:marRight w:val="0"/>
          <w:marTop w:val="0"/>
          <w:marBottom w:val="0"/>
          <w:divBdr>
            <w:top w:val="none" w:sz="0" w:space="0" w:color="auto"/>
            <w:left w:val="none" w:sz="0" w:space="0" w:color="auto"/>
            <w:bottom w:val="none" w:sz="0" w:space="0" w:color="auto"/>
            <w:right w:val="none" w:sz="0" w:space="0" w:color="auto"/>
          </w:divBdr>
        </w:div>
        <w:div w:id="1718816305">
          <w:marLeft w:val="0"/>
          <w:marRight w:val="0"/>
          <w:marTop w:val="0"/>
          <w:marBottom w:val="0"/>
          <w:divBdr>
            <w:top w:val="none" w:sz="0" w:space="0" w:color="auto"/>
            <w:left w:val="none" w:sz="0" w:space="0" w:color="auto"/>
            <w:bottom w:val="none" w:sz="0" w:space="0" w:color="auto"/>
            <w:right w:val="none" w:sz="0" w:space="0" w:color="auto"/>
          </w:divBdr>
        </w:div>
        <w:div w:id="140662498">
          <w:marLeft w:val="0"/>
          <w:marRight w:val="0"/>
          <w:marTop w:val="0"/>
          <w:marBottom w:val="0"/>
          <w:divBdr>
            <w:top w:val="none" w:sz="0" w:space="0" w:color="auto"/>
            <w:left w:val="none" w:sz="0" w:space="0" w:color="auto"/>
            <w:bottom w:val="none" w:sz="0" w:space="0" w:color="auto"/>
            <w:right w:val="none" w:sz="0" w:space="0" w:color="auto"/>
          </w:divBdr>
        </w:div>
        <w:div w:id="991065190">
          <w:marLeft w:val="0"/>
          <w:marRight w:val="0"/>
          <w:marTop w:val="0"/>
          <w:marBottom w:val="0"/>
          <w:divBdr>
            <w:top w:val="none" w:sz="0" w:space="0" w:color="auto"/>
            <w:left w:val="none" w:sz="0" w:space="0" w:color="auto"/>
            <w:bottom w:val="none" w:sz="0" w:space="0" w:color="auto"/>
            <w:right w:val="none" w:sz="0" w:space="0" w:color="auto"/>
          </w:divBdr>
        </w:div>
        <w:div w:id="572737478">
          <w:marLeft w:val="0"/>
          <w:marRight w:val="0"/>
          <w:marTop w:val="0"/>
          <w:marBottom w:val="0"/>
          <w:divBdr>
            <w:top w:val="none" w:sz="0" w:space="0" w:color="auto"/>
            <w:left w:val="none" w:sz="0" w:space="0" w:color="auto"/>
            <w:bottom w:val="none" w:sz="0" w:space="0" w:color="auto"/>
            <w:right w:val="none" w:sz="0" w:space="0" w:color="auto"/>
          </w:divBdr>
        </w:div>
        <w:div w:id="417602253">
          <w:marLeft w:val="0"/>
          <w:marRight w:val="0"/>
          <w:marTop w:val="0"/>
          <w:marBottom w:val="0"/>
          <w:divBdr>
            <w:top w:val="none" w:sz="0" w:space="0" w:color="auto"/>
            <w:left w:val="none" w:sz="0" w:space="0" w:color="auto"/>
            <w:bottom w:val="none" w:sz="0" w:space="0" w:color="auto"/>
            <w:right w:val="none" w:sz="0" w:space="0" w:color="auto"/>
          </w:divBdr>
        </w:div>
        <w:div w:id="941762074">
          <w:marLeft w:val="0"/>
          <w:marRight w:val="0"/>
          <w:marTop w:val="0"/>
          <w:marBottom w:val="0"/>
          <w:divBdr>
            <w:top w:val="none" w:sz="0" w:space="0" w:color="auto"/>
            <w:left w:val="none" w:sz="0" w:space="0" w:color="auto"/>
            <w:bottom w:val="none" w:sz="0" w:space="0" w:color="auto"/>
            <w:right w:val="none" w:sz="0" w:space="0" w:color="auto"/>
          </w:divBdr>
        </w:div>
        <w:div w:id="994259734">
          <w:marLeft w:val="0"/>
          <w:marRight w:val="0"/>
          <w:marTop w:val="0"/>
          <w:marBottom w:val="0"/>
          <w:divBdr>
            <w:top w:val="none" w:sz="0" w:space="0" w:color="auto"/>
            <w:left w:val="none" w:sz="0" w:space="0" w:color="auto"/>
            <w:bottom w:val="none" w:sz="0" w:space="0" w:color="auto"/>
            <w:right w:val="none" w:sz="0" w:space="0" w:color="auto"/>
          </w:divBdr>
        </w:div>
        <w:div w:id="1947693917">
          <w:marLeft w:val="0"/>
          <w:marRight w:val="0"/>
          <w:marTop w:val="0"/>
          <w:marBottom w:val="0"/>
          <w:divBdr>
            <w:top w:val="none" w:sz="0" w:space="0" w:color="auto"/>
            <w:left w:val="none" w:sz="0" w:space="0" w:color="auto"/>
            <w:bottom w:val="none" w:sz="0" w:space="0" w:color="auto"/>
            <w:right w:val="none" w:sz="0" w:space="0" w:color="auto"/>
          </w:divBdr>
        </w:div>
        <w:div w:id="1810316977">
          <w:marLeft w:val="0"/>
          <w:marRight w:val="0"/>
          <w:marTop w:val="0"/>
          <w:marBottom w:val="0"/>
          <w:divBdr>
            <w:top w:val="none" w:sz="0" w:space="0" w:color="auto"/>
            <w:left w:val="none" w:sz="0" w:space="0" w:color="auto"/>
            <w:bottom w:val="none" w:sz="0" w:space="0" w:color="auto"/>
            <w:right w:val="none" w:sz="0" w:space="0" w:color="auto"/>
          </w:divBdr>
        </w:div>
        <w:div w:id="534200994">
          <w:marLeft w:val="0"/>
          <w:marRight w:val="0"/>
          <w:marTop w:val="0"/>
          <w:marBottom w:val="0"/>
          <w:divBdr>
            <w:top w:val="none" w:sz="0" w:space="0" w:color="auto"/>
            <w:left w:val="none" w:sz="0" w:space="0" w:color="auto"/>
            <w:bottom w:val="none" w:sz="0" w:space="0" w:color="auto"/>
            <w:right w:val="none" w:sz="0" w:space="0" w:color="auto"/>
          </w:divBdr>
        </w:div>
        <w:div w:id="1671058525">
          <w:marLeft w:val="0"/>
          <w:marRight w:val="0"/>
          <w:marTop w:val="0"/>
          <w:marBottom w:val="0"/>
          <w:divBdr>
            <w:top w:val="none" w:sz="0" w:space="0" w:color="auto"/>
            <w:left w:val="none" w:sz="0" w:space="0" w:color="auto"/>
            <w:bottom w:val="none" w:sz="0" w:space="0" w:color="auto"/>
            <w:right w:val="none" w:sz="0" w:space="0" w:color="auto"/>
          </w:divBdr>
        </w:div>
        <w:div w:id="145972668">
          <w:marLeft w:val="0"/>
          <w:marRight w:val="0"/>
          <w:marTop w:val="0"/>
          <w:marBottom w:val="0"/>
          <w:divBdr>
            <w:top w:val="none" w:sz="0" w:space="0" w:color="auto"/>
            <w:left w:val="none" w:sz="0" w:space="0" w:color="auto"/>
            <w:bottom w:val="none" w:sz="0" w:space="0" w:color="auto"/>
            <w:right w:val="none" w:sz="0" w:space="0" w:color="auto"/>
          </w:divBdr>
        </w:div>
        <w:div w:id="150101696">
          <w:marLeft w:val="0"/>
          <w:marRight w:val="0"/>
          <w:marTop w:val="0"/>
          <w:marBottom w:val="0"/>
          <w:divBdr>
            <w:top w:val="none" w:sz="0" w:space="0" w:color="auto"/>
            <w:left w:val="none" w:sz="0" w:space="0" w:color="auto"/>
            <w:bottom w:val="none" w:sz="0" w:space="0" w:color="auto"/>
            <w:right w:val="none" w:sz="0" w:space="0" w:color="auto"/>
          </w:divBdr>
        </w:div>
        <w:div w:id="148788113">
          <w:marLeft w:val="0"/>
          <w:marRight w:val="0"/>
          <w:marTop w:val="0"/>
          <w:marBottom w:val="0"/>
          <w:divBdr>
            <w:top w:val="none" w:sz="0" w:space="0" w:color="auto"/>
            <w:left w:val="none" w:sz="0" w:space="0" w:color="auto"/>
            <w:bottom w:val="none" w:sz="0" w:space="0" w:color="auto"/>
            <w:right w:val="none" w:sz="0" w:space="0" w:color="auto"/>
          </w:divBdr>
        </w:div>
        <w:div w:id="284502988">
          <w:marLeft w:val="0"/>
          <w:marRight w:val="0"/>
          <w:marTop w:val="0"/>
          <w:marBottom w:val="0"/>
          <w:divBdr>
            <w:top w:val="none" w:sz="0" w:space="0" w:color="auto"/>
            <w:left w:val="none" w:sz="0" w:space="0" w:color="auto"/>
            <w:bottom w:val="none" w:sz="0" w:space="0" w:color="auto"/>
            <w:right w:val="none" w:sz="0" w:space="0" w:color="auto"/>
          </w:divBdr>
        </w:div>
        <w:div w:id="952633244">
          <w:marLeft w:val="0"/>
          <w:marRight w:val="0"/>
          <w:marTop w:val="0"/>
          <w:marBottom w:val="0"/>
          <w:divBdr>
            <w:top w:val="none" w:sz="0" w:space="0" w:color="auto"/>
            <w:left w:val="none" w:sz="0" w:space="0" w:color="auto"/>
            <w:bottom w:val="none" w:sz="0" w:space="0" w:color="auto"/>
            <w:right w:val="none" w:sz="0" w:space="0" w:color="auto"/>
          </w:divBdr>
        </w:div>
        <w:div w:id="125854873">
          <w:marLeft w:val="0"/>
          <w:marRight w:val="0"/>
          <w:marTop w:val="0"/>
          <w:marBottom w:val="0"/>
          <w:divBdr>
            <w:top w:val="none" w:sz="0" w:space="0" w:color="auto"/>
            <w:left w:val="none" w:sz="0" w:space="0" w:color="auto"/>
            <w:bottom w:val="none" w:sz="0" w:space="0" w:color="auto"/>
            <w:right w:val="none" w:sz="0" w:space="0" w:color="auto"/>
          </w:divBdr>
        </w:div>
        <w:div w:id="1662079094">
          <w:marLeft w:val="0"/>
          <w:marRight w:val="0"/>
          <w:marTop w:val="0"/>
          <w:marBottom w:val="0"/>
          <w:divBdr>
            <w:top w:val="none" w:sz="0" w:space="0" w:color="auto"/>
            <w:left w:val="none" w:sz="0" w:space="0" w:color="auto"/>
            <w:bottom w:val="none" w:sz="0" w:space="0" w:color="auto"/>
            <w:right w:val="none" w:sz="0" w:space="0" w:color="auto"/>
          </w:divBdr>
        </w:div>
        <w:div w:id="1597668639">
          <w:marLeft w:val="0"/>
          <w:marRight w:val="0"/>
          <w:marTop w:val="0"/>
          <w:marBottom w:val="0"/>
          <w:divBdr>
            <w:top w:val="none" w:sz="0" w:space="0" w:color="auto"/>
            <w:left w:val="none" w:sz="0" w:space="0" w:color="auto"/>
            <w:bottom w:val="none" w:sz="0" w:space="0" w:color="auto"/>
            <w:right w:val="none" w:sz="0" w:space="0" w:color="auto"/>
          </w:divBdr>
        </w:div>
        <w:div w:id="799689117">
          <w:marLeft w:val="0"/>
          <w:marRight w:val="0"/>
          <w:marTop w:val="0"/>
          <w:marBottom w:val="0"/>
          <w:divBdr>
            <w:top w:val="none" w:sz="0" w:space="0" w:color="auto"/>
            <w:left w:val="none" w:sz="0" w:space="0" w:color="auto"/>
            <w:bottom w:val="none" w:sz="0" w:space="0" w:color="auto"/>
            <w:right w:val="none" w:sz="0" w:space="0" w:color="auto"/>
          </w:divBdr>
        </w:div>
        <w:div w:id="413673059">
          <w:marLeft w:val="0"/>
          <w:marRight w:val="0"/>
          <w:marTop w:val="0"/>
          <w:marBottom w:val="0"/>
          <w:divBdr>
            <w:top w:val="none" w:sz="0" w:space="0" w:color="auto"/>
            <w:left w:val="none" w:sz="0" w:space="0" w:color="auto"/>
            <w:bottom w:val="none" w:sz="0" w:space="0" w:color="auto"/>
            <w:right w:val="none" w:sz="0" w:space="0" w:color="auto"/>
          </w:divBdr>
        </w:div>
        <w:div w:id="955021357">
          <w:marLeft w:val="0"/>
          <w:marRight w:val="0"/>
          <w:marTop w:val="0"/>
          <w:marBottom w:val="0"/>
          <w:divBdr>
            <w:top w:val="none" w:sz="0" w:space="0" w:color="auto"/>
            <w:left w:val="none" w:sz="0" w:space="0" w:color="auto"/>
            <w:bottom w:val="none" w:sz="0" w:space="0" w:color="auto"/>
            <w:right w:val="none" w:sz="0" w:space="0" w:color="auto"/>
          </w:divBdr>
        </w:div>
        <w:div w:id="2075154566">
          <w:marLeft w:val="0"/>
          <w:marRight w:val="0"/>
          <w:marTop w:val="0"/>
          <w:marBottom w:val="0"/>
          <w:divBdr>
            <w:top w:val="none" w:sz="0" w:space="0" w:color="auto"/>
            <w:left w:val="none" w:sz="0" w:space="0" w:color="auto"/>
            <w:bottom w:val="none" w:sz="0" w:space="0" w:color="auto"/>
            <w:right w:val="none" w:sz="0" w:space="0" w:color="auto"/>
          </w:divBdr>
        </w:div>
        <w:div w:id="584919150">
          <w:marLeft w:val="0"/>
          <w:marRight w:val="0"/>
          <w:marTop w:val="0"/>
          <w:marBottom w:val="0"/>
          <w:divBdr>
            <w:top w:val="none" w:sz="0" w:space="0" w:color="auto"/>
            <w:left w:val="none" w:sz="0" w:space="0" w:color="auto"/>
            <w:bottom w:val="none" w:sz="0" w:space="0" w:color="auto"/>
            <w:right w:val="none" w:sz="0" w:space="0" w:color="auto"/>
          </w:divBdr>
        </w:div>
        <w:div w:id="683745142">
          <w:marLeft w:val="0"/>
          <w:marRight w:val="0"/>
          <w:marTop w:val="0"/>
          <w:marBottom w:val="0"/>
          <w:divBdr>
            <w:top w:val="none" w:sz="0" w:space="0" w:color="auto"/>
            <w:left w:val="none" w:sz="0" w:space="0" w:color="auto"/>
            <w:bottom w:val="none" w:sz="0" w:space="0" w:color="auto"/>
            <w:right w:val="none" w:sz="0" w:space="0" w:color="auto"/>
          </w:divBdr>
        </w:div>
        <w:div w:id="215043673">
          <w:marLeft w:val="0"/>
          <w:marRight w:val="0"/>
          <w:marTop w:val="0"/>
          <w:marBottom w:val="0"/>
          <w:divBdr>
            <w:top w:val="none" w:sz="0" w:space="0" w:color="auto"/>
            <w:left w:val="none" w:sz="0" w:space="0" w:color="auto"/>
            <w:bottom w:val="none" w:sz="0" w:space="0" w:color="auto"/>
            <w:right w:val="none" w:sz="0" w:space="0" w:color="auto"/>
          </w:divBdr>
        </w:div>
        <w:div w:id="1034844919">
          <w:marLeft w:val="0"/>
          <w:marRight w:val="0"/>
          <w:marTop w:val="0"/>
          <w:marBottom w:val="0"/>
          <w:divBdr>
            <w:top w:val="none" w:sz="0" w:space="0" w:color="auto"/>
            <w:left w:val="none" w:sz="0" w:space="0" w:color="auto"/>
            <w:bottom w:val="none" w:sz="0" w:space="0" w:color="auto"/>
            <w:right w:val="none" w:sz="0" w:space="0" w:color="auto"/>
          </w:divBdr>
        </w:div>
        <w:div w:id="149372893">
          <w:marLeft w:val="0"/>
          <w:marRight w:val="0"/>
          <w:marTop w:val="0"/>
          <w:marBottom w:val="0"/>
          <w:divBdr>
            <w:top w:val="none" w:sz="0" w:space="0" w:color="auto"/>
            <w:left w:val="none" w:sz="0" w:space="0" w:color="auto"/>
            <w:bottom w:val="none" w:sz="0" w:space="0" w:color="auto"/>
            <w:right w:val="none" w:sz="0" w:space="0" w:color="auto"/>
          </w:divBdr>
        </w:div>
        <w:div w:id="605428815">
          <w:marLeft w:val="0"/>
          <w:marRight w:val="0"/>
          <w:marTop w:val="0"/>
          <w:marBottom w:val="0"/>
          <w:divBdr>
            <w:top w:val="none" w:sz="0" w:space="0" w:color="auto"/>
            <w:left w:val="none" w:sz="0" w:space="0" w:color="auto"/>
            <w:bottom w:val="none" w:sz="0" w:space="0" w:color="auto"/>
            <w:right w:val="none" w:sz="0" w:space="0" w:color="auto"/>
          </w:divBdr>
        </w:div>
        <w:div w:id="413206369">
          <w:marLeft w:val="0"/>
          <w:marRight w:val="0"/>
          <w:marTop w:val="0"/>
          <w:marBottom w:val="0"/>
          <w:divBdr>
            <w:top w:val="none" w:sz="0" w:space="0" w:color="auto"/>
            <w:left w:val="none" w:sz="0" w:space="0" w:color="auto"/>
            <w:bottom w:val="none" w:sz="0" w:space="0" w:color="auto"/>
            <w:right w:val="none" w:sz="0" w:space="0" w:color="auto"/>
          </w:divBdr>
        </w:div>
        <w:div w:id="391269808">
          <w:marLeft w:val="0"/>
          <w:marRight w:val="0"/>
          <w:marTop w:val="0"/>
          <w:marBottom w:val="0"/>
          <w:divBdr>
            <w:top w:val="none" w:sz="0" w:space="0" w:color="auto"/>
            <w:left w:val="none" w:sz="0" w:space="0" w:color="auto"/>
            <w:bottom w:val="none" w:sz="0" w:space="0" w:color="auto"/>
            <w:right w:val="none" w:sz="0" w:space="0" w:color="auto"/>
          </w:divBdr>
        </w:div>
        <w:div w:id="5787881">
          <w:marLeft w:val="0"/>
          <w:marRight w:val="0"/>
          <w:marTop w:val="0"/>
          <w:marBottom w:val="0"/>
          <w:divBdr>
            <w:top w:val="none" w:sz="0" w:space="0" w:color="auto"/>
            <w:left w:val="none" w:sz="0" w:space="0" w:color="auto"/>
            <w:bottom w:val="none" w:sz="0" w:space="0" w:color="auto"/>
            <w:right w:val="none" w:sz="0" w:space="0" w:color="auto"/>
          </w:divBdr>
        </w:div>
        <w:div w:id="621152794">
          <w:marLeft w:val="0"/>
          <w:marRight w:val="0"/>
          <w:marTop w:val="0"/>
          <w:marBottom w:val="0"/>
          <w:divBdr>
            <w:top w:val="none" w:sz="0" w:space="0" w:color="auto"/>
            <w:left w:val="none" w:sz="0" w:space="0" w:color="auto"/>
            <w:bottom w:val="none" w:sz="0" w:space="0" w:color="auto"/>
            <w:right w:val="none" w:sz="0" w:space="0" w:color="auto"/>
          </w:divBdr>
        </w:div>
        <w:div w:id="523709802">
          <w:marLeft w:val="0"/>
          <w:marRight w:val="0"/>
          <w:marTop w:val="0"/>
          <w:marBottom w:val="0"/>
          <w:divBdr>
            <w:top w:val="none" w:sz="0" w:space="0" w:color="auto"/>
            <w:left w:val="none" w:sz="0" w:space="0" w:color="auto"/>
            <w:bottom w:val="none" w:sz="0" w:space="0" w:color="auto"/>
            <w:right w:val="none" w:sz="0" w:space="0" w:color="auto"/>
          </w:divBdr>
        </w:div>
        <w:div w:id="1157377634">
          <w:marLeft w:val="0"/>
          <w:marRight w:val="0"/>
          <w:marTop w:val="0"/>
          <w:marBottom w:val="0"/>
          <w:divBdr>
            <w:top w:val="none" w:sz="0" w:space="0" w:color="auto"/>
            <w:left w:val="none" w:sz="0" w:space="0" w:color="auto"/>
            <w:bottom w:val="none" w:sz="0" w:space="0" w:color="auto"/>
            <w:right w:val="none" w:sz="0" w:space="0" w:color="auto"/>
          </w:divBdr>
        </w:div>
        <w:div w:id="165831250">
          <w:marLeft w:val="0"/>
          <w:marRight w:val="0"/>
          <w:marTop w:val="0"/>
          <w:marBottom w:val="0"/>
          <w:divBdr>
            <w:top w:val="none" w:sz="0" w:space="0" w:color="auto"/>
            <w:left w:val="none" w:sz="0" w:space="0" w:color="auto"/>
            <w:bottom w:val="none" w:sz="0" w:space="0" w:color="auto"/>
            <w:right w:val="none" w:sz="0" w:space="0" w:color="auto"/>
          </w:divBdr>
        </w:div>
        <w:div w:id="2020962717">
          <w:marLeft w:val="0"/>
          <w:marRight w:val="0"/>
          <w:marTop w:val="0"/>
          <w:marBottom w:val="0"/>
          <w:divBdr>
            <w:top w:val="none" w:sz="0" w:space="0" w:color="auto"/>
            <w:left w:val="none" w:sz="0" w:space="0" w:color="auto"/>
            <w:bottom w:val="none" w:sz="0" w:space="0" w:color="auto"/>
            <w:right w:val="none" w:sz="0" w:space="0" w:color="auto"/>
          </w:divBdr>
        </w:div>
        <w:div w:id="1164511040">
          <w:marLeft w:val="0"/>
          <w:marRight w:val="0"/>
          <w:marTop w:val="0"/>
          <w:marBottom w:val="0"/>
          <w:divBdr>
            <w:top w:val="none" w:sz="0" w:space="0" w:color="auto"/>
            <w:left w:val="none" w:sz="0" w:space="0" w:color="auto"/>
            <w:bottom w:val="none" w:sz="0" w:space="0" w:color="auto"/>
            <w:right w:val="none" w:sz="0" w:space="0" w:color="auto"/>
          </w:divBdr>
        </w:div>
        <w:div w:id="965820212">
          <w:marLeft w:val="0"/>
          <w:marRight w:val="0"/>
          <w:marTop w:val="0"/>
          <w:marBottom w:val="0"/>
          <w:divBdr>
            <w:top w:val="none" w:sz="0" w:space="0" w:color="auto"/>
            <w:left w:val="none" w:sz="0" w:space="0" w:color="auto"/>
            <w:bottom w:val="none" w:sz="0" w:space="0" w:color="auto"/>
            <w:right w:val="none" w:sz="0" w:space="0" w:color="auto"/>
          </w:divBdr>
        </w:div>
        <w:div w:id="1338537973">
          <w:marLeft w:val="0"/>
          <w:marRight w:val="0"/>
          <w:marTop w:val="0"/>
          <w:marBottom w:val="0"/>
          <w:divBdr>
            <w:top w:val="none" w:sz="0" w:space="0" w:color="auto"/>
            <w:left w:val="none" w:sz="0" w:space="0" w:color="auto"/>
            <w:bottom w:val="none" w:sz="0" w:space="0" w:color="auto"/>
            <w:right w:val="none" w:sz="0" w:space="0" w:color="auto"/>
          </w:divBdr>
        </w:div>
        <w:div w:id="736587771">
          <w:marLeft w:val="0"/>
          <w:marRight w:val="0"/>
          <w:marTop w:val="0"/>
          <w:marBottom w:val="0"/>
          <w:divBdr>
            <w:top w:val="none" w:sz="0" w:space="0" w:color="auto"/>
            <w:left w:val="none" w:sz="0" w:space="0" w:color="auto"/>
            <w:bottom w:val="none" w:sz="0" w:space="0" w:color="auto"/>
            <w:right w:val="none" w:sz="0" w:space="0" w:color="auto"/>
          </w:divBdr>
        </w:div>
        <w:div w:id="653416948">
          <w:marLeft w:val="0"/>
          <w:marRight w:val="0"/>
          <w:marTop w:val="0"/>
          <w:marBottom w:val="0"/>
          <w:divBdr>
            <w:top w:val="none" w:sz="0" w:space="0" w:color="auto"/>
            <w:left w:val="none" w:sz="0" w:space="0" w:color="auto"/>
            <w:bottom w:val="none" w:sz="0" w:space="0" w:color="auto"/>
            <w:right w:val="none" w:sz="0" w:space="0" w:color="auto"/>
          </w:divBdr>
        </w:div>
        <w:div w:id="335691074">
          <w:marLeft w:val="0"/>
          <w:marRight w:val="0"/>
          <w:marTop w:val="0"/>
          <w:marBottom w:val="0"/>
          <w:divBdr>
            <w:top w:val="none" w:sz="0" w:space="0" w:color="auto"/>
            <w:left w:val="none" w:sz="0" w:space="0" w:color="auto"/>
            <w:bottom w:val="none" w:sz="0" w:space="0" w:color="auto"/>
            <w:right w:val="none" w:sz="0" w:space="0" w:color="auto"/>
          </w:divBdr>
        </w:div>
        <w:div w:id="931859099">
          <w:marLeft w:val="0"/>
          <w:marRight w:val="0"/>
          <w:marTop w:val="0"/>
          <w:marBottom w:val="0"/>
          <w:divBdr>
            <w:top w:val="none" w:sz="0" w:space="0" w:color="auto"/>
            <w:left w:val="none" w:sz="0" w:space="0" w:color="auto"/>
            <w:bottom w:val="none" w:sz="0" w:space="0" w:color="auto"/>
            <w:right w:val="none" w:sz="0" w:space="0" w:color="auto"/>
          </w:divBdr>
        </w:div>
        <w:div w:id="1933078242">
          <w:marLeft w:val="0"/>
          <w:marRight w:val="0"/>
          <w:marTop w:val="0"/>
          <w:marBottom w:val="0"/>
          <w:divBdr>
            <w:top w:val="none" w:sz="0" w:space="0" w:color="auto"/>
            <w:left w:val="none" w:sz="0" w:space="0" w:color="auto"/>
            <w:bottom w:val="none" w:sz="0" w:space="0" w:color="auto"/>
            <w:right w:val="none" w:sz="0" w:space="0" w:color="auto"/>
          </w:divBdr>
        </w:div>
        <w:div w:id="20665252">
          <w:marLeft w:val="0"/>
          <w:marRight w:val="0"/>
          <w:marTop w:val="0"/>
          <w:marBottom w:val="0"/>
          <w:divBdr>
            <w:top w:val="none" w:sz="0" w:space="0" w:color="auto"/>
            <w:left w:val="none" w:sz="0" w:space="0" w:color="auto"/>
            <w:bottom w:val="none" w:sz="0" w:space="0" w:color="auto"/>
            <w:right w:val="none" w:sz="0" w:space="0" w:color="auto"/>
          </w:divBdr>
        </w:div>
        <w:div w:id="1610234077">
          <w:marLeft w:val="0"/>
          <w:marRight w:val="0"/>
          <w:marTop w:val="0"/>
          <w:marBottom w:val="0"/>
          <w:divBdr>
            <w:top w:val="none" w:sz="0" w:space="0" w:color="auto"/>
            <w:left w:val="none" w:sz="0" w:space="0" w:color="auto"/>
            <w:bottom w:val="none" w:sz="0" w:space="0" w:color="auto"/>
            <w:right w:val="none" w:sz="0" w:space="0" w:color="auto"/>
          </w:divBdr>
        </w:div>
        <w:div w:id="131098740">
          <w:marLeft w:val="0"/>
          <w:marRight w:val="0"/>
          <w:marTop w:val="0"/>
          <w:marBottom w:val="0"/>
          <w:divBdr>
            <w:top w:val="none" w:sz="0" w:space="0" w:color="auto"/>
            <w:left w:val="none" w:sz="0" w:space="0" w:color="auto"/>
            <w:bottom w:val="none" w:sz="0" w:space="0" w:color="auto"/>
            <w:right w:val="none" w:sz="0" w:space="0" w:color="auto"/>
          </w:divBdr>
        </w:div>
        <w:div w:id="1522357352">
          <w:marLeft w:val="0"/>
          <w:marRight w:val="0"/>
          <w:marTop w:val="0"/>
          <w:marBottom w:val="0"/>
          <w:divBdr>
            <w:top w:val="none" w:sz="0" w:space="0" w:color="auto"/>
            <w:left w:val="none" w:sz="0" w:space="0" w:color="auto"/>
            <w:bottom w:val="none" w:sz="0" w:space="0" w:color="auto"/>
            <w:right w:val="none" w:sz="0" w:space="0" w:color="auto"/>
          </w:divBdr>
        </w:div>
        <w:div w:id="1145001888">
          <w:marLeft w:val="0"/>
          <w:marRight w:val="0"/>
          <w:marTop w:val="0"/>
          <w:marBottom w:val="0"/>
          <w:divBdr>
            <w:top w:val="none" w:sz="0" w:space="0" w:color="auto"/>
            <w:left w:val="none" w:sz="0" w:space="0" w:color="auto"/>
            <w:bottom w:val="none" w:sz="0" w:space="0" w:color="auto"/>
            <w:right w:val="none" w:sz="0" w:space="0" w:color="auto"/>
          </w:divBdr>
        </w:div>
        <w:div w:id="981734685">
          <w:marLeft w:val="0"/>
          <w:marRight w:val="0"/>
          <w:marTop w:val="0"/>
          <w:marBottom w:val="0"/>
          <w:divBdr>
            <w:top w:val="none" w:sz="0" w:space="0" w:color="auto"/>
            <w:left w:val="none" w:sz="0" w:space="0" w:color="auto"/>
            <w:bottom w:val="none" w:sz="0" w:space="0" w:color="auto"/>
            <w:right w:val="none" w:sz="0" w:space="0" w:color="auto"/>
          </w:divBdr>
        </w:div>
        <w:div w:id="157886478">
          <w:marLeft w:val="0"/>
          <w:marRight w:val="0"/>
          <w:marTop w:val="0"/>
          <w:marBottom w:val="0"/>
          <w:divBdr>
            <w:top w:val="none" w:sz="0" w:space="0" w:color="auto"/>
            <w:left w:val="none" w:sz="0" w:space="0" w:color="auto"/>
            <w:bottom w:val="none" w:sz="0" w:space="0" w:color="auto"/>
            <w:right w:val="none" w:sz="0" w:space="0" w:color="auto"/>
          </w:divBdr>
        </w:div>
        <w:div w:id="1106654766">
          <w:marLeft w:val="0"/>
          <w:marRight w:val="0"/>
          <w:marTop w:val="0"/>
          <w:marBottom w:val="0"/>
          <w:divBdr>
            <w:top w:val="none" w:sz="0" w:space="0" w:color="auto"/>
            <w:left w:val="none" w:sz="0" w:space="0" w:color="auto"/>
            <w:bottom w:val="none" w:sz="0" w:space="0" w:color="auto"/>
            <w:right w:val="none" w:sz="0" w:space="0" w:color="auto"/>
          </w:divBdr>
        </w:div>
        <w:div w:id="132413727">
          <w:marLeft w:val="0"/>
          <w:marRight w:val="0"/>
          <w:marTop w:val="0"/>
          <w:marBottom w:val="0"/>
          <w:divBdr>
            <w:top w:val="none" w:sz="0" w:space="0" w:color="auto"/>
            <w:left w:val="none" w:sz="0" w:space="0" w:color="auto"/>
            <w:bottom w:val="none" w:sz="0" w:space="0" w:color="auto"/>
            <w:right w:val="none" w:sz="0" w:space="0" w:color="auto"/>
          </w:divBdr>
        </w:div>
        <w:div w:id="990988068">
          <w:marLeft w:val="0"/>
          <w:marRight w:val="0"/>
          <w:marTop w:val="0"/>
          <w:marBottom w:val="0"/>
          <w:divBdr>
            <w:top w:val="none" w:sz="0" w:space="0" w:color="auto"/>
            <w:left w:val="none" w:sz="0" w:space="0" w:color="auto"/>
            <w:bottom w:val="none" w:sz="0" w:space="0" w:color="auto"/>
            <w:right w:val="none" w:sz="0" w:space="0" w:color="auto"/>
          </w:divBdr>
        </w:div>
      </w:divsChild>
    </w:div>
    <w:div w:id="1520198542">
      <w:bodyDiv w:val="1"/>
      <w:marLeft w:val="0"/>
      <w:marRight w:val="0"/>
      <w:marTop w:val="0"/>
      <w:marBottom w:val="0"/>
      <w:divBdr>
        <w:top w:val="none" w:sz="0" w:space="0" w:color="auto"/>
        <w:left w:val="none" w:sz="0" w:space="0" w:color="auto"/>
        <w:bottom w:val="none" w:sz="0" w:space="0" w:color="auto"/>
        <w:right w:val="none" w:sz="0" w:space="0" w:color="auto"/>
      </w:divBdr>
    </w:div>
    <w:div w:id="2072149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8.wmf"/><Relationship Id="rId17" Type="http://schemas.openxmlformats.org/officeDocument/2006/relationships/oleObject" Target="embeddings/oleObject3.bin"/><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10.wmf"/><Relationship Id="rId20" Type="http://schemas.openxmlformats.org/officeDocument/2006/relationships/oleObject" Target="embeddings/oleObject5.bin"/><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6.emf"/><Relationship Id="rId19" Type="http://schemas.openxmlformats.org/officeDocument/2006/relationships/image" Target="media/image11.w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image" Target="media/image9.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DAE1D-31C3-4B31-A4F6-8C3AD4DC0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1219</TotalTime>
  <Pages>24</Pages>
  <Words>5730</Words>
  <Characters>32661</Characters>
  <Application>Microsoft Office Word</Application>
  <DocSecurity>0</DocSecurity>
  <Lines>272</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83</cp:revision>
  <dcterms:created xsi:type="dcterms:W3CDTF">2017-11-06T07:42:00Z</dcterms:created>
  <dcterms:modified xsi:type="dcterms:W3CDTF">2017-12-25T06:01:00Z</dcterms:modified>
</cp:coreProperties>
</file>